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2FA05" w14:textId="77777777" w:rsidR="00362476" w:rsidRPr="00143BB0" w:rsidRDefault="00362476" w:rsidP="00362476">
      <w:pPr>
        <w:jc w:val="center"/>
        <w:rPr>
          <w:rFonts w:ascii="Open Sans" w:eastAsia="Open Sans" w:hAnsi="Open Sans" w:cs="Open Sans"/>
          <w:b/>
          <w:smallCaps/>
          <w:sz w:val="22"/>
          <w:szCs w:val="22"/>
        </w:rPr>
      </w:pPr>
      <w:r w:rsidRPr="00143BB0">
        <w:rPr>
          <w:rFonts w:ascii="Open Sans" w:eastAsia="Open Sans" w:hAnsi="Open Sans" w:cs="Open Sans"/>
          <w:b/>
          <w:smallCaps/>
          <w:sz w:val="22"/>
          <w:szCs w:val="22"/>
        </w:rPr>
        <w:t>Ajánlatkérés – Szolgáltatás</w:t>
      </w:r>
    </w:p>
    <w:tbl>
      <w:tblPr>
        <w:tblpPr w:leftFromText="180" w:rightFromText="180" w:vertAnchor="text" w:tblpY="297"/>
        <w:tblW w:w="957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9570"/>
      </w:tblGrid>
      <w:tr w:rsidR="00362476" w:rsidRPr="00143BB0" w14:paraId="4A24C75C" w14:textId="77777777" w:rsidTr="00313C3E">
        <w:trPr>
          <w:cantSplit/>
          <w:trHeight w:val="686"/>
          <w:tblHeader/>
        </w:trPr>
        <w:tc>
          <w:tcPr>
            <w:tcW w:w="9576" w:type="dxa"/>
            <w:tcBorders>
              <w:top w:val="single" w:sz="8" w:space="0" w:color="7BA0CD"/>
              <w:left w:val="single" w:sz="8" w:space="0" w:color="7BA0CD"/>
              <w:bottom w:val="single" w:sz="8" w:space="0" w:color="7BA0CD"/>
              <w:right w:val="single" w:sz="8" w:space="0" w:color="7BA0CD"/>
            </w:tcBorders>
            <w:shd w:val="clear" w:color="auto" w:fill="D3DFEE"/>
            <w:hideMark/>
          </w:tcPr>
          <w:p w14:paraId="64AE7685" w14:textId="77777777" w:rsidR="00362476" w:rsidRPr="00143BB0" w:rsidRDefault="00362476" w:rsidP="00362476">
            <w:pPr>
              <w:rPr>
                <w:rFonts w:ascii="Open Sans" w:eastAsia="Open Sans" w:hAnsi="Open Sans" w:cs="Open Sans"/>
                <w:bCs/>
                <w:smallCaps/>
                <w:sz w:val="22"/>
                <w:szCs w:val="22"/>
              </w:rPr>
            </w:pPr>
            <w:r w:rsidRPr="00143BB0">
              <w:rPr>
                <w:rFonts w:ascii="Open Sans" w:eastAsia="Open Sans" w:hAnsi="Open Sans" w:cs="Open Sans"/>
                <w:b/>
                <w:smallCaps/>
                <w:sz w:val="22"/>
                <w:szCs w:val="22"/>
              </w:rPr>
              <w:t xml:space="preserve">Ajánlatkérő neve: </w:t>
            </w:r>
            <w:r w:rsidRPr="00143BB0">
              <w:rPr>
                <w:rFonts w:ascii="Open Sans" w:eastAsia="Open Sans" w:hAnsi="Open Sans" w:cs="Open Sans"/>
                <w:bCs/>
                <w:smallCaps/>
                <w:sz w:val="22"/>
                <w:szCs w:val="22"/>
              </w:rPr>
              <w:t>Mórahalom Városi Önkormányzat</w:t>
            </w:r>
          </w:p>
          <w:p w14:paraId="1405AAF4" w14:textId="3E0D380C" w:rsidR="00362476" w:rsidRPr="00143BB0" w:rsidRDefault="00362476" w:rsidP="00362476">
            <w:pPr>
              <w:rPr>
                <w:rFonts w:ascii="Open Sans" w:eastAsia="Open Sans" w:hAnsi="Open Sans" w:cs="Open Sans"/>
                <w:smallCaps/>
                <w:sz w:val="22"/>
                <w:szCs w:val="22"/>
              </w:rPr>
            </w:pPr>
            <w:r w:rsidRPr="00143BB0">
              <w:rPr>
                <w:rFonts w:ascii="Open Sans" w:eastAsia="Open Sans" w:hAnsi="Open Sans" w:cs="Open Sans"/>
                <w:b/>
                <w:smallCaps/>
                <w:sz w:val="22"/>
                <w:szCs w:val="22"/>
              </w:rPr>
              <w:t xml:space="preserve">Az ajánlat </w:t>
            </w:r>
            <w:proofErr w:type="gramStart"/>
            <w:r w:rsidRPr="00143BB0">
              <w:rPr>
                <w:rFonts w:ascii="Open Sans" w:eastAsia="Open Sans" w:hAnsi="Open Sans" w:cs="Open Sans"/>
                <w:b/>
                <w:smallCaps/>
                <w:sz w:val="22"/>
                <w:szCs w:val="22"/>
              </w:rPr>
              <w:t>tárgya</w:t>
            </w:r>
            <w:r w:rsidRPr="00B723E1">
              <w:rPr>
                <w:rFonts w:ascii="Open Sans" w:eastAsia="Open Sans" w:hAnsi="Open Sans" w:cs="Open Sans"/>
                <w:b/>
                <w:smallCaps/>
                <w:sz w:val="20"/>
                <w:szCs w:val="20"/>
              </w:rPr>
              <w:t>:</w:t>
            </w:r>
            <w:r w:rsidR="00B723E1" w:rsidRPr="00B723E1">
              <w:rPr>
                <w:sz w:val="20"/>
                <w:szCs w:val="20"/>
              </w:rPr>
              <w:t xml:space="preserve">  </w:t>
            </w:r>
            <w:r w:rsidR="00B723E1" w:rsidRPr="00B723E1">
              <w:rPr>
                <w:rFonts w:ascii="Open Sans" w:hAnsi="Open Sans" w:cs="Open Sans"/>
                <w:sz w:val="20"/>
                <w:szCs w:val="20"/>
              </w:rPr>
              <w:t>ÉPÍTÉSZ</w:t>
            </w:r>
            <w:proofErr w:type="gramEnd"/>
            <w:r w:rsidR="00B723E1">
              <w:rPr>
                <w:sz w:val="22"/>
                <w:szCs w:val="22"/>
              </w:rPr>
              <w:t xml:space="preserve"> </w:t>
            </w:r>
            <w:r w:rsidRPr="00143BB0">
              <w:rPr>
                <w:rFonts w:ascii="Open Sans" w:eastAsia="Open Sans" w:hAnsi="Open Sans" w:cs="Open Sans"/>
                <w:smallCaps/>
                <w:sz w:val="22"/>
                <w:szCs w:val="22"/>
              </w:rPr>
              <w:t>Műszaki ellenőri feladatok ellátása</w:t>
            </w:r>
          </w:p>
          <w:p w14:paraId="387C15ED" w14:textId="3DBD0D54" w:rsidR="00362476" w:rsidRPr="00143BB0" w:rsidRDefault="00362476" w:rsidP="00362476">
            <w:pPr>
              <w:tabs>
                <w:tab w:val="left" w:pos="3075"/>
              </w:tabs>
              <w:rPr>
                <w:rFonts w:ascii="Open Sans" w:eastAsia="Open Sans" w:hAnsi="Open Sans" w:cs="Open Sans"/>
                <w:smallCaps/>
                <w:sz w:val="20"/>
                <w:szCs w:val="20"/>
              </w:rPr>
            </w:pPr>
            <w:proofErr w:type="gramStart"/>
            <w:r w:rsidRPr="00143BB0">
              <w:rPr>
                <w:rFonts w:ascii="Open Sans" w:eastAsia="Open Sans" w:hAnsi="Open Sans" w:cs="Open Sans"/>
                <w:b/>
                <w:smallCaps/>
                <w:sz w:val="22"/>
                <w:szCs w:val="22"/>
              </w:rPr>
              <w:t xml:space="preserve">Referenciaszám: </w:t>
            </w:r>
            <w:r w:rsidRPr="00143BB0">
              <w:rPr>
                <w:rFonts w:ascii="Open Sans" w:eastAsia="Open Sans" w:hAnsi="Open Sans" w:cs="Open Sans"/>
                <w:smallCaps/>
                <w:sz w:val="22"/>
                <w:szCs w:val="22"/>
              </w:rPr>
              <w:t xml:space="preserve">  </w:t>
            </w:r>
            <w:proofErr w:type="gramEnd"/>
            <w:r w:rsidRPr="00143BB0">
              <w:rPr>
                <w:rFonts w:ascii="Open Sans" w:eastAsia="Open Sans" w:hAnsi="Open Sans" w:cs="Open Sans"/>
                <w:smallCaps/>
                <w:sz w:val="20"/>
                <w:szCs w:val="20"/>
              </w:rPr>
              <w:t>HUSRB/23</w:t>
            </w:r>
            <w:r>
              <w:rPr>
                <w:rFonts w:ascii="Open Sans" w:eastAsia="Open Sans" w:hAnsi="Open Sans" w:cs="Open Sans"/>
                <w:smallCaps/>
                <w:sz w:val="20"/>
                <w:szCs w:val="20"/>
              </w:rPr>
              <w:t>L/11/003 – JERICO/7</w:t>
            </w:r>
            <w:r w:rsidR="00847BCB">
              <w:rPr>
                <w:rFonts w:ascii="Open Sans" w:eastAsia="Open Sans" w:hAnsi="Open Sans" w:cs="Open Sans"/>
                <w:smallCaps/>
                <w:sz w:val="20"/>
                <w:szCs w:val="20"/>
              </w:rPr>
              <w:t>-1</w:t>
            </w:r>
          </w:p>
          <w:p w14:paraId="0B620349" w14:textId="43F84E43" w:rsidR="00362476" w:rsidRPr="00143BB0" w:rsidRDefault="00362476" w:rsidP="00362476">
            <w:pPr>
              <w:tabs>
                <w:tab w:val="left" w:pos="3075"/>
              </w:tabs>
              <w:rPr>
                <w:rFonts w:ascii="Open Sans" w:eastAsia="Open Sans" w:hAnsi="Open Sans" w:cs="Open Sans"/>
                <w:smallCaps/>
                <w:sz w:val="22"/>
                <w:szCs w:val="22"/>
              </w:rPr>
            </w:pPr>
            <w:r w:rsidRPr="00143BB0">
              <w:rPr>
                <w:rFonts w:ascii="Open Sans" w:eastAsia="Open Sans" w:hAnsi="Open Sans" w:cs="Open Sans"/>
                <w:b/>
                <w:smallCaps/>
                <w:sz w:val="22"/>
                <w:szCs w:val="22"/>
              </w:rPr>
              <w:t>Kezdő időpont:</w:t>
            </w:r>
            <w:r w:rsidRPr="00143BB0">
              <w:rPr>
                <w:rFonts w:ascii="Open Sans" w:eastAsia="Open Sans" w:hAnsi="Open Sans" w:cs="Open Sans"/>
                <w:smallCaps/>
                <w:sz w:val="20"/>
                <w:szCs w:val="20"/>
              </w:rPr>
              <w:t xml:space="preserve"> </w:t>
            </w:r>
            <w:r>
              <w:rPr>
                <w:rFonts w:ascii="Open Sans" w:eastAsia="Open Sans" w:hAnsi="Open Sans" w:cs="Open Sans"/>
                <w:smallCaps/>
                <w:sz w:val="20"/>
                <w:szCs w:val="20"/>
              </w:rPr>
              <w:t xml:space="preserve"> </w:t>
            </w:r>
            <w:r w:rsidRPr="00143BB0">
              <w:rPr>
                <w:rFonts w:ascii="Open Sans" w:eastAsia="Open Sans" w:hAnsi="Open Sans" w:cs="Open Sans"/>
                <w:smallCaps/>
                <w:sz w:val="20"/>
                <w:szCs w:val="20"/>
              </w:rPr>
              <w:t>2026</w:t>
            </w:r>
            <w:r>
              <w:rPr>
                <w:rFonts w:ascii="Open Sans" w:eastAsia="Open Sans" w:hAnsi="Open Sans" w:cs="Open Sans"/>
                <w:smallCaps/>
                <w:sz w:val="20"/>
                <w:szCs w:val="20"/>
              </w:rPr>
              <w:t>.03.1</w:t>
            </w:r>
            <w:r w:rsidR="00A554DB">
              <w:rPr>
                <w:rFonts w:ascii="Open Sans" w:eastAsia="Open Sans" w:hAnsi="Open Sans" w:cs="Open Sans"/>
                <w:smallCaps/>
                <w:sz w:val="20"/>
                <w:szCs w:val="20"/>
              </w:rPr>
              <w:t>8.</w:t>
            </w:r>
          </w:p>
        </w:tc>
      </w:tr>
    </w:tbl>
    <w:p w14:paraId="0000E4F9" w14:textId="77777777" w:rsidR="00362476" w:rsidRPr="00143BB0" w:rsidRDefault="00362476" w:rsidP="00362476">
      <w:pPr>
        <w:jc w:val="center"/>
        <w:rPr>
          <w:rFonts w:ascii="Open Sans" w:hAnsi="Open Sans"/>
          <w:sz w:val="22"/>
          <w:szCs w:val="22"/>
        </w:rPr>
      </w:pPr>
    </w:p>
    <w:p w14:paraId="3D5CE20C" w14:textId="77777777" w:rsidR="00362476" w:rsidRPr="00143BB0" w:rsidRDefault="00362476" w:rsidP="00362476">
      <w:pPr>
        <w:widowControl/>
        <w:numPr>
          <w:ilvl w:val="0"/>
          <w:numId w:val="11"/>
        </w:numPr>
        <w:suppressAutoHyphens/>
        <w:autoSpaceDE/>
        <w:autoSpaceDN/>
        <w:adjustRightInd/>
        <w:spacing w:line="276" w:lineRule="auto"/>
        <w:ind w:left="426" w:hanging="426"/>
        <w:jc w:val="both"/>
        <w:rPr>
          <w:rFonts w:ascii="Open Sans" w:hAnsi="Open Sans"/>
          <w:sz w:val="20"/>
          <w:szCs w:val="20"/>
        </w:rPr>
      </w:pPr>
      <w:r w:rsidRPr="00143BB0">
        <w:rPr>
          <w:rFonts w:ascii="Open Sans" w:eastAsia="Open Sans" w:hAnsi="Open Sans" w:cs="Open Sans"/>
          <w:b/>
          <w:sz w:val="20"/>
          <w:szCs w:val="20"/>
        </w:rPr>
        <w:t>AZ AJÁNLATOK BENYÚJTÁSÁVAL KAPCSOLATOS INFORMÁCIÓK</w:t>
      </w:r>
    </w:p>
    <w:p w14:paraId="2F58CC0A" w14:textId="77777777" w:rsidR="00362476" w:rsidRPr="00143BB0" w:rsidRDefault="00362476" w:rsidP="00362476">
      <w:pPr>
        <w:ind w:left="720"/>
        <w:jc w:val="both"/>
        <w:rPr>
          <w:rFonts w:ascii="Open Sans" w:eastAsia="Open Sans" w:hAnsi="Open Sans" w:cs="Open Sans"/>
          <w:sz w:val="20"/>
          <w:szCs w:val="20"/>
        </w:rPr>
      </w:pPr>
    </w:p>
    <w:p w14:paraId="7C986F8D" w14:textId="77777777" w:rsidR="00362476" w:rsidRPr="00143BB0" w:rsidRDefault="00362476" w:rsidP="00362476">
      <w:pPr>
        <w:jc w:val="both"/>
        <w:rPr>
          <w:rFonts w:ascii="Open Sans" w:hAnsi="Open Sans"/>
          <w:sz w:val="20"/>
          <w:szCs w:val="20"/>
        </w:rPr>
      </w:pPr>
      <w:r w:rsidRPr="00143BB0">
        <w:rPr>
          <w:rFonts w:ascii="Open Sans" w:eastAsia="Open Sans" w:hAnsi="Open Sans" w:cs="Open Sans"/>
          <w:sz w:val="20"/>
          <w:szCs w:val="20"/>
        </w:rPr>
        <w:t>A jelen ajánlatkérés tárgya:</w:t>
      </w:r>
    </w:p>
    <w:p w14:paraId="7EFC5ED8" w14:textId="77777777" w:rsidR="00362476" w:rsidRPr="00143BB0" w:rsidRDefault="00362476" w:rsidP="00362476">
      <w:pPr>
        <w:jc w:val="both"/>
        <w:rPr>
          <w:rFonts w:ascii="Open Sans" w:eastAsia="Open Sans" w:hAnsi="Open Sans" w:cs="Open Sans"/>
          <w:sz w:val="20"/>
          <w:szCs w:val="20"/>
        </w:rPr>
      </w:pPr>
    </w:p>
    <w:p w14:paraId="32CF7097" w14:textId="36FD0E65" w:rsidR="00362476" w:rsidRPr="00143BB0" w:rsidRDefault="00362476" w:rsidP="00362476">
      <w:pPr>
        <w:jc w:val="both"/>
        <w:rPr>
          <w:rFonts w:ascii="Open Sans" w:eastAsia="Open Sans" w:hAnsi="Open Sans" w:cs="Open Sans"/>
          <w:sz w:val="20"/>
          <w:szCs w:val="20"/>
        </w:rPr>
      </w:pPr>
      <w:r w:rsidRPr="00143BB0">
        <w:rPr>
          <w:rFonts w:ascii="Open Sans" w:eastAsia="Open Sans" w:hAnsi="Open Sans" w:cs="Open Sans"/>
          <w:sz w:val="20"/>
          <w:szCs w:val="20"/>
        </w:rPr>
        <w:t>Az INTERREG VI-A IPA Magyarország–Szerbia Program keretében megvalósuló</w:t>
      </w:r>
      <w:r w:rsidRPr="00143BB0">
        <w:rPr>
          <w:rFonts w:ascii="Open Sans" w:eastAsia="Open Sans" w:hAnsi="Open Sans" w:cs="Open Sans"/>
          <w:sz w:val="20"/>
          <w:szCs w:val="20"/>
        </w:rPr>
        <w:br/>
      </w:r>
      <w:r w:rsidRPr="00862E27">
        <w:rPr>
          <w:rFonts w:ascii="Open Sans" w:eastAsia="Open Sans" w:hAnsi="Open Sans" w:cs="Open Sans"/>
          <w:b/>
          <w:sz w:val="20"/>
          <w:szCs w:val="20"/>
        </w:rPr>
        <w:t>„</w:t>
      </w:r>
      <w:proofErr w:type="spellStart"/>
      <w:r w:rsidRPr="00D050CD">
        <w:rPr>
          <w:rFonts w:ascii="Open Sans" w:eastAsia="Open Sans" w:hAnsi="Open Sans" w:cs="Open Sans"/>
          <w:b/>
          <w:sz w:val="20"/>
          <w:szCs w:val="20"/>
        </w:rPr>
        <w:t>Joint</w:t>
      </w:r>
      <w:proofErr w:type="spellEnd"/>
      <w:r w:rsidRPr="00D050CD">
        <w:rPr>
          <w:rFonts w:ascii="Open Sans" w:eastAsia="Open Sans" w:hAnsi="Open Sans" w:cs="Open Sans"/>
          <w:b/>
          <w:sz w:val="20"/>
          <w:szCs w:val="20"/>
        </w:rPr>
        <w:t xml:space="preserve"> </w:t>
      </w:r>
      <w:proofErr w:type="spellStart"/>
      <w:r w:rsidRPr="00D050CD">
        <w:rPr>
          <w:rFonts w:ascii="Open Sans" w:eastAsia="Open Sans" w:hAnsi="Open Sans" w:cs="Open Sans"/>
          <w:b/>
          <w:sz w:val="20"/>
          <w:szCs w:val="20"/>
        </w:rPr>
        <w:t>efforts</w:t>
      </w:r>
      <w:proofErr w:type="spellEnd"/>
      <w:r w:rsidRPr="00D050CD">
        <w:rPr>
          <w:rFonts w:ascii="Open Sans" w:eastAsia="Open Sans" w:hAnsi="Open Sans" w:cs="Open Sans"/>
          <w:b/>
          <w:sz w:val="20"/>
          <w:szCs w:val="20"/>
        </w:rPr>
        <w:t xml:space="preserve"> </w:t>
      </w:r>
      <w:proofErr w:type="spellStart"/>
      <w:r w:rsidRPr="00D050CD">
        <w:rPr>
          <w:rFonts w:ascii="Open Sans" w:eastAsia="Open Sans" w:hAnsi="Open Sans" w:cs="Open Sans"/>
          <w:b/>
          <w:sz w:val="20"/>
          <w:szCs w:val="20"/>
        </w:rPr>
        <w:t>for</w:t>
      </w:r>
      <w:proofErr w:type="spellEnd"/>
      <w:r w:rsidRPr="00D050CD">
        <w:rPr>
          <w:rFonts w:ascii="Open Sans" w:eastAsia="Open Sans" w:hAnsi="Open Sans" w:cs="Open Sans"/>
          <w:b/>
          <w:sz w:val="20"/>
          <w:szCs w:val="20"/>
        </w:rPr>
        <w:t xml:space="preserve"> </w:t>
      </w:r>
      <w:proofErr w:type="spellStart"/>
      <w:r w:rsidRPr="00D050CD">
        <w:rPr>
          <w:rFonts w:ascii="Open Sans" w:eastAsia="Open Sans" w:hAnsi="Open Sans" w:cs="Open Sans"/>
          <w:b/>
          <w:sz w:val="20"/>
          <w:szCs w:val="20"/>
        </w:rPr>
        <w:t>risk</w:t>
      </w:r>
      <w:proofErr w:type="spellEnd"/>
      <w:r w:rsidRPr="00D050CD">
        <w:rPr>
          <w:rFonts w:ascii="Open Sans" w:eastAsia="Open Sans" w:hAnsi="Open Sans" w:cs="Open Sans"/>
          <w:b/>
          <w:sz w:val="20"/>
          <w:szCs w:val="20"/>
        </w:rPr>
        <w:t xml:space="preserve"> </w:t>
      </w:r>
      <w:proofErr w:type="spellStart"/>
      <w:r w:rsidRPr="00D050CD">
        <w:rPr>
          <w:rFonts w:ascii="Open Sans" w:eastAsia="Open Sans" w:hAnsi="Open Sans" w:cs="Open Sans"/>
          <w:b/>
          <w:sz w:val="20"/>
          <w:szCs w:val="20"/>
        </w:rPr>
        <w:t>prevention</w:t>
      </w:r>
      <w:proofErr w:type="spellEnd"/>
      <w:r w:rsidRPr="00D050CD">
        <w:rPr>
          <w:rFonts w:ascii="Open Sans" w:eastAsia="Open Sans" w:hAnsi="Open Sans" w:cs="Open Sans"/>
          <w:b/>
          <w:sz w:val="20"/>
          <w:szCs w:val="20"/>
        </w:rPr>
        <w:t xml:space="preserve"> and </w:t>
      </w:r>
      <w:proofErr w:type="spellStart"/>
      <w:r w:rsidRPr="00D050CD">
        <w:rPr>
          <w:rFonts w:ascii="Open Sans" w:eastAsia="Open Sans" w:hAnsi="Open Sans" w:cs="Open Sans"/>
          <w:b/>
          <w:sz w:val="20"/>
          <w:szCs w:val="20"/>
        </w:rPr>
        <w:t>cross-border</w:t>
      </w:r>
      <w:proofErr w:type="spellEnd"/>
      <w:r w:rsidRPr="00D050CD">
        <w:rPr>
          <w:rFonts w:ascii="Open Sans" w:eastAsia="Open Sans" w:hAnsi="Open Sans" w:cs="Open Sans"/>
          <w:b/>
          <w:sz w:val="20"/>
          <w:szCs w:val="20"/>
        </w:rPr>
        <w:t xml:space="preserve"> </w:t>
      </w:r>
      <w:proofErr w:type="spellStart"/>
      <w:r w:rsidRPr="00D050CD">
        <w:rPr>
          <w:rFonts w:ascii="Open Sans" w:eastAsia="Open Sans" w:hAnsi="Open Sans" w:cs="Open Sans"/>
          <w:b/>
          <w:sz w:val="20"/>
          <w:szCs w:val="20"/>
        </w:rPr>
        <w:t>coordination</w:t>
      </w:r>
      <w:proofErr w:type="spellEnd"/>
      <w:r w:rsidRPr="00D050CD">
        <w:rPr>
          <w:rFonts w:ascii="Open Sans" w:eastAsia="Open Sans" w:hAnsi="Open Sans" w:cs="Open Sans"/>
          <w:b/>
          <w:sz w:val="20"/>
          <w:szCs w:val="20"/>
        </w:rPr>
        <w:t xml:space="preserve"> of </w:t>
      </w:r>
      <w:proofErr w:type="spellStart"/>
      <w:r w:rsidRPr="00D050CD">
        <w:rPr>
          <w:rFonts w:ascii="Open Sans" w:eastAsia="Open Sans" w:hAnsi="Open Sans" w:cs="Open Sans"/>
          <w:b/>
          <w:sz w:val="20"/>
          <w:szCs w:val="20"/>
        </w:rPr>
        <w:t>disaster</w:t>
      </w:r>
      <w:proofErr w:type="spellEnd"/>
      <w:r w:rsidRPr="00D050CD">
        <w:rPr>
          <w:rFonts w:ascii="Open Sans" w:eastAsia="Open Sans" w:hAnsi="Open Sans" w:cs="Open Sans"/>
          <w:b/>
          <w:sz w:val="20"/>
          <w:szCs w:val="20"/>
        </w:rPr>
        <w:t xml:space="preserve"> management</w:t>
      </w:r>
      <w:r w:rsidRPr="00862E27">
        <w:rPr>
          <w:rFonts w:ascii="Open Sans" w:eastAsia="Open Sans" w:hAnsi="Open Sans" w:cs="Open Sans"/>
          <w:b/>
          <w:sz w:val="20"/>
          <w:szCs w:val="20"/>
        </w:rPr>
        <w:t xml:space="preserve"> - </w:t>
      </w:r>
      <w:r>
        <w:rPr>
          <w:rFonts w:ascii="Open Sans" w:eastAsia="Open Sans" w:hAnsi="Open Sans" w:cs="Open Sans"/>
          <w:b/>
          <w:sz w:val="20"/>
          <w:szCs w:val="20"/>
        </w:rPr>
        <w:t>JERICO</w:t>
      </w:r>
      <w:r w:rsidRPr="00862E27">
        <w:rPr>
          <w:rFonts w:ascii="Open Sans" w:eastAsia="Open Sans" w:hAnsi="Open Sans" w:cs="Open Sans"/>
          <w:b/>
          <w:sz w:val="20"/>
          <w:szCs w:val="20"/>
        </w:rPr>
        <w:t>”</w:t>
      </w:r>
      <w:r>
        <w:rPr>
          <w:rFonts w:ascii="Open Sans" w:eastAsia="Open Sans" w:hAnsi="Open Sans" w:cs="Open Sans"/>
          <w:sz w:val="20"/>
          <w:szCs w:val="20"/>
        </w:rPr>
        <w:t xml:space="preserve"> című pályázat részeként létrejövő Határmenti Tűzoltó Központ építéséhez kapcsolódó </w:t>
      </w:r>
      <w:r w:rsidRPr="00143BB0">
        <w:rPr>
          <w:rFonts w:ascii="Open Sans" w:eastAsia="Open Sans" w:hAnsi="Open Sans" w:cs="Open Sans"/>
          <w:b/>
          <w:bCs/>
          <w:sz w:val="20"/>
          <w:szCs w:val="20"/>
        </w:rPr>
        <w:t>építész műszaki ellenőri feladatok ellátása</w:t>
      </w:r>
      <w:r w:rsidRPr="00143BB0">
        <w:rPr>
          <w:rFonts w:ascii="Open Sans" w:eastAsia="Open Sans" w:hAnsi="Open Sans" w:cs="Open Sans"/>
          <w:sz w:val="20"/>
          <w:szCs w:val="20"/>
        </w:rPr>
        <w:t>.</w:t>
      </w:r>
    </w:p>
    <w:p w14:paraId="5B1F2EE4" w14:textId="77777777" w:rsidR="00362476" w:rsidRPr="00143BB0" w:rsidRDefault="00362476" w:rsidP="00362476">
      <w:pPr>
        <w:jc w:val="both"/>
        <w:rPr>
          <w:rFonts w:ascii="Open Sans" w:eastAsia="Open Sans" w:hAnsi="Open Sans" w:cs="Open Sans"/>
          <w:sz w:val="20"/>
          <w:szCs w:val="20"/>
        </w:rPr>
      </w:pPr>
    </w:p>
    <w:p w14:paraId="5656B918" w14:textId="77777777" w:rsidR="00362476" w:rsidRPr="00143BB0" w:rsidRDefault="00362476" w:rsidP="00362476">
      <w:pPr>
        <w:jc w:val="both"/>
        <w:rPr>
          <w:rFonts w:ascii="Open Sans" w:eastAsia="Open Sans" w:hAnsi="Open Sans" w:cs="Open Sans"/>
          <w:sz w:val="20"/>
          <w:szCs w:val="20"/>
        </w:rPr>
      </w:pPr>
      <w:r w:rsidRPr="00143BB0">
        <w:rPr>
          <w:rFonts w:ascii="Open Sans" w:eastAsia="Open Sans" w:hAnsi="Open Sans" w:cs="Open Sans"/>
          <w:sz w:val="20"/>
          <w:szCs w:val="20"/>
        </w:rPr>
        <w:t>A pénzügyi ajánlatot Magyar Forintban, nettó + ÁFA és bruttó bontásban szükséges megadni.</w:t>
      </w:r>
    </w:p>
    <w:p w14:paraId="5807A682" w14:textId="77777777" w:rsidR="00362476" w:rsidRPr="00143BB0" w:rsidRDefault="00362476" w:rsidP="00362476">
      <w:pPr>
        <w:jc w:val="both"/>
        <w:rPr>
          <w:rFonts w:ascii="Open Sans" w:eastAsia="Open Sans" w:hAnsi="Open Sans" w:cs="Open Sans"/>
          <w:b/>
          <w:sz w:val="20"/>
          <w:szCs w:val="20"/>
        </w:rPr>
      </w:pPr>
    </w:p>
    <w:p w14:paraId="388BAC6F" w14:textId="77777777" w:rsidR="00362476" w:rsidRPr="00143BB0" w:rsidRDefault="00362476" w:rsidP="00362476">
      <w:pPr>
        <w:widowControl/>
        <w:numPr>
          <w:ilvl w:val="0"/>
          <w:numId w:val="12"/>
        </w:numPr>
        <w:suppressAutoHyphens/>
        <w:autoSpaceDE/>
        <w:autoSpaceDN/>
        <w:adjustRightInd/>
        <w:spacing w:line="276" w:lineRule="auto"/>
        <w:ind w:left="426" w:hanging="426"/>
        <w:jc w:val="both"/>
        <w:rPr>
          <w:rFonts w:ascii="Open Sans" w:hAnsi="Open Sans"/>
          <w:sz w:val="20"/>
          <w:szCs w:val="20"/>
        </w:rPr>
      </w:pPr>
      <w:r w:rsidRPr="00143BB0">
        <w:rPr>
          <w:rFonts w:ascii="Open Sans" w:eastAsia="Open Sans" w:hAnsi="Open Sans" w:cs="Open Sans"/>
          <w:b/>
          <w:sz w:val="20"/>
          <w:szCs w:val="20"/>
        </w:rPr>
        <w:t>Szakmai információk:</w:t>
      </w:r>
      <w:r w:rsidRPr="00143BB0">
        <w:rPr>
          <w:rFonts w:ascii="Open Sans" w:eastAsia="Open Sans" w:hAnsi="Open Sans" w:cs="Open Sans"/>
          <w:sz w:val="20"/>
          <w:szCs w:val="20"/>
        </w:rPr>
        <w:t xml:space="preserve"> Az ajánlattevőknek az alábbiak szerint kell szolgáltatásaikat elvégezni. Szakmai ajánlatában az ajánlattevő további részleteket adhat meg a teljesítésről.</w:t>
      </w:r>
    </w:p>
    <w:p w14:paraId="6162E4AE" w14:textId="77777777" w:rsidR="00362476" w:rsidRPr="00143BB0" w:rsidRDefault="00362476" w:rsidP="00362476">
      <w:pPr>
        <w:widowControl/>
        <w:spacing w:line="276" w:lineRule="auto"/>
        <w:jc w:val="both"/>
        <w:rPr>
          <w:rFonts w:ascii="Open Sans" w:eastAsia="Open Sans" w:hAnsi="Open Sans" w:cs="Open Sans"/>
          <w:sz w:val="20"/>
          <w:szCs w:val="20"/>
        </w:rPr>
      </w:pPr>
    </w:p>
    <w:tbl>
      <w:tblPr>
        <w:tblStyle w:val="Rcsostblzat"/>
        <w:tblW w:w="9355" w:type="dxa"/>
        <w:tblInd w:w="-5" w:type="dxa"/>
        <w:tblLayout w:type="fixed"/>
        <w:tblLook w:val="04A0" w:firstRow="1" w:lastRow="0" w:firstColumn="1" w:lastColumn="0" w:noHBand="0" w:noVBand="1"/>
      </w:tblPr>
      <w:tblGrid>
        <w:gridCol w:w="9355"/>
      </w:tblGrid>
      <w:tr w:rsidR="00362476" w:rsidRPr="00143BB0" w14:paraId="5792DC47" w14:textId="77777777" w:rsidTr="00313C3E">
        <w:tc>
          <w:tcPr>
            <w:tcW w:w="9355" w:type="dxa"/>
          </w:tcPr>
          <w:p w14:paraId="29EBD68E" w14:textId="77777777" w:rsidR="00362476" w:rsidRPr="00143BB0" w:rsidRDefault="00362476" w:rsidP="00313C3E">
            <w:pPr>
              <w:widowControl/>
              <w:spacing w:line="276" w:lineRule="auto"/>
              <w:jc w:val="center"/>
              <w:rPr>
                <w:rFonts w:ascii="Open Sans" w:eastAsia="Open Sans" w:hAnsi="Open Sans" w:cs="Open Sans"/>
                <w:b/>
                <w:bCs/>
              </w:rPr>
            </w:pPr>
            <w:r w:rsidRPr="00143BB0">
              <w:rPr>
                <w:rFonts w:ascii="Open Sans" w:eastAsia="Open Sans" w:hAnsi="Open Sans" w:cs="Open Sans"/>
                <w:b/>
                <w:bCs/>
              </w:rPr>
              <w:t xml:space="preserve">Feladat megnevezése </w:t>
            </w:r>
          </w:p>
        </w:tc>
      </w:tr>
      <w:tr w:rsidR="00362476" w:rsidRPr="00143BB0" w14:paraId="1F2E4463" w14:textId="77777777" w:rsidTr="00313C3E">
        <w:trPr>
          <w:trHeight w:val="739"/>
        </w:trPr>
        <w:tc>
          <w:tcPr>
            <w:tcW w:w="9355" w:type="dxa"/>
            <w:vAlign w:val="center"/>
          </w:tcPr>
          <w:p w14:paraId="38196FB4" w14:textId="77777777" w:rsidR="00362476" w:rsidRPr="00143BB0" w:rsidRDefault="00362476" w:rsidP="00313C3E">
            <w:pPr>
              <w:pStyle w:val="Szvegtrzs"/>
              <w:jc w:val="both"/>
              <w:rPr>
                <w:rFonts w:ascii="Open Sans" w:hAnsi="Open Sans" w:cs="Open Sans"/>
                <w:lang w:val="hu-HU" w:eastAsia="en-US"/>
              </w:rPr>
            </w:pPr>
            <w:r w:rsidRPr="00143BB0">
              <w:rPr>
                <w:rFonts w:ascii="Open Sans" w:hAnsi="Open Sans" w:cs="Open Sans"/>
                <w:lang w:val="hu-HU" w:eastAsia="en-US"/>
              </w:rPr>
              <w:t>A műszaki ellenőri feladatok ellátása a 191/2009. (IX.15.) Korm. rendelet, valamint az egyéb vonatkozó jogszabályok előírásainak megfelelően történik.</w:t>
            </w:r>
          </w:p>
          <w:p w14:paraId="42DF130C" w14:textId="39E22F07" w:rsidR="00362476" w:rsidRPr="00143BB0" w:rsidRDefault="00362476" w:rsidP="00313C3E">
            <w:pPr>
              <w:pStyle w:val="Szvegtrzs"/>
              <w:jc w:val="both"/>
              <w:rPr>
                <w:rFonts w:ascii="Open Sans" w:hAnsi="Open Sans" w:cs="Open Sans"/>
                <w:lang w:val="hu-HU" w:eastAsia="en-US"/>
              </w:rPr>
            </w:pPr>
            <w:r w:rsidRPr="00143BB0">
              <w:rPr>
                <w:rFonts w:ascii="Open Sans" w:hAnsi="Open Sans" w:cs="Open Sans"/>
                <w:lang w:val="hu-HU" w:eastAsia="en-US"/>
              </w:rPr>
              <w:t>A</w:t>
            </w:r>
            <w:r>
              <w:rPr>
                <w:rFonts w:ascii="Open Sans" w:hAnsi="Open Sans" w:cs="Open Sans"/>
                <w:lang w:val="hu-HU" w:eastAsia="en-US"/>
              </w:rPr>
              <w:t>z építész</w:t>
            </w:r>
            <w:r w:rsidRPr="00143BB0">
              <w:rPr>
                <w:rFonts w:ascii="Open Sans" w:hAnsi="Open Sans" w:cs="Open Sans"/>
                <w:lang w:val="hu-HU" w:eastAsia="en-US"/>
              </w:rPr>
              <w:t xml:space="preserve"> műszaki ellenőr feladata különösen:</w:t>
            </w:r>
          </w:p>
          <w:p w14:paraId="02EA9838"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az Ajánlatkérő szakmai támogatása a kivitelezéshez kapcsolódó beszerzési / közbeszerzési eljárás során,</w:t>
            </w:r>
          </w:p>
          <w:p w14:paraId="7CDE3C2F"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 beérkező kivitelezői ajánlatok építészeti és kapcsolódó műszaki tartalmának vizsgálata és véleményezése,</w:t>
            </w:r>
          </w:p>
          <w:p w14:paraId="74B7DED8"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 kivitelezési szerződés műszaki tartalmának egyeztetése a nyertes kivitelezővel,</w:t>
            </w:r>
          </w:p>
          <w:p w14:paraId="4CECFA7B"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az építészeti és szerkezeti kivitelezési munkák jogszabályoknak, jóváhagyott terveknek és műszaki előírásoknak megfelelő végrehajtásának ellenőrzése,</w:t>
            </w:r>
          </w:p>
          <w:p w14:paraId="3A521DD2"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az építési napló vezetésének figyelemmel kísérése,</w:t>
            </w:r>
          </w:p>
          <w:p w14:paraId="7B4ED2A8"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közreműködés a munkaterület átadásában,</w:t>
            </w:r>
          </w:p>
          <w:p w14:paraId="19F48147"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részvétel a műszaki átadás-átvételi eljárásban,</w:t>
            </w:r>
          </w:p>
          <w:p w14:paraId="54103937"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közreműködés a teljesítésigazolások kiállításában,</w:t>
            </w:r>
          </w:p>
          <w:p w14:paraId="0D6FC435"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 projekt ütemtervének és költségeinek nyomon követése,</w:t>
            </w:r>
          </w:p>
          <w:p w14:paraId="13C6D4D6" w14:textId="77777777" w:rsidR="00362476" w:rsidRPr="00143BB0" w:rsidRDefault="00362476" w:rsidP="00362476">
            <w:pPr>
              <w:pStyle w:val="Szvegtrzs"/>
              <w:numPr>
                <w:ilvl w:val="0"/>
                <w:numId w:val="14"/>
              </w:numPr>
              <w:suppressAutoHyphens/>
              <w:autoSpaceDE/>
              <w:autoSpaceDN/>
              <w:adjustRightInd/>
              <w:jc w:val="both"/>
              <w:rPr>
                <w:rFonts w:ascii="Open Sans" w:hAnsi="Open Sans" w:cs="Open Sans"/>
                <w:lang w:val="hu-HU" w:eastAsia="en-US"/>
              </w:rPr>
            </w:pPr>
            <w:r w:rsidRPr="00143BB0">
              <w:rPr>
                <w:rFonts w:ascii="Open Sans" w:hAnsi="Open Sans" w:cs="Open Sans"/>
                <w:lang w:val="hu-HU" w:eastAsia="en-US"/>
              </w:rPr>
              <w:t>a kivitelezés során felmerülő műszaki problémák haladéktalan jelzése az Ajánlatkérő felé.</w:t>
            </w:r>
          </w:p>
          <w:p w14:paraId="4DDFD654" w14:textId="77777777" w:rsidR="00362476" w:rsidRPr="00143BB0" w:rsidRDefault="00362476" w:rsidP="00313C3E">
            <w:pPr>
              <w:pStyle w:val="Szvegtrzs"/>
              <w:jc w:val="both"/>
              <w:rPr>
                <w:rFonts w:ascii="Open Sans" w:hAnsi="Open Sans" w:cs="Open Sans"/>
                <w:lang w:val="hu-HU" w:eastAsia="en-US"/>
              </w:rPr>
            </w:pPr>
            <w:r w:rsidRPr="00143BB0">
              <w:rPr>
                <w:rFonts w:ascii="Open Sans" w:hAnsi="Open Sans" w:cs="Open Sans"/>
                <w:lang w:val="hu-HU" w:eastAsia="en-US"/>
              </w:rPr>
              <w:t>A részletes feladatleírást a megbízási szerződés tervezete tartalmazza.</w:t>
            </w:r>
          </w:p>
        </w:tc>
      </w:tr>
    </w:tbl>
    <w:p w14:paraId="4D0244B5" w14:textId="77777777" w:rsidR="00362476" w:rsidRPr="00143BB0" w:rsidRDefault="00362476" w:rsidP="00362476">
      <w:pPr>
        <w:widowControl/>
        <w:numPr>
          <w:ilvl w:val="0"/>
          <w:numId w:val="12"/>
        </w:numPr>
        <w:suppressAutoHyphens/>
        <w:autoSpaceDE/>
        <w:autoSpaceDN/>
        <w:adjustRightInd/>
        <w:spacing w:before="240" w:after="240" w:line="276" w:lineRule="auto"/>
        <w:ind w:left="426" w:hanging="426"/>
        <w:jc w:val="both"/>
        <w:rPr>
          <w:rFonts w:ascii="Open Sans" w:hAnsi="Open Sans"/>
          <w:sz w:val="20"/>
          <w:szCs w:val="20"/>
        </w:rPr>
      </w:pPr>
      <w:r w:rsidRPr="00143BB0">
        <w:rPr>
          <w:rFonts w:ascii="Open Sans" w:eastAsia="Open Sans" w:hAnsi="Open Sans" w:cs="Open Sans"/>
          <w:b/>
          <w:sz w:val="20"/>
          <w:szCs w:val="20"/>
        </w:rPr>
        <w:lastRenderedPageBreak/>
        <w:t>A szerződés meghatározása:</w:t>
      </w:r>
      <w:r w:rsidRPr="00143BB0">
        <w:rPr>
          <w:rFonts w:ascii="Open Sans" w:eastAsia="Open Sans" w:hAnsi="Open Sans" w:cs="Open Sans"/>
          <w:sz w:val="20"/>
          <w:szCs w:val="20"/>
        </w:rPr>
        <w:t xml:space="preserve"> Megbízási szerződés</w:t>
      </w:r>
    </w:p>
    <w:p w14:paraId="6B12BD2D" w14:textId="77777777" w:rsidR="00362476" w:rsidRPr="00143BB0" w:rsidRDefault="00362476" w:rsidP="00362476">
      <w:pPr>
        <w:widowControl/>
        <w:numPr>
          <w:ilvl w:val="0"/>
          <w:numId w:val="12"/>
        </w:numPr>
        <w:suppressAutoHyphens/>
        <w:autoSpaceDE/>
        <w:autoSpaceDN/>
        <w:adjustRightInd/>
        <w:spacing w:after="240" w:line="276" w:lineRule="auto"/>
        <w:ind w:left="426" w:hanging="426"/>
        <w:jc w:val="both"/>
        <w:rPr>
          <w:rFonts w:ascii="Open Sans" w:hAnsi="Open Sans"/>
          <w:sz w:val="20"/>
          <w:szCs w:val="20"/>
        </w:rPr>
      </w:pPr>
      <w:r w:rsidRPr="00143BB0">
        <w:rPr>
          <w:rFonts w:ascii="Open Sans" w:eastAsia="Open Sans" w:hAnsi="Open Sans" w:cs="Open Sans"/>
          <w:b/>
          <w:sz w:val="20"/>
          <w:szCs w:val="20"/>
        </w:rPr>
        <w:t>Fizetési feltételek, az ellenszolgáltatás teljesítésének feltételei, számlázási módja:</w:t>
      </w:r>
      <w:r w:rsidRPr="00143BB0">
        <w:rPr>
          <w:rFonts w:ascii="Open Sans" w:eastAsia="Open Sans" w:hAnsi="Open Sans" w:cs="Open Sans"/>
          <w:sz w:val="20"/>
          <w:szCs w:val="20"/>
        </w:rPr>
        <w:t xml:space="preserve"> </w:t>
      </w:r>
    </w:p>
    <w:p w14:paraId="48F056FE" w14:textId="77777777" w:rsidR="00362476" w:rsidRPr="00143BB0" w:rsidRDefault="00362476" w:rsidP="00362476">
      <w:pPr>
        <w:widowControl/>
        <w:spacing w:after="240" w:line="276" w:lineRule="auto"/>
        <w:ind w:left="426"/>
        <w:jc w:val="both"/>
        <w:rPr>
          <w:rFonts w:ascii="Open Sans" w:hAnsi="Open Sans"/>
          <w:sz w:val="20"/>
          <w:szCs w:val="20"/>
        </w:rPr>
      </w:pPr>
      <w:r w:rsidRPr="00143BB0">
        <w:rPr>
          <w:rFonts w:ascii="Open Sans" w:eastAsia="Open Sans" w:hAnsi="Open Sans" w:cs="Open Sans"/>
          <w:sz w:val="20"/>
          <w:szCs w:val="20"/>
        </w:rPr>
        <w:t xml:space="preserve">A szerződésben meghatározottak alapján. </w:t>
      </w:r>
    </w:p>
    <w:p w14:paraId="47461AA0" w14:textId="77777777" w:rsidR="00362476" w:rsidRPr="00143BB0" w:rsidRDefault="00362476" w:rsidP="00362476">
      <w:pPr>
        <w:widowControl/>
        <w:numPr>
          <w:ilvl w:val="0"/>
          <w:numId w:val="12"/>
        </w:numPr>
        <w:suppressAutoHyphens/>
        <w:autoSpaceDE/>
        <w:autoSpaceDN/>
        <w:adjustRightInd/>
        <w:spacing w:line="276" w:lineRule="auto"/>
        <w:ind w:left="426" w:hanging="426"/>
        <w:jc w:val="both"/>
        <w:rPr>
          <w:rFonts w:ascii="Open Sans" w:hAnsi="Open Sans"/>
          <w:sz w:val="20"/>
          <w:szCs w:val="20"/>
        </w:rPr>
      </w:pPr>
      <w:r w:rsidRPr="00143BB0">
        <w:rPr>
          <w:rFonts w:ascii="Open Sans" w:eastAsia="Open Sans" w:hAnsi="Open Sans" w:cs="Open Sans"/>
          <w:b/>
          <w:sz w:val="20"/>
          <w:szCs w:val="20"/>
        </w:rPr>
        <w:t xml:space="preserve">Az ajánlatok bírálati szempontja: </w:t>
      </w:r>
    </w:p>
    <w:p w14:paraId="6778497C" w14:textId="77777777" w:rsidR="00362476" w:rsidRPr="00143BB0" w:rsidRDefault="00362476" w:rsidP="00362476">
      <w:pPr>
        <w:widowControl/>
        <w:numPr>
          <w:ilvl w:val="0"/>
          <w:numId w:val="13"/>
        </w:numPr>
        <w:suppressAutoHyphens/>
        <w:autoSpaceDE/>
        <w:autoSpaceDN/>
        <w:adjustRightInd/>
        <w:spacing w:before="240" w:after="240" w:line="276" w:lineRule="auto"/>
        <w:jc w:val="both"/>
        <w:rPr>
          <w:rFonts w:ascii="Open Sans" w:hAnsi="Open Sans"/>
          <w:sz w:val="20"/>
          <w:szCs w:val="20"/>
        </w:rPr>
      </w:pPr>
      <w:r w:rsidRPr="00143BB0">
        <w:rPr>
          <w:rFonts w:ascii="Open Sans" w:eastAsia="Open Sans" w:hAnsi="Open Sans" w:cs="Open Sans"/>
          <w:color w:val="000000"/>
          <w:sz w:val="20"/>
          <w:szCs w:val="20"/>
        </w:rPr>
        <w:t>A legalacsonyabb bruttó összegű ajánlatot adó Ajánlattevő kerül kiválasztásra. Azonos összegű ajánlatok esetén előnyben részesítjük azt az Ajánlattevőt, amelyik adminisztratív és szakmai tekintetben előnyösebb ajánlatot nyújtotta be, és a legkedvezőbb ár-érték arányú ajánlatot tette.</w:t>
      </w:r>
    </w:p>
    <w:p w14:paraId="0CA80054" w14:textId="77777777" w:rsidR="00362476" w:rsidRPr="00143BB0" w:rsidRDefault="00362476" w:rsidP="00362476">
      <w:pPr>
        <w:widowControl/>
        <w:numPr>
          <w:ilvl w:val="0"/>
          <w:numId w:val="13"/>
        </w:numPr>
        <w:suppressAutoHyphens/>
        <w:autoSpaceDE/>
        <w:autoSpaceDN/>
        <w:adjustRightInd/>
        <w:spacing w:line="276" w:lineRule="auto"/>
        <w:jc w:val="both"/>
        <w:rPr>
          <w:rFonts w:ascii="Open Sans" w:hAnsi="Open Sans"/>
          <w:sz w:val="20"/>
          <w:szCs w:val="20"/>
        </w:rPr>
      </w:pPr>
      <w:r w:rsidRPr="00143BB0">
        <w:rPr>
          <w:rFonts w:ascii="Open Sans" w:eastAsia="Open Sans" w:hAnsi="Open Sans" w:cs="Open Sans"/>
          <w:color w:val="000000"/>
          <w:sz w:val="20"/>
          <w:szCs w:val="20"/>
        </w:rPr>
        <w:t xml:space="preserve">Egyéb információk: </w:t>
      </w:r>
    </w:p>
    <w:p w14:paraId="242147AC" w14:textId="77777777" w:rsidR="00362476" w:rsidRPr="00143BB0" w:rsidRDefault="00362476" w:rsidP="00362476">
      <w:pPr>
        <w:widowControl/>
        <w:numPr>
          <w:ilvl w:val="0"/>
          <w:numId w:val="8"/>
        </w:numPr>
        <w:suppressAutoHyphens/>
        <w:autoSpaceDE/>
        <w:autoSpaceDN/>
        <w:adjustRightInd/>
        <w:spacing w:line="276" w:lineRule="auto"/>
        <w:ind w:left="851"/>
        <w:jc w:val="both"/>
        <w:rPr>
          <w:rFonts w:ascii="Open Sans" w:hAnsi="Open Sans"/>
          <w:sz w:val="20"/>
          <w:szCs w:val="20"/>
        </w:rPr>
      </w:pPr>
      <w:r w:rsidRPr="00143BB0">
        <w:rPr>
          <w:rFonts w:ascii="Open Sans" w:eastAsia="Open Sans" w:hAnsi="Open Sans" w:cs="Open Sans"/>
          <w:color w:val="000000"/>
          <w:sz w:val="20"/>
          <w:szCs w:val="20"/>
        </w:rPr>
        <w:t>Az ajánlatot magyar nyelven, jelen ajánlatkérő 1. sz. mellékletén kérjük benyújtani. Amennyiben az Ajánlattevő nem kívánja az 1 sz. mellékletet használni, az ajánlatán fel kell tüntetni a pályázó megnevezését, címét, kapcsolattartó megnevezését, telefonos és e-mail elérhetőségét, továbbá a pályázat tárgyára vonatkozó ajánlati árat (nettó + ÁFA, bruttó bontásban).</w:t>
      </w:r>
    </w:p>
    <w:p w14:paraId="2BC74AF5" w14:textId="77777777" w:rsidR="00362476" w:rsidRPr="00143BB0" w:rsidRDefault="00362476" w:rsidP="00362476">
      <w:pPr>
        <w:widowControl/>
        <w:numPr>
          <w:ilvl w:val="0"/>
          <w:numId w:val="8"/>
        </w:numPr>
        <w:suppressAutoHyphens/>
        <w:autoSpaceDE/>
        <w:autoSpaceDN/>
        <w:adjustRightInd/>
        <w:spacing w:line="276" w:lineRule="auto"/>
        <w:ind w:left="851"/>
        <w:jc w:val="both"/>
        <w:rPr>
          <w:rFonts w:ascii="Open Sans" w:hAnsi="Open Sans"/>
          <w:sz w:val="20"/>
          <w:szCs w:val="20"/>
        </w:rPr>
      </w:pPr>
      <w:r w:rsidRPr="00143BB0">
        <w:rPr>
          <w:rFonts w:ascii="Open Sans" w:eastAsia="Open Sans" w:hAnsi="Open Sans" w:cs="Open Sans"/>
          <w:color w:val="000000"/>
          <w:sz w:val="20"/>
          <w:szCs w:val="20"/>
        </w:rPr>
        <w:t>Az ajánlattétellel kapcsolatos további felvilágosításért forduljon bizalommal az Ajánlatkérő kapcsolattartójához.</w:t>
      </w:r>
    </w:p>
    <w:p w14:paraId="179358B2" w14:textId="77777777" w:rsidR="00362476" w:rsidRPr="00143BB0" w:rsidRDefault="00362476" w:rsidP="00362476">
      <w:pPr>
        <w:widowControl/>
        <w:spacing w:line="276" w:lineRule="auto"/>
        <w:ind w:left="851"/>
        <w:jc w:val="both"/>
        <w:rPr>
          <w:rFonts w:ascii="Open Sans" w:hAnsi="Open Sans" w:cs="Open Sans"/>
          <w:color w:val="000000"/>
          <w:sz w:val="20"/>
          <w:szCs w:val="20"/>
        </w:rPr>
      </w:pPr>
    </w:p>
    <w:p w14:paraId="0ABE6747" w14:textId="2173ECB3" w:rsidR="00362476" w:rsidRPr="00143BB0" w:rsidRDefault="00362476" w:rsidP="00362476">
      <w:pPr>
        <w:widowControl/>
        <w:numPr>
          <w:ilvl w:val="0"/>
          <w:numId w:val="12"/>
        </w:numPr>
        <w:suppressAutoHyphens/>
        <w:autoSpaceDE/>
        <w:autoSpaceDN/>
        <w:adjustRightInd/>
        <w:spacing w:after="240" w:line="276" w:lineRule="auto"/>
        <w:ind w:left="426" w:hanging="426"/>
        <w:jc w:val="both"/>
        <w:rPr>
          <w:rFonts w:ascii="Open Sans" w:hAnsi="Open Sans"/>
          <w:sz w:val="20"/>
          <w:szCs w:val="20"/>
        </w:rPr>
      </w:pPr>
      <w:r w:rsidRPr="00143BB0">
        <w:rPr>
          <w:rFonts w:ascii="Open Sans" w:eastAsia="Open Sans" w:hAnsi="Open Sans" w:cs="Open Sans"/>
          <w:b/>
          <w:sz w:val="20"/>
          <w:szCs w:val="20"/>
        </w:rPr>
        <w:t>Az ajánlatok beérkezésének határideje:</w:t>
      </w:r>
      <w:r w:rsidRPr="00143BB0">
        <w:rPr>
          <w:rFonts w:ascii="Open Sans" w:eastAsia="Open Sans" w:hAnsi="Open Sans" w:cs="Open Sans"/>
          <w:sz w:val="20"/>
          <w:szCs w:val="20"/>
        </w:rPr>
        <w:t xml:space="preserve"> 2026.</w:t>
      </w:r>
      <w:r w:rsidR="00D95A53">
        <w:rPr>
          <w:rFonts w:ascii="Open Sans" w:eastAsia="Open Sans" w:hAnsi="Open Sans" w:cs="Open Sans"/>
          <w:sz w:val="20"/>
          <w:szCs w:val="20"/>
        </w:rPr>
        <w:t>03.2</w:t>
      </w:r>
      <w:r w:rsidR="00F171C9">
        <w:rPr>
          <w:rFonts w:ascii="Open Sans" w:eastAsia="Open Sans" w:hAnsi="Open Sans" w:cs="Open Sans"/>
          <w:sz w:val="20"/>
          <w:szCs w:val="20"/>
        </w:rPr>
        <w:t>6</w:t>
      </w:r>
      <w:r w:rsidR="00D95A53">
        <w:rPr>
          <w:rFonts w:ascii="Open Sans" w:eastAsia="Open Sans" w:hAnsi="Open Sans" w:cs="Open Sans"/>
          <w:sz w:val="20"/>
          <w:szCs w:val="20"/>
        </w:rPr>
        <w:t>.</w:t>
      </w:r>
    </w:p>
    <w:p w14:paraId="458CD4A0" w14:textId="77777777" w:rsidR="00362476" w:rsidRPr="00143BB0" w:rsidRDefault="00362476" w:rsidP="00362476">
      <w:pPr>
        <w:widowControl/>
        <w:numPr>
          <w:ilvl w:val="0"/>
          <w:numId w:val="12"/>
        </w:numPr>
        <w:suppressAutoHyphens/>
        <w:autoSpaceDE/>
        <w:autoSpaceDN/>
        <w:adjustRightInd/>
        <w:spacing w:after="240" w:line="276" w:lineRule="auto"/>
        <w:ind w:left="426" w:hanging="426"/>
        <w:jc w:val="both"/>
        <w:rPr>
          <w:rFonts w:ascii="Open Sans" w:hAnsi="Open Sans"/>
          <w:sz w:val="20"/>
          <w:szCs w:val="20"/>
        </w:rPr>
      </w:pPr>
      <w:r w:rsidRPr="00143BB0">
        <w:rPr>
          <w:rFonts w:ascii="Open Sans" w:eastAsia="Open Sans" w:hAnsi="Open Sans" w:cs="Open Sans"/>
          <w:b/>
          <w:sz w:val="20"/>
          <w:szCs w:val="20"/>
        </w:rPr>
        <w:t>Az ajánlatok benyújtásának módja:</w:t>
      </w:r>
    </w:p>
    <w:p w14:paraId="46C5E30E" w14:textId="29FAB6E3" w:rsidR="00362476" w:rsidRPr="00143BB0" w:rsidRDefault="00362476" w:rsidP="00362476">
      <w:pPr>
        <w:widowControl/>
        <w:numPr>
          <w:ilvl w:val="0"/>
          <w:numId w:val="9"/>
        </w:numPr>
        <w:suppressAutoHyphens/>
        <w:autoSpaceDE/>
        <w:autoSpaceDN/>
        <w:adjustRightInd/>
        <w:spacing w:line="276" w:lineRule="auto"/>
        <w:jc w:val="both"/>
        <w:rPr>
          <w:rFonts w:ascii="Open Sans" w:hAnsi="Open Sans"/>
          <w:sz w:val="20"/>
          <w:szCs w:val="20"/>
        </w:rPr>
      </w:pPr>
      <w:r w:rsidRPr="00143BB0">
        <w:rPr>
          <w:rFonts w:ascii="Open Sans" w:eastAsia="Open Sans" w:hAnsi="Open Sans" w:cs="Open Sans"/>
          <w:color w:val="000000"/>
          <w:sz w:val="20"/>
          <w:szCs w:val="20"/>
        </w:rPr>
        <w:t xml:space="preserve">Az ajánlattevők a mellékelt árajánlat mintán nyújtják be ajánlataikat. Az ajánlatot 1 példányban kell benyújtani a </w:t>
      </w:r>
      <w:r w:rsidR="00A554DB">
        <w:rPr>
          <w:rFonts w:ascii="Open Sans" w:eastAsia="Open Sans" w:hAnsi="Open Sans" w:cs="Open Sans"/>
          <w:color w:val="000000"/>
          <w:sz w:val="20"/>
          <w:szCs w:val="20"/>
        </w:rPr>
        <w:t>tarinetmelinda</w:t>
      </w:r>
      <w:r w:rsidRPr="00143BB0">
        <w:rPr>
          <w:rFonts w:ascii="Open Sans" w:eastAsia="Open Sans" w:hAnsi="Open Sans" w:cs="Open Sans"/>
          <w:color w:val="000000"/>
          <w:sz w:val="20"/>
          <w:szCs w:val="20"/>
        </w:rPr>
        <w:t>@morahalom.hu e-mail címre.</w:t>
      </w:r>
    </w:p>
    <w:p w14:paraId="30A45D43" w14:textId="77777777" w:rsidR="00362476" w:rsidRPr="00143BB0" w:rsidRDefault="00362476" w:rsidP="00362476">
      <w:pPr>
        <w:widowControl/>
        <w:numPr>
          <w:ilvl w:val="0"/>
          <w:numId w:val="9"/>
        </w:numPr>
        <w:suppressAutoHyphens/>
        <w:autoSpaceDE/>
        <w:autoSpaceDN/>
        <w:adjustRightInd/>
        <w:spacing w:line="276" w:lineRule="auto"/>
        <w:jc w:val="both"/>
        <w:rPr>
          <w:rFonts w:ascii="Open Sans" w:hAnsi="Open Sans"/>
          <w:sz w:val="20"/>
          <w:szCs w:val="20"/>
        </w:rPr>
      </w:pPr>
      <w:r w:rsidRPr="00143BB0">
        <w:rPr>
          <w:rFonts w:ascii="Open Sans" w:eastAsia="Open Sans" w:hAnsi="Open Sans" w:cs="Open Sans"/>
          <w:color w:val="000000"/>
          <w:sz w:val="20"/>
          <w:szCs w:val="20"/>
        </w:rPr>
        <w:t>Tájékoztatás az odaítélésről: Az ajánlattevők írásban értesülnek az értékelési eljárás eredményéről.</w:t>
      </w:r>
    </w:p>
    <w:p w14:paraId="2C9AB0A1" w14:textId="77777777" w:rsidR="00362476" w:rsidRPr="00143BB0" w:rsidRDefault="00362476" w:rsidP="00362476">
      <w:pPr>
        <w:ind w:left="426"/>
        <w:jc w:val="both"/>
        <w:rPr>
          <w:rFonts w:ascii="Open Sans" w:eastAsia="Open Sans" w:hAnsi="Open Sans" w:cs="Open Sans"/>
          <w:sz w:val="20"/>
          <w:szCs w:val="20"/>
        </w:rPr>
      </w:pPr>
    </w:p>
    <w:p w14:paraId="4576C96F" w14:textId="77777777" w:rsidR="00362476" w:rsidRPr="00143BB0" w:rsidRDefault="00362476" w:rsidP="00362476">
      <w:pPr>
        <w:rPr>
          <w:rFonts w:ascii="Open Sans" w:eastAsia="Open Sans" w:hAnsi="Open Sans" w:cs="Open Sans"/>
          <w:sz w:val="20"/>
          <w:szCs w:val="20"/>
        </w:rPr>
      </w:pPr>
    </w:p>
    <w:p w14:paraId="791A82F5" w14:textId="3EA200B6" w:rsidR="00362476" w:rsidRPr="00143BB0" w:rsidRDefault="00362476" w:rsidP="00362476">
      <w:pPr>
        <w:rPr>
          <w:rFonts w:ascii="Open Sans" w:hAnsi="Open Sans"/>
          <w:sz w:val="20"/>
          <w:szCs w:val="20"/>
        </w:rPr>
      </w:pPr>
      <w:r w:rsidRPr="00143BB0">
        <w:rPr>
          <w:rFonts w:ascii="Open Sans" w:eastAsia="Open Sans" w:hAnsi="Open Sans" w:cs="Open Sans"/>
          <w:sz w:val="20"/>
          <w:szCs w:val="20"/>
        </w:rPr>
        <w:t xml:space="preserve">Mórahalom, 2026. </w:t>
      </w:r>
      <w:r w:rsidR="00D95A53">
        <w:rPr>
          <w:rFonts w:ascii="Open Sans" w:eastAsia="Open Sans" w:hAnsi="Open Sans" w:cs="Open Sans"/>
          <w:sz w:val="20"/>
          <w:szCs w:val="20"/>
        </w:rPr>
        <w:t>március 1</w:t>
      </w:r>
      <w:r w:rsidR="00A554DB">
        <w:rPr>
          <w:rFonts w:ascii="Open Sans" w:eastAsia="Open Sans" w:hAnsi="Open Sans" w:cs="Open Sans"/>
          <w:sz w:val="20"/>
          <w:szCs w:val="20"/>
        </w:rPr>
        <w:t>8</w:t>
      </w:r>
      <w:r w:rsidRPr="00143BB0">
        <w:rPr>
          <w:rFonts w:ascii="Open Sans" w:eastAsia="Open Sans" w:hAnsi="Open Sans" w:cs="Open Sans"/>
          <w:sz w:val="20"/>
          <w:szCs w:val="20"/>
        </w:rPr>
        <w:t>.</w:t>
      </w:r>
    </w:p>
    <w:p w14:paraId="091EF6D4" w14:textId="77777777" w:rsidR="00362476" w:rsidRPr="00143BB0" w:rsidRDefault="00362476" w:rsidP="00362476">
      <w:pPr>
        <w:rPr>
          <w:rFonts w:ascii="Open Sans" w:eastAsia="Open Sans" w:hAnsi="Open Sans" w:cs="Open Sans"/>
          <w:sz w:val="20"/>
          <w:szCs w:val="20"/>
        </w:rPr>
      </w:pPr>
    </w:p>
    <w:p w14:paraId="03EFE661" w14:textId="77777777" w:rsidR="00362476" w:rsidRPr="00143BB0" w:rsidRDefault="00362476" w:rsidP="00362476">
      <w:pPr>
        <w:rPr>
          <w:rFonts w:ascii="Open Sans" w:eastAsia="Open Sans" w:hAnsi="Open Sans" w:cs="Open Sans"/>
          <w:sz w:val="20"/>
          <w:szCs w:val="20"/>
        </w:rPr>
      </w:pPr>
      <w:r w:rsidRPr="00143BB0">
        <w:rPr>
          <w:rFonts w:ascii="Open Sans" w:eastAsia="Open Sans" w:hAnsi="Open Sans" w:cs="Open Sans"/>
          <w:sz w:val="20"/>
          <w:szCs w:val="20"/>
        </w:rPr>
        <w:t>Tisztelettel:</w:t>
      </w:r>
    </w:p>
    <w:p w14:paraId="2565D608" w14:textId="77777777" w:rsidR="00362476" w:rsidRPr="00143BB0" w:rsidRDefault="00362476" w:rsidP="00362476">
      <w:pPr>
        <w:tabs>
          <w:tab w:val="left" w:pos="4395"/>
          <w:tab w:val="center" w:pos="6237"/>
          <w:tab w:val="right" w:pos="8080"/>
        </w:tabs>
        <w:rPr>
          <w:rFonts w:ascii="Open Sans" w:hAnsi="Open Sans"/>
          <w:sz w:val="20"/>
          <w:szCs w:val="20"/>
        </w:rPr>
      </w:pPr>
      <w:r w:rsidRPr="00143BB0">
        <w:rPr>
          <w:rFonts w:ascii="Open Sans" w:eastAsia="Open Sans" w:hAnsi="Open Sans" w:cs="Open Sans"/>
          <w:sz w:val="20"/>
          <w:szCs w:val="20"/>
        </w:rPr>
        <w:tab/>
      </w:r>
      <w:r w:rsidRPr="00143BB0">
        <w:rPr>
          <w:rFonts w:ascii="Open Sans" w:eastAsia="Open Sans" w:hAnsi="Open Sans" w:cs="Open Sans"/>
          <w:sz w:val="20"/>
          <w:szCs w:val="20"/>
        </w:rPr>
        <w:tab/>
        <w:t xml:space="preserve"> Nógrádi Zoltán</w:t>
      </w:r>
    </w:p>
    <w:p w14:paraId="4ED0ACA0" w14:textId="77777777" w:rsidR="00362476" w:rsidRPr="00143BB0" w:rsidRDefault="00362476" w:rsidP="00362476">
      <w:pPr>
        <w:tabs>
          <w:tab w:val="left" w:pos="4395"/>
          <w:tab w:val="center" w:pos="6237"/>
          <w:tab w:val="right" w:pos="8080"/>
        </w:tabs>
        <w:rPr>
          <w:rFonts w:ascii="Open Sans" w:hAnsi="Open Sans"/>
          <w:sz w:val="20"/>
          <w:szCs w:val="20"/>
        </w:rPr>
      </w:pPr>
      <w:r w:rsidRPr="00143BB0">
        <w:rPr>
          <w:rFonts w:ascii="Open Sans" w:eastAsia="Open Sans" w:hAnsi="Open Sans" w:cs="Open Sans"/>
          <w:sz w:val="20"/>
          <w:szCs w:val="20"/>
        </w:rPr>
        <w:t xml:space="preserve">                                                                                                            polgármester</w:t>
      </w:r>
      <w:r w:rsidRPr="00143BB0">
        <w:rPr>
          <w:rFonts w:ascii="Open Sans" w:eastAsia="Open Sans" w:hAnsi="Open Sans" w:cs="Open Sans"/>
          <w:sz w:val="20"/>
          <w:szCs w:val="20"/>
        </w:rPr>
        <w:tab/>
      </w:r>
      <w:r w:rsidRPr="00143BB0">
        <w:rPr>
          <w:rFonts w:ascii="Open Sans" w:eastAsia="Open Sans" w:hAnsi="Open Sans" w:cs="Open Sans"/>
          <w:sz w:val="20"/>
          <w:szCs w:val="20"/>
        </w:rPr>
        <w:tab/>
      </w:r>
    </w:p>
    <w:p w14:paraId="367B470C" w14:textId="40D0B5EF" w:rsidR="00362476" w:rsidRPr="002355DB" w:rsidRDefault="00362476" w:rsidP="00362476">
      <w:pPr>
        <w:tabs>
          <w:tab w:val="left" w:pos="4395"/>
          <w:tab w:val="center" w:pos="6237"/>
          <w:tab w:val="right" w:pos="8080"/>
        </w:tabs>
        <w:rPr>
          <w:rFonts w:ascii="Open Sans" w:eastAsia="Open Sans" w:hAnsi="Open Sans" w:cs="Open Sans"/>
          <w:sz w:val="20"/>
          <w:szCs w:val="20"/>
        </w:rPr>
      </w:pPr>
      <w:r w:rsidRPr="00143BB0">
        <w:rPr>
          <w:rFonts w:ascii="Open Sans" w:eastAsia="Open Sans" w:hAnsi="Open Sans" w:cs="Open Sans"/>
          <w:sz w:val="20"/>
          <w:szCs w:val="20"/>
        </w:rPr>
        <w:t xml:space="preserve">               </w:t>
      </w:r>
      <w:r>
        <w:rPr>
          <w:rFonts w:ascii="Open Sans" w:eastAsia="Open Sans" w:hAnsi="Open Sans" w:cs="Open Sans"/>
          <w:sz w:val="20"/>
          <w:szCs w:val="20"/>
        </w:rPr>
        <w:t xml:space="preserve"> </w:t>
      </w:r>
      <w:r w:rsidRPr="00143BB0">
        <w:rPr>
          <w:rFonts w:ascii="Open Sans" w:eastAsia="Open Sans" w:hAnsi="Open Sans" w:cs="Open Sans"/>
          <w:sz w:val="20"/>
          <w:szCs w:val="20"/>
        </w:rPr>
        <w:t xml:space="preserve">                                                                         Mórahalom Városi Önkormányzat</w:t>
      </w:r>
    </w:p>
    <w:p w14:paraId="3858B866" w14:textId="77777777" w:rsidR="002355DB" w:rsidRDefault="002355DB" w:rsidP="00362476">
      <w:pPr>
        <w:tabs>
          <w:tab w:val="left" w:pos="4395"/>
          <w:tab w:val="center" w:pos="6237"/>
          <w:tab w:val="right" w:pos="8080"/>
        </w:tabs>
        <w:rPr>
          <w:rFonts w:ascii="Open Sans" w:eastAsia="Open Sans" w:hAnsi="Open Sans" w:cs="Open Sans"/>
          <w:b/>
          <w:sz w:val="20"/>
          <w:szCs w:val="20"/>
        </w:rPr>
      </w:pPr>
    </w:p>
    <w:p w14:paraId="326177CB" w14:textId="21E06393" w:rsidR="00362476" w:rsidRPr="00143BB0" w:rsidRDefault="00362476" w:rsidP="00362476">
      <w:pPr>
        <w:tabs>
          <w:tab w:val="left" w:pos="4395"/>
          <w:tab w:val="center" w:pos="6237"/>
          <w:tab w:val="right" w:pos="8080"/>
        </w:tabs>
        <w:rPr>
          <w:rFonts w:ascii="Open Sans" w:hAnsi="Open Sans"/>
          <w:sz w:val="20"/>
          <w:szCs w:val="20"/>
        </w:rPr>
      </w:pPr>
      <w:r>
        <w:rPr>
          <w:rFonts w:ascii="Open Sans" w:eastAsia="Open Sans" w:hAnsi="Open Sans" w:cs="Open Sans"/>
          <w:b/>
          <w:sz w:val="20"/>
          <w:szCs w:val="20"/>
        </w:rPr>
        <w:lastRenderedPageBreak/>
        <w:t>M</w:t>
      </w:r>
      <w:r w:rsidRPr="00143BB0">
        <w:rPr>
          <w:rFonts w:ascii="Open Sans" w:eastAsia="Open Sans" w:hAnsi="Open Sans" w:cs="Open Sans"/>
          <w:b/>
          <w:sz w:val="20"/>
          <w:szCs w:val="20"/>
        </w:rPr>
        <w:t>ellékletek:</w:t>
      </w:r>
    </w:p>
    <w:p w14:paraId="603D77D1" w14:textId="77777777" w:rsidR="00362476" w:rsidRPr="00143BB0" w:rsidRDefault="00362476" w:rsidP="00362476">
      <w:pPr>
        <w:numPr>
          <w:ilvl w:val="0"/>
          <w:numId w:val="10"/>
        </w:numPr>
        <w:tabs>
          <w:tab w:val="left" w:pos="4395"/>
          <w:tab w:val="center" w:pos="6237"/>
          <w:tab w:val="right" w:pos="8080"/>
        </w:tabs>
        <w:suppressAutoHyphens/>
        <w:autoSpaceDE/>
        <w:autoSpaceDN/>
        <w:adjustRightInd/>
        <w:rPr>
          <w:rFonts w:ascii="Open Sans" w:hAnsi="Open Sans"/>
          <w:sz w:val="20"/>
          <w:szCs w:val="20"/>
        </w:rPr>
      </w:pPr>
      <w:r w:rsidRPr="00143BB0">
        <w:rPr>
          <w:rFonts w:ascii="Open Sans" w:eastAsia="Open Sans" w:hAnsi="Open Sans" w:cs="Open Sans"/>
          <w:color w:val="000000"/>
          <w:sz w:val="20"/>
          <w:szCs w:val="20"/>
        </w:rPr>
        <w:t>Ajánlattételi formanyomtatvány</w:t>
      </w:r>
    </w:p>
    <w:p w14:paraId="312A7B4C" w14:textId="77777777" w:rsidR="00362476" w:rsidRPr="00143BB0" w:rsidRDefault="00362476" w:rsidP="00362476">
      <w:pPr>
        <w:numPr>
          <w:ilvl w:val="0"/>
          <w:numId w:val="10"/>
        </w:numPr>
        <w:tabs>
          <w:tab w:val="left" w:pos="4395"/>
          <w:tab w:val="center" w:pos="6237"/>
          <w:tab w:val="right" w:pos="8080"/>
        </w:tabs>
        <w:suppressAutoHyphens/>
        <w:autoSpaceDE/>
        <w:autoSpaceDN/>
        <w:adjustRightInd/>
        <w:rPr>
          <w:rFonts w:ascii="Open Sans" w:eastAsia="Open Sans" w:hAnsi="Open Sans" w:cs="Open Sans"/>
          <w:color w:val="000000"/>
          <w:sz w:val="20"/>
          <w:szCs w:val="20"/>
        </w:rPr>
      </w:pPr>
      <w:r w:rsidRPr="00143BB0">
        <w:rPr>
          <w:rFonts w:ascii="Open Sans" w:eastAsia="Open Sans" w:hAnsi="Open Sans" w:cs="Open Sans"/>
          <w:color w:val="000000"/>
          <w:sz w:val="20"/>
          <w:szCs w:val="20"/>
        </w:rPr>
        <w:t>Szerződés minta</w:t>
      </w:r>
    </w:p>
    <w:p w14:paraId="45C8DB71" w14:textId="77777777" w:rsidR="00362476" w:rsidRDefault="00362476" w:rsidP="00362476">
      <w:pPr>
        <w:numPr>
          <w:ilvl w:val="0"/>
          <w:numId w:val="10"/>
        </w:numPr>
        <w:tabs>
          <w:tab w:val="left" w:pos="4395"/>
          <w:tab w:val="center" w:pos="6237"/>
          <w:tab w:val="right" w:pos="8080"/>
        </w:tabs>
        <w:suppressAutoHyphens/>
        <w:autoSpaceDE/>
        <w:autoSpaceDN/>
        <w:adjustRightInd/>
        <w:rPr>
          <w:rFonts w:ascii="Open Sans" w:eastAsia="Open Sans" w:hAnsi="Open Sans" w:cs="Open Sans"/>
          <w:color w:val="000000"/>
          <w:sz w:val="20"/>
          <w:szCs w:val="20"/>
        </w:rPr>
      </w:pPr>
      <w:r w:rsidRPr="00143BB0">
        <w:rPr>
          <w:rFonts w:ascii="Open Sans" w:eastAsia="Open Sans" w:hAnsi="Open Sans" w:cs="Open Sans"/>
          <w:color w:val="000000"/>
          <w:sz w:val="20"/>
          <w:szCs w:val="20"/>
        </w:rPr>
        <w:t>Kiviteli tervek</w:t>
      </w:r>
    </w:p>
    <w:p w14:paraId="033EC345" w14:textId="4050350B" w:rsidR="00B723E1" w:rsidRPr="00143BB0" w:rsidRDefault="00B723E1" w:rsidP="00362476">
      <w:pPr>
        <w:numPr>
          <w:ilvl w:val="0"/>
          <w:numId w:val="10"/>
        </w:numPr>
        <w:tabs>
          <w:tab w:val="left" w:pos="4395"/>
          <w:tab w:val="center" w:pos="6237"/>
          <w:tab w:val="right" w:pos="8080"/>
        </w:tabs>
        <w:suppressAutoHyphens/>
        <w:autoSpaceDE/>
        <w:autoSpaceDN/>
        <w:adjustRightInd/>
        <w:rPr>
          <w:rFonts w:ascii="Open Sans" w:eastAsia="Open Sans" w:hAnsi="Open Sans" w:cs="Open Sans"/>
          <w:color w:val="000000"/>
          <w:sz w:val="20"/>
          <w:szCs w:val="20"/>
        </w:rPr>
      </w:pPr>
      <w:r>
        <w:rPr>
          <w:rFonts w:ascii="Open Sans" w:eastAsia="Open Sans" w:hAnsi="Open Sans" w:cs="Open Sans"/>
          <w:color w:val="000000"/>
          <w:sz w:val="20"/>
          <w:szCs w:val="20"/>
        </w:rPr>
        <w:t>Árazott tervezői költségbecslés</w:t>
      </w:r>
    </w:p>
    <w:p w14:paraId="20A74D77" w14:textId="77777777" w:rsidR="00E7366B" w:rsidRPr="00C279E8" w:rsidRDefault="00E7366B" w:rsidP="00C279E8">
      <w:pPr>
        <w:jc w:val="center"/>
        <w:rPr>
          <w:rFonts w:ascii="Open Sans" w:eastAsia="Open Sans" w:hAnsi="Open Sans" w:cs="Open Sans"/>
          <w:b/>
          <w:bCs/>
          <w:sz w:val="22"/>
          <w:szCs w:val="22"/>
        </w:rPr>
      </w:pPr>
    </w:p>
    <w:sectPr w:rsidR="00E7366B" w:rsidRPr="00C279E8" w:rsidSect="002944CB">
      <w:headerReference w:type="default" r:id="rId8"/>
      <w:footerReference w:type="default" r:id="rId9"/>
      <w:pgSz w:w="11906" w:h="16838"/>
      <w:pgMar w:top="1014" w:right="1273" w:bottom="1340" w:left="1273" w:header="624"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5F200" w14:textId="77777777" w:rsidR="00C336CD" w:rsidRDefault="00C336CD" w:rsidP="002944CB">
      <w:r>
        <w:separator/>
      </w:r>
    </w:p>
  </w:endnote>
  <w:endnote w:type="continuationSeparator" w:id="0">
    <w:p w14:paraId="540CA4A8" w14:textId="77777777" w:rsidR="00C336CD" w:rsidRDefault="00C336CD" w:rsidP="0029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D2CC" w14:textId="77777777" w:rsidR="008829DB" w:rsidRDefault="008829DB" w:rsidP="008829DB">
    <w:pPr>
      <w:pStyle w:val="NormlWeb"/>
    </w:pPr>
    <w:r>
      <w:rPr>
        <w:noProof/>
        <w:lang w:val="hu-HU"/>
      </w:rPr>
      <w:drawing>
        <wp:anchor distT="0" distB="0" distL="114300" distR="114300" simplePos="0" relativeHeight="251661312" behindDoc="0" locked="0" layoutInCell="1" allowOverlap="1" wp14:anchorId="5CAA7CF2" wp14:editId="13883200">
          <wp:simplePos x="0" y="0"/>
          <wp:positionH relativeFrom="column">
            <wp:posOffset>-817881</wp:posOffset>
          </wp:positionH>
          <wp:positionV relativeFrom="paragraph">
            <wp:posOffset>-211199</wp:posOffset>
          </wp:positionV>
          <wp:extent cx="7610475" cy="1805049"/>
          <wp:effectExtent l="19050" t="0" r="9525" b="0"/>
          <wp:wrapNone/>
          <wp:docPr id="2" name="Kép 6" descr="K:\Pályázatok\00_Futó_pályázatok\JERICO\Nyilvánosság\JERICO láblé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Pályázatok\00_Futó_pályázatok\JERICO\Nyilvánosság\JERICO lábléc.png"/>
                  <pic:cNvPicPr>
                    <a:picLocks noChangeAspect="1" noChangeArrowheads="1"/>
                  </pic:cNvPicPr>
                </pic:nvPicPr>
                <pic:blipFill>
                  <a:blip r:embed="rId1"/>
                  <a:srcRect/>
                  <a:stretch>
                    <a:fillRect/>
                  </a:stretch>
                </pic:blipFill>
                <pic:spPr bwMode="auto">
                  <a:xfrm>
                    <a:off x="0" y="0"/>
                    <a:ext cx="7610475" cy="1805049"/>
                  </a:xfrm>
                  <a:prstGeom prst="rect">
                    <a:avLst/>
                  </a:prstGeom>
                  <a:noFill/>
                  <a:ln w="9525">
                    <a:noFill/>
                    <a:miter lim="800000"/>
                    <a:headEnd/>
                    <a:tailEnd/>
                  </a:ln>
                </pic:spPr>
              </pic:pic>
            </a:graphicData>
          </a:graphic>
        </wp:anchor>
      </w:drawing>
    </w:r>
  </w:p>
  <w:p w14:paraId="4BC4C83B" w14:textId="77777777" w:rsidR="008829DB" w:rsidRDefault="008829DB">
    <w:pPr>
      <w:pBdr>
        <w:top w:val="nil"/>
        <w:left w:val="nil"/>
        <w:bottom w:val="nil"/>
        <w:right w:val="nil"/>
        <w:between w:val="nil"/>
      </w:pBdr>
      <w:tabs>
        <w:tab w:val="center" w:pos="4536"/>
        <w:tab w:val="right" w:pos="9072"/>
      </w:tabs>
      <w:jc w:val="both"/>
      <w:rPr>
        <w:color w:val="000000"/>
      </w:rPr>
    </w:pPr>
  </w:p>
  <w:p w14:paraId="57425D64" w14:textId="77777777" w:rsidR="008829DB" w:rsidRDefault="008829DB">
    <w:pPr>
      <w:pBdr>
        <w:top w:val="nil"/>
        <w:left w:val="nil"/>
        <w:bottom w:val="nil"/>
        <w:right w:val="nil"/>
        <w:between w:val="nil"/>
      </w:pBdr>
      <w:tabs>
        <w:tab w:val="center" w:pos="4536"/>
        <w:tab w:val="right" w:pos="9072"/>
      </w:tabs>
      <w:jc w:val="both"/>
      <w:rPr>
        <w:color w:val="000000"/>
      </w:rPr>
    </w:pPr>
  </w:p>
  <w:p w14:paraId="2805BCFE" w14:textId="77777777" w:rsidR="008829DB" w:rsidRDefault="008829DB">
    <w:pPr>
      <w:pBdr>
        <w:top w:val="nil"/>
        <w:left w:val="nil"/>
        <w:bottom w:val="nil"/>
        <w:right w:val="nil"/>
        <w:between w:val="nil"/>
      </w:pBdr>
      <w:tabs>
        <w:tab w:val="center" w:pos="4536"/>
        <w:tab w:val="right" w:pos="9072"/>
      </w:tabs>
      <w:jc w:val="both"/>
      <w:rPr>
        <w:color w:val="000000"/>
      </w:rPr>
    </w:pPr>
  </w:p>
  <w:p w14:paraId="7F3012D1" w14:textId="77777777" w:rsidR="008829DB" w:rsidRDefault="008829DB">
    <w:pPr>
      <w:pBdr>
        <w:top w:val="nil"/>
        <w:left w:val="nil"/>
        <w:bottom w:val="nil"/>
        <w:right w:val="nil"/>
        <w:between w:val="nil"/>
      </w:pBdr>
      <w:tabs>
        <w:tab w:val="center" w:pos="4536"/>
        <w:tab w:val="right" w:pos="9072"/>
      </w:tabs>
      <w:jc w:val="both"/>
      <w:rPr>
        <w:color w:val="000000"/>
      </w:rPr>
    </w:pPr>
  </w:p>
  <w:p w14:paraId="724EE51E" w14:textId="77777777" w:rsidR="008829DB" w:rsidRDefault="008829DB">
    <w:pPr>
      <w:pBdr>
        <w:top w:val="nil"/>
        <w:left w:val="nil"/>
        <w:bottom w:val="nil"/>
        <w:right w:val="nil"/>
        <w:between w:val="nil"/>
      </w:pBdr>
      <w:tabs>
        <w:tab w:val="center" w:pos="4536"/>
        <w:tab w:val="right" w:pos="9072"/>
      </w:tabs>
      <w:rPr>
        <w:color w:val="000000"/>
      </w:rPr>
    </w:pPr>
    <w:r>
      <w:rPr>
        <w:color w:val="000000"/>
      </w:rPr>
      <w:t xml:space="preserve">                                                          </w:t>
    </w:r>
  </w:p>
  <w:p w14:paraId="57B8A037" w14:textId="77777777" w:rsidR="008829DB" w:rsidRDefault="008829DB">
    <w:pPr>
      <w:pBdr>
        <w:top w:val="nil"/>
        <w:left w:val="nil"/>
        <w:bottom w:val="nil"/>
        <w:right w:val="nil"/>
        <w:between w:val="nil"/>
      </w:pBdr>
      <w:tabs>
        <w:tab w:val="center" w:pos="4536"/>
        <w:tab w:val="right" w:pos="9072"/>
      </w:tabs>
      <w:jc w:val="right"/>
      <w:rPr>
        <w:color w:val="000000"/>
      </w:rPr>
    </w:pPr>
  </w:p>
  <w:p w14:paraId="60E7429C" w14:textId="77777777" w:rsidR="008829DB" w:rsidRDefault="008829DB">
    <w:pPr>
      <w:pBdr>
        <w:top w:val="nil"/>
        <w:left w:val="nil"/>
        <w:bottom w:val="nil"/>
        <w:right w:val="nil"/>
        <w:between w:val="nil"/>
      </w:pBdr>
      <w:tabs>
        <w:tab w:val="center" w:pos="4536"/>
        <w:tab w:val="right" w:pos="9072"/>
      </w:tabs>
      <w:ind w:left="-1418"/>
      <w:jc w:val="both"/>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11FD2" w14:textId="77777777" w:rsidR="00C336CD" w:rsidRDefault="00C336CD" w:rsidP="002944CB">
      <w:r>
        <w:separator/>
      </w:r>
    </w:p>
  </w:footnote>
  <w:footnote w:type="continuationSeparator" w:id="0">
    <w:p w14:paraId="5F6E5EDB" w14:textId="77777777" w:rsidR="00C336CD" w:rsidRDefault="00C336CD" w:rsidP="00294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5A27" w14:textId="77777777" w:rsidR="008829DB" w:rsidRDefault="008829DB">
    <w:pPr>
      <w:pBdr>
        <w:top w:val="nil"/>
        <w:left w:val="nil"/>
        <w:bottom w:val="nil"/>
        <w:right w:val="nil"/>
        <w:between w:val="nil"/>
      </w:pBdr>
      <w:tabs>
        <w:tab w:val="center" w:pos="4536"/>
        <w:tab w:val="right" w:pos="9072"/>
      </w:tabs>
      <w:jc w:val="right"/>
      <w:rPr>
        <w:color w:val="000000"/>
      </w:rPr>
    </w:pPr>
    <w:r>
      <w:rPr>
        <w:noProof/>
        <w:color w:val="000000"/>
      </w:rPr>
      <w:drawing>
        <wp:anchor distT="0" distB="0" distL="114300" distR="114300" simplePos="0" relativeHeight="251660288" behindDoc="1" locked="0" layoutInCell="1" allowOverlap="1" wp14:anchorId="13507FE7" wp14:editId="5491C0BF">
          <wp:simplePos x="0" y="0"/>
          <wp:positionH relativeFrom="column">
            <wp:posOffset>-522605</wp:posOffset>
          </wp:positionH>
          <wp:positionV relativeFrom="paragraph">
            <wp:posOffset>-158115</wp:posOffset>
          </wp:positionV>
          <wp:extent cx="3705225" cy="1540124"/>
          <wp:effectExtent l="0" t="0" r="0" b="0"/>
          <wp:wrapNone/>
          <wp:docPr id="1" name="Kép 1" descr="K:\Pályázatok\00_Futó_pályázatok\JERICO\Nyilvánosság\JERIC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ályázatok\00_Futó_pályázatok\JERICO\Nyilvánosság\JERICO header.png"/>
                  <pic:cNvPicPr>
                    <a:picLocks noChangeAspect="1" noChangeArrowheads="1"/>
                  </pic:cNvPicPr>
                </pic:nvPicPr>
                <pic:blipFill>
                  <a:blip r:embed="rId1"/>
                  <a:srcRect/>
                  <a:stretch>
                    <a:fillRect/>
                  </a:stretch>
                </pic:blipFill>
                <pic:spPr bwMode="auto">
                  <a:xfrm>
                    <a:off x="0" y="0"/>
                    <a:ext cx="3711058" cy="154254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color w:val="000000"/>
      </w:rPr>
      <w:fldChar w:fldCharType="begin"/>
    </w:r>
    <w:r>
      <w:rPr>
        <w:color w:val="000000"/>
      </w:rPr>
      <w:instrText>PAGE</w:instrText>
    </w:r>
    <w:r>
      <w:rPr>
        <w:color w:val="000000"/>
      </w:rPr>
      <w:fldChar w:fldCharType="separate"/>
    </w:r>
    <w:r w:rsidR="00291762">
      <w:rPr>
        <w:noProof/>
        <w:color w:val="000000"/>
      </w:rPr>
      <w:t>2</w:t>
    </w:r>
    <w:r>
      <w:rPr>
        <w:color w:val="000000"/>
      </w:rPr>
      <w:fldChar w:fldCharType="end"/>
    </w:r>
  </w:p>
  <w:p w14:paraId="3A7B6728" w14:textId="77777777" w:rsidR="008829DB" w:rsidRDefault="008829DB" w:rsidP="00D41159">
    <w:pPr>
      <w:pStyle w:val="NormlWeb"/>
    </w:pPr>
  </w:p>
  <w:p w14:paraId="2B312CF8" w14:textId="77777777" w:rsidR="008829DB" w:rsidRDefault="008829DB">
    <w:pPr>
      <w:pBdr>
        <w:top w:val="nil"/>
        <w:left w:val="nil"/>
        <w:bottom w:val="nil"/>
        <w:right w:val="nil"/>
        <w:between w:val="nil"/>
      </w:pBdr>
      <w:tabs>
        <w:tab w:val="center" w:pos="4536"/>
        <w:tab w:val="right" w:pos="9072"/>
      </w:tabs>
      <w:ind w:left="-709"/>
      <w:rPr>
        <w:color w:val="000000"/>
      </w:rPr>
    </w:pPr>
  </w:p>
  <w:p w14:paraId="1896EBDB" w14:textId="77777777" w:rsidR="008829DB" w:rsidRDefault="008829DB">
    <w:pPr>
      <w:pBdr>
        <w:top w:val="nil"/>
        <w:left w:val="nil"/>
        <w:bottom w:val="nil"/>
        <w:right w:val="nil"/>
        <w:between w:val="nil"/>
      </w:pBdr>
      <w:tabs>
        <w:tab w:val="center" w:pos="4536"/>
        <w:tab w:val="right" w:pos="9072"/>
      </w:tabs>
      <w:ind w:left="-709"/>
      <w:rPr>
        <w:color w:val="000000"/>
      </w:rPr>
    </w:pPr>
  </w:p>
  <w:p w14:paraId="70E2E827" w14:textId="77777777" w:rsidR="008829DB" w:rsidRDefault="008829DB">
    <w:pPr>
      <w:pBdr>
        <w:top w:val="nil"/>
        <w:left w:val="nil"/>
        <w:bottom w:val="nil"/>
        <w:right w:val="nil"/>
        <w:between w:val="nil"/>
      </w:pBdr>
      <w:tabs>
        <w:tab w:val="center" w:pos="4536"/>
        <w:tab w:val="right" w:pos="9072"/>
      </w:tabs>
      <w:ind w:left="-709"/>
      <w:rPr>
        <w:color w:val="000000"/>
      </w:rPr>
    </w:pPr>
  </w:p>
  <w:p w14:paraId="4BF117D4" w14:textId="77777777" w:rsidR="008829DB" w:rsidRDefault="008829DB">
    <w:pPr>
      <w:pBdr>
        <w:top w:val="nil"/>
        <w:left w:val="nil"/>
        <w:bottom w:val="nil"/>
        <w:right w:val="nil"/>
        <w:between w:val="nil"/>
      </w:pBdr>
      <w:tabs>
        <w:tab w:val="center" w:pos="4536"/>
        <w:tab w:val="right" w:pos="9072"/>
      </w:tabs>
      <w:ind w:left="-709"/>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C2FCD"/>
    <w:multiLevelType w:val="multilevel"/>
    <w:tmpl w:val="1854B750"/>
    <w:lvl w:ilvl="0">
      <w:start w:val="1"/>
      <w:numFmt w:val="decimal"/>
      <w:lvlText w:val="%1."/>
      <w:lvlJc w:val="left"/>
      <w:pPr>
        <w:ind w:left="720" w:hanging="360"/>
      </w:pPr>
      <w:rPr>
        <w:b w:val="0"/>
      </w:r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0BE866B0"/>
    <w:multiLevelType w:val="multilevel"/>
    <w:tmpl w:val="57049CDC"/>
    <w:lvl w:ilvl="0">
      <w:start w:val="1"/>
      <w:numFmt w:val="decimal"/>
      <w:lvlText w:val="%1."/>
      <w:lvlJc w:val="left"/>
      <w:pPr>
        <w:tabs>
          <w:tab w:val="num" w:pos="0"/>
        </w:tabs>
        <w:ind w:left="720" w:hanging="360"/>
      </w:pPr>
      <w:rPr>
        <w:b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2" w15:restartNumberingAfterBreak="0">
    <w:nsid w:val="15E46FF1"/>
    <w:multiLevelType w:val="multilevel"/>
    <w:tmpl w:val="895C367E"/>
    <w:lvl w:ilvl="0">
      <w:start w:val="1"/>
      <w:numFmt w:val="lowerLetter"/>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3" w15:restartNumberingAfterBreak="0">
    <w:nsid w:val="1A711A09"/>
    <w:multiLevelType w:val="multilevel"/>
    <w:tmpl w:val="6B40E3C4"/>
    <w:lvl w:ilvl="0">
      <w:start w:val="1"/>
      <w:numFmt w:val="bullet"/>
      <w:lvlText w:val="-"/>
      <w:lvlJc w:val="left"/>
      <w:pPr>
        <w:ind w:left="1146" w:hanging="360"/>
      </w:pPr>
      <w:rPr>
        <w:rFonts w:ascii="Open Sans" w:eastAsia="Open Sans" w:hAnsi="Open Sans" w:cs="Open San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 w15:restartNumberingAfterBreak="0">
    <w:nsid w:val="1E3C2BFD"/>
    <w:multiLevelType w:val="multilevel"/>
    <w:tmpl w:val="A7A6165E"/>
    <w:lvl w:ilvl="0">
      <w:start w:val="1"/>
      <w:numFmt w:val="decimal"/>
      <w:lvlText w:val="%1."/>
      <w:lvlJc w:val="left"/>
      <w:pPr>
        <w:tabs>
          <w:tab w:val="num" w:pos="0"/>
        </w:tabs>
        <w:ind w:left="72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5" w15:restartNumberingAfterBreak="0">
    <w:nsid w:val="2F7135DB"/>
    <w:multiLevelType w:val="multilevel"/>
    <w:tmpl w:val="B97E8E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9BE5F78"/>
    <w:multiLevelType w:val="multilevel"/>
    <w:tmpl w:val="7B4C9E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CB782E"/>
    <w:multiLevelType w:val="multilevel"/>
    <w:tmpl w:val="FE82850A"/>
    <w:lvl w:ilvl="0">
      <w:start w:val="1"/>
      <w:numFmt w:val="bullet"/>
      <w:lvlText w:val="-"/>
      <w:lvlJc w:val="left"/>
      <w:pPr>
        <w:tabs>
          <w:tab w:val="num" w:pos="0"/>
        </w:tabs>
        <w:ind w:left="1146" w:hanging="360"/>
      </w:pPr>
      <w:rPr>
        <w:rFonts w:ascii="Open Sans" w:hAnsi="Open Sans" w:cs="Open Sans"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Noto Sans Symbols" w:hAnsi="Noto Sans Symbols" w:cs="Noto Sans Symbols" w:hint="default"/>
      </w:rPr>
    </w:lvl>
    <w:lvl w:ilvl="3">
      <w:start w:val="1"/>
      <w:numFmt w:val="bullet"/>
      <w:lvlText w:val="●"/>
      <w:lvlJc w:val="left"/>
      <w:pPr>
        <w:tabs>
          <w:tab w:val="num" w:pos="0"/>
        </w:tabs>
        <w:ind w:left="3306" w:hanging="360"/>
      </w:pPr>
      <w:rPr>
        <w:rFonts w:ascii="Noto Sans Symbols" w:hAnsi="Noto Sans Symbols" w:cs="Noto Sans Symbols"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Noto Sans Symbols" w:hAnsi="Noto Sans Symbols" w:cs="Noto Sans Symbols" w:hint="default"/>
      </w:rPr>
    </w:lvl>
    <w:lvl w:ilvl="6">
      <w:start w:val="1"/>
      <w:numFmt w:val="bullet"/>
      <w:lvlText w:val="●"/>
      <w:lvlJc w:val="left"/>
      <w:pPr>
        <w:tabs>
          <w:tab w:val="num" w:pos="0"/>
        </w:tabs>
        <w:ind w:left="5466" w:hanging="360"/>
      </w:pPr>
      <w:rPr>
        <w:rFonts w:ascii="Noto Sans Symbols" w:hAnsi="Noto Sans Symbols" w:cs="Noto Sans Symbols"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Noto Sans Symbols" w:hAnsi="Noto Sans Symbols" w:cs="Noto Sans Symbols" w:hint="default"/>
      </w:rPr>
    </w:lvl>
  </w:abstractNum>
  <w:abstractNum w:abstractNumId="8" w15:restartNumberingAfterBreak="0">
    <w:nsid w:val="55A3281F"/>
    <w:multiLevelType w:val="multilevel"/>
    <w:tmpl w:val="D216410E"/>
    <w:lvl w:ilvl="0">
      <w:start w:val="1"/>
      <w:numFmt w:val="decimal"/>
      <w:lvlText w:val="%1."/>
      <w:lvlJc w:val="left"/>
      <w:pPr>
        <w:ind w:left="720" w:hanging="360"/>
      </w:pPr>
    </w:lvl>
    <w:lvl w:ilvl="1">
      <w:start w:val="1"/>
      <w:numFmt w:val="decimal"/>
      <w:lvlText w:val="%1.%2."/>
      <w:lvlJc w:val="left"/>
      <w:pPr>
        <w:ind w:left="927"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9" w15:restartNumberingAfterBreak="0">
    <w:nsid w:val="5A967AA5"/>
    <w:multiLevelType w:val="multilevel"/>
    <w:tmpl w:val="C5A6F04C"/>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632D04C8"/>
    <w:multiLevelType w:val="multilevel"/>
    <w:tmpl w:val="14EA9F9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750E7E3B"/>
    <w:multiLevelType w:val="multilevel"/>
    <w:tmpl w:val="E4F8AB68"/>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756204F2"/>
    <w:multiLevelType w:val="multilevel"/>
    <w:tmpl w:val="D506C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0725FE"/>
    <w:multiLevelType w:val="multilevel"/>
    <w:tmpl w:val="8788D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2490005">
    <w:abstractNumId w:val="3"/>
  </w:num>
  <w:num w:numId="2" w16cid:durableId="256208701">
    <w:abstractNumId w:val="5"/>
  </w:num>
  <w:num w:numId="3" w16cid:durableId="416638977">
    <w:abstractNumId w:val="12"/>
  </w:num>
  <w:num w:numId="4" w16cid:durableId="106587654">
    <w:abstractNumId w:val="8"/>
  </w:num>
  <w:num w:numId="5" w16cid:durableId="63262497">
    <w:abstractNumId w:val="0"/>
  </w:num>
  <w:num w:numId="6" w16cid:durableId="1427845208">
    <w:abstractNumId w:val="11"/>
  </w:num>
  <w:num w:numId="7" w16cid:durableId="1296061395">
    <w:abstractNumId w:val="6"/>
  </w:num>
  <w:num w:numId="8" w16cid:durableId="1231692595">
    <w:abstractNumId w:val="7"/>
  </w:num>
  <w:num w:numId="9" w16cid:durableId="903415657">
    <w:abstractNumId w:val="10"/>
  </w:num>
  <w:num w:numId="10" w16cid:durableId="413671627">
    <w:abstractNumId w:val="9"/>
  </w:num>
  <w:num w:numId="11" w16cid:durableId="2062706559">
    <w:abstractNumId w:val="4"/>
  </w:num>
  <w:num w:numId="12" w16cid:durableId="1295788765">
    <w:abstractNumId w:val="1"/>
  </w:num>
  <w:num w:numId="13" w16cid:durableId="380323413">
    <w:abstractNumId w:val="2"/>
  </w:num>
  <w:num w:numId="14" w16cid:durableId="777797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4CB"/>
    <w:rsid w:val="00006C55"/>
    <w:rsid w:val="00060A43"/>
    <w:rsid w:val="000F2C63"/>
    <w:rsid w:val="00160F47"/>
    <w:rsid w:val="0019083F"/>
    <w:rsid w:val="001D27FB"/>
    <w:rsid w:val="00206591"/>
    <w:rsid w:val="00225321"/>
    <w:rsid w:val="002355DB"/>
    <w:rsid w:val="00291762"/>
    <w:rsid w:val="002939FB"/>
    <w:rsid w:val="002944CB"/>
    <w:rsid w:val="002E010A"/>
    <w:rsid w:val="00312CDF"/>
    <w:rsid w:val="00362476"/>
    <w:rsid w:val="0041228D"/>
    <w:rsid w:val="00443562"/>
    <w:rsid w:val="004C5BE7"/>
    <w:rsid w:val="004F7997"/>
    <w:rsid w:val="00511D79"/>
    <w:rsid w:val="00523BAA"/>
    <w:rsid w:val="00543D62"/>
    <w:rsid w:val="005F50AD"/>
    <w:rsid w:val="00605629"/>
    <w:rsid w:val="00654239"/>
    <w:rsid w:val="006F07E4"/>
    <w:rsid w:val="00783936"/>
    <w:rsid w:val="00800483"/>
    <w:rsid w:val="00824606"/>
    <w:rsid w:val="00847BCB"/>
    <w:rsid w:val="008766CB"/>
    <w:rsid w:val="008829DB"/>
    <w:rsid w:val="008A6215"/>
    <w:rsid w:val="00950079"/>
    <w:rsid w:val="00A434E7"/>
    <w:rsid w:val="00A554DB"/>
    <w:rsid w:val="00B26891"/>
    <w:rsid w:val="00B723E1"/>
    <w:rsid w:val="00BB7931"/>
    <w:rsid w:val="00BC39E9"/>
    <w:rsid w:val="00C279E8"/>
    <w:rsid w:val="00C336CD"/>
    <w:rsid w:val="00C760A4"/>
    <w:rsid w:val="00CA307E"/>
    <w:rsid w:val="00CD69A2"/>
    <w:rsid w:val="00CF35DC"/>
    <w:rsid w:val="00D250A1"/>
    <w:rsid w:val="00D319D2"/>
    <w:rsid w:val="00D41159"/>
    <w:rsid w:val="00D95A53"/>
    <w:rsid w:val="00DB5EC7"/>
    <w:rsid w:val="00DD6B29"/>
    <w:rsid w:val="00E729DA"/>
    <w:rsid w:val="00E7366B"/>
    <w:rsid w:val="00F171C9"/>
    <w:rsid w:val="00F6505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15263"/>
  <w15:docId w15:val="{A8DAD49A-E5B8-494F-B4D5-F93A2394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hu-HU" w:eastAsia="hu-H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uiPriority w:val="1"/>
    <w:qFormat/>
    <w:rsid w:val="00715800"/>
    <w:pPr>
      <w:autoSpaceDE w:val="0"/>
      <w:autoSpaceDN w:val="0"/>
      <w:adjustRightInd w:val="0"/>
    </w:pPr>
  </w:style>
  <w:style w:type="paragraph" w:styleId="Cmsor1">
    <w:name w:val="heading 1"/>
    <w:basedOn w:val="Norml2"/>
    <w:next w:val="Norml2"/>
    <w:rsid w:val="002944CB"/>
    <w:pPr>
      <w:keepNext/>
      <w:keepLines/>
      <w:spacing w:before="480" w:after="120"/>
      <w:outlineLvl w:val="0"/>
    </w:pPr>
    <w:rPr>
      <w:b/>
      <w:sz w:val="48"/>
      <w:szCs w:val="48"/>
    </w:rPr>
  </w:style>
  <w:style w:type="paragraph" w:styleId="Cmsor2">
    <w:name w:val="heading 2"/>
    <w:basedOn w:val="Norml2"/>
    <w:next w:val="Norml2"/>
    <w:rsid w:val="002944CB"/>
    <w:pPr>
      <w:keepNext/>
      <w:keepLines/>
      <w:spacing w:before="360" w:after="80"/>
      <w:outlineLvl w:val="1"/>
    </w:pPr>
    <w:rPr>
      <w:b/>
      <w:sz w:val="36"/>
      <w:szCs w:val="36"/>
    </w:rPr>
  </w:style>
  <w:style w:type="paragraph" w:styleId="Cmsor3">
    <w:name w:val="heading 3"/>
    <w:basedOn w:val="Norml2"/>
    <w:next w:val="Norml2"/>
    <w:rsid w:val="002944CB"/>
    <w:pPr>
      <w:keepNext/>
      <w:keepLines/>
      <w:spacing w:before="280" w:after="80"/>
      <w:outlineLvl w:val="2"/>
    </w:pPr>
    <w:rPr>
      <w:b/>
      <w:sz w:val="28"/>
      <w:szCs w:val="28"/>
    </w:rPr>
  </w:style>
  <w:style w:type="paragraph" w:styleId="Cmsor4">
    <w:name w:val="heading 4"/>
    <w:basedOn w:val="Norml2"/>
    <w:next w:val="Norml2"/>
    <w:rsid w:val="002944CB"/>
    <w:pPr>
      <w:keepNext/>
      <w:keepLines/>
      <w:spacing w:before="240" w:after="40"/>
      <w:outlineLvl w:val="3"/>
    </w:pPr>
    <w:rPr>
      <w:b/>
    </w:rPr>
  </w:style>
  <w:style w:type="paragraph" w:styleId="Cmsor5">
    <w:name w:val="heading 5"/>
    <w:basedOn w:val="Norml2"/>
    <w:next w:val="Norml2"/>
    <w:rsid w:val="002944CB"/>
    <w:pPr>
      <w:keepNext/>
      <w:keepLines/>
      <w:spacing w:before="220" w:after="40"/>
      <w:outlineLvl w:val="4"/>
    </w:pPr>
    <w:rPr>
      <w:b/>
      <w:sz w:val="22"/>
      <w:szCs w:val="22"/>
    </w:rPr>
  </w:style>
  <w:style w:type="paragraph" w:styleId="Cmsor6">
    <w:name w:val="heading 6"/>
    <w:basedOn w:val="Norml2"/>
    <w:next w:val="Norml2"/>
    <w:rsid w:val="002944CB"/>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Norml1">
    <w:name w:val="Normál1"/>
    <w:rsid w:val="002944CB"/>
  </w:style>
  <w:style w:type="table" w:customStyle="1" w:styleId="TableNormal">
    <w:name w:val="Table Normal"/>
    <w:rsid w:val="002944CB"/>
    <w:tblPr>
      <w:tblCellMar>
        <w:top w:w="0" w:type="dxa"/>
        <w:left w:w="0" w:type="dxa"/>
        <w:bottom w:w="0" w:type="dxa"/>
        <w:right w:w="0" w:type="dxa"/>
      </w:tblCellMar>
    </w:tblPr>
  </w:style>
  <w:style w:type="paragraph" w:styleId="Cm">
    <w:name w:val="Title"/>
    <w:basedOn w:val="Norml2"/>
    <w:next w:val="Norml2"/>
    <w:rsid w:val="002944CB"/>
    <w:pPr>
      <w:keepNext/>
      <w:keepLines/>
      <w:spacing w:before="480" w:after="120"/>
    </w:pPr>
    <w:rPr>
      <w:b/>
      <w:sz w:val="72"/>
      <w:szCs w:val="72"/>
    </w:rPr>
  </w:style>
  <w:style w:type="paragraph" w:customStyle="1" w:styleId="Norml2">
    <w:name w:val="Normál2"/>
    <w:rsid w:val="002944CB"/>
  </w:style>
  <w:style w:type="table" w:customStyle="1" w:styleId="TableNormal0">
    <w:name w:val="Table Normal"/>
    <w:rsid w:val="002944CB"/>
    <w:tblPr>
      <w:tblCellMar>
        <w:top w:w="0" w:type="dxa"/>
        <w:left w:w="0" w:type="dxa"/>
        <w:bottom w:w="0" w:type="dxa"/>
        <w:right w:w="0" w:type="dxa"/>
      </w:tblCellMar>
    </w:tblPr>
  </w:style>
  <w:style w:type="paragraph" w:styleId="Szvegtrzs">
    <w:name w:val="Body Text"/>
    <w:basedOn w:val="Norml"/>
    <w:link w:val="SzvegtrzsChar"/>
    <w:uiPriority w:val="99"/>
    <w:qFormat/>
    <w:rsid w:val="00715800"/>
    <w:pPr>
      <w:ind w:left="20"/>
    </w:pPr>
  </w:style>
  <w:style w:type="character" w:customStyle="1" w:styleId="SzvegtrzsChar">
    <w:name w:val="Szövegtörzs Char"/>
    <w:basedOn w:val="Bekezdsalapbettpusa"/>
    <w:link w:val="Szvegtrzs"/>
    <w:uiPriority w:val="99"/>
    <w:rsid w:val="00715800"/>
    <w:rPr>
      <w:rFonts w:ascii="Times New Roman" w:hAnsi="Times New Roman" w:cs="Times New Roman"/>
      <w:sz w:val="24"/>
      <w:szCs w:val="24"/>
    </w:rPr>
  </w:style>
  <w:style w:type="paragraph" w:styleId="Listaszerbekezds">
    <w:name w:val="List Paragraph"/>
    <w:basedOn w:val="Norml"/>
    <w:uiPriority w:val="34"/>
    <w:qFormat/>
    <w:rsid w:val="00715800"/>
  </w:style>
  <w:style w:type="paragraph" w:customStyle="1" w:styleId="TableParagraph">
    <w:name w:val="Table Paragraph"/>
    <w:basedOn w:val="Norml"/>
    <w:uiPriority w:val="1"/>
    <w:qFormat/>
    <w:rsid w:val="00715800"/>
  </w:style>
  <w:style w:type="paragraph" w:styleId="lfej">
    <w:name w:val="header"/>
    <w:basedOn w:val="Norml"/>
    <w:link w:val="lfejChar"/>
    <w:uiPriority w:val="99"/>
    <w:unhideWhenUsed/>
    <w:rsid w:val="00060A6A"/>
    <w:pPr>
      <w:tabs>
        <w:tab w:val="center" w:pos="4536"/>
        <w:tab w:val="right" w:pos="9072"/>
      </w:tabs>
    </w:pPr>
  </w:style>
  <w:style w:type="character" w:customStyle="1" w:styleId="lfejChar">
    <w:name w:val="Élőfej Char"/>
    <w:basedOn w:val="Bekezdsalapbettpusa"/>
    <w:link w:val="lfej"/>
    <w:uiPriority w:val="99"/>
    <w:rsid w:val="00060A6A"/>
    <w:rPr>
      <w:rFonts w:ascii="Times New Roman" w:hAnsi="Times New Roman"/>
      <w:sz w:val="24"/>
      <w:szCs w:val="24"/>
    </w:rPr>
  </w:style>
  <w:style w:type="paragraph" w:styleId="llb">
    <w:name w:val="footer"/>
    <w:basedOn w:val="Norml"/>
    <w:link w:val="llbChar"/>
    <w:uiPriority w:val="99"/>
    <w:unhideWhenUsed/>
    <w:rsid w:val="00060A6A"/>
    <w:pPr>
      <w:tabs>
        <w:tab w:val="center" w:pos="4536"/>
        <w:tab w:val="right" w:pos="9072"/>
      </w:tabs>
    </w:pPr>
  </w:style>
  <w:style w:type="character" w:customStyle="1" w:styleId="llbChar">
    <w:name w:val="Élőláb Char"/>
    <w:basedOn w:val="Bekezdsalapbettpusa"/>
    <w:link w:val="llb"/>
    <w:uiPriority w:val="99"/>
    <w:rsid w:val="00060A6A"/>
    <w:rPr>
      <w:rFonts w:ascii="Times New Roman" w:hAnsi="Times New Roman"/>
      <w:sz w:val="24"/>
      <w:szCs w:val="24"/>
    </w:rPr>
  </w:style>
  <w:style w:type="paragraph" w:styleId="Buborkszveg">
    <w:name w:val="Balloon Text"/>
    <w:basedOn w:val="Norml"/>
    <w:link w:val="BuborkszvegChar"/>
    <w:uiPriority w:val="99"/>
    <w:semiHidden/>
    <w:unhideWhenUsed/>
    <w:rsid w:val="00060A6A"/>
    <w:rPr>
      <w:rFonts w:ascii="Tahoma" w:hAnsi="Tahoma" w:cs="Tahoma"/>
      <w:sz w:val="16"/>
      <w:szCs w:val="16"/>
    </w:rPr>
  </w:style>
  <w:style w:type="character" w:customStyle="1" w:styleId="BuborkszvegChar">
    <w:name w:val="Buborékszöveg Char"/>
    <w:basedOn w:val="Bekezdsalapbettpusa"/>
    <w:link w:val="Buborkszveg"/>
    <w:uiPriority w:val="99"/>
    <w:semiHidden/>
    <w:rsid w:val="00060A6A"/>
    <w:rPr>
      <w:rFonts w:ascii="Tahoma" w:hAnsi="Tahoma" w:cs="Tahoma"/>
      <w:sz w:val="16"/>
      <w:szCs w:val="16"/>
    </w:rPr>
  </w:style>
  <w:style w:type="character" w:styleId="Oldalszm">
    <w:name w:val="page number"/>
    <w:basedOn w:val="Bekezdsalapbettpusa"/>
    <w:uiPriority w:val="99"/>
    <w:semiHidden/>
    <w:unhideWhenUsed/>
    <w:rsid w:val="0050506E"/>
  </w:style>
  <w:style w:type="character" w:styleId="Hiperhivatkozs">
    <w:name w:val="Hyperlink"/>
    <w:unhideWhenUsed/>
    <w:rsid w:val="004548A8"/>
    <w:rPr>
      <w:color w:val="0000FF"/>
      <w:u w:val="single"/>
    </w:rPr>
  </w:style>
  <w:style w:type="paragraph" w:customStyle="1" w:styleId="Tanulmnyszveg">
    <w:name w:val="Tanulmány_szöveg"/>
    <w:basedOn w:val="Norml"/>
    <w:uiPriority w:val="99"/>
    <w:rsid w:val="004548A8"/>
    <w:pPr>
      <w:widowControl/>
      <w:autoSpaceDE/>
      <w:autoSpaceDN/>
      <w:adjustRightInd/>
      <w:spacing w:before="120" w:after="120" w:line="300" w:lineRule="auto"/>
      <w:jc w:val="both"/>
    </w:pPr>
    <w:rPr>
      <w:rFonts w:ascii="Calibri" w:hAnsi="Calibri" w:cs="Calibri"/>
      <w:sz w:val="22"/>
      <w:szCs w:val="22"/>
      <w:lang w:val="en-GB"/>
    </w:rPr>
  </w:style>
  <w:style w:type="character" w:customStyle="1" w:styleId="apple-converted-space">
    <w:name w:val="apple-converted-space"/>
    <w:basedOn w:val="Bekezdsalapbettpusa"/>
    <w:rsid w:val="006430FF"/>
  </w:style>
  <w:style w:type="character" w:styleId="Kiemels2">
    <w:name w:val="Strong"/>
    <w:basedOn w:val="Bekezdsalapbettpusa"/>
    <w:uiPriority w:val="22"/>
    <w:qFormat/>
    <w:rsid w:val="007F1CAA"/>
    <w:rPr>
      <w:b/>
      <w:bCs/>
    </w:rPr>
  </w:style>
  <w:style w:type="paragraph" w:customStyle="1" w:styleId="CharCharCharCharCharCharCharCharCharCharCharCharCharCharCharChar1CharCharCharCharCharCharCharCharCharCharCharCharCharCharCharCharCharCharCharChar">
    <w:name w:val="Char Char Char Char Char Char Char Char Char Char Char Char Char Char Char Char1 Char Char Char Char Char Char Char Char Char Char Char Char Char Char Char Char Char Char Char Char"/>
    <w:basedOn w:val="Norml"/>
    <w:next w:val="Norml"/>
    <w:rsid w:val="000318B3"/>
    <w:pPr>
      <w:keepNext/>
      <w:widowControl/>
      <w:autoSpaceDE/>
      <w:autoSpaceDN/>
      <w:adjustRightInd/>
      <w:spacing w:before="240" w:after="240"/>
      <w:jc w:val="center"/>
    </w:pPr>
    <w:rPr>
      <w:b/>
      <w:bCs/>
      <w:snapToGrid w:val="0"/>
      <w:lang w:val="en-GB" w:eastAsia="en-GB"/>
    </w:rPr>
  </w:style>
  <w:style w:type="paragraph" w:styleId="NormlWeb">
    <w:name w:val="Normal (Web)"/>
    <w:basedOn w:val="Norml"/>
    <w:uiPriority w:val="99"/>
    <w:unhideWhenUsed/>
    <w:rsid w:val="00B673C5"/>
    <w:pPr>
      <w:widowControl/>
      <w:autoSpaceDE/>
      <w:autoSpaceDN/>
      <w:adjustRightInd/>
      <w:spacing w:before="100" w:beforeAutospacing="1" w:after="100" w:afterAutospacing="1"/>
    </w:pPr>
    <w:rPr>
      <w:lang w:val="en-US"/>
    </w:rPr>
  </w:style>
  <w:style w:type="character" w:styleId="Lbjegyzet-hivatkozs">
    <w:name w:val="footnote reference"/>
    <w:uiPriority w:val="99"/>
    <w:semiHidden/>
    <w:rsid w:val="00BB750B"/>
    <w:rPr>
      <w:vertAlign w:val="superscript"/>
    </w:rPr>
  </w:style>
  <w:style w:type="paragraph" w:styleId="Lbjegyzetszveg">
    <w:name w:val="footnote text"/>
    <w:basedOn w:val="Norml"/>
    <w:link w:val="LbjegyzetszvegChar"/>
    <w:uiPriority w:val="99"/>
    <w:semiHidden/>
    <w:rsid w:val="00BB750B"/>
    <w:pPr>
      <w:widowControl/>
      <w:autoSpaceDE/>
      <w:autoSpaceDN/>
      <w:adjustRightInd/>
      <w:spacing w:after="200" w:line="276" w:lineRule="auto"/>
    </w:pPr>
    <w:rPr>
      <w:rFonts w:ascii="Calibri" w:eastAsia="Calibri" w:hAnsi="Calibri" w:cs="Calibri"/>
      <w:sz w:val="20"/>
      <w:szCs w:val="20"/>
      <w:lang w:val="sl-SI"/>
    </w:rPr>
  </w:style>
  <w:style w:type="character" w:customStyle="1" w:styleId="LbjegyzetszvegChar">
    <w:name w:val="Lábjegyzetszöveg Char"/>
    <w:basedOn w:val="Bekezdsalapbettpusa"/>
    <w:link w:val="Lbjegyzetszveg"/>
    <w:uiPriority w:val="99"/>
    <w:semiHidden/>
    <w:rsid w:val="00BB750B"/>
    <w:rPr>
      <w:rFonts w:ascii="Calibri" w:eastAsia="Calibri" w:hAnsi="Calibri" w:cs="Calibri"/>
      <w:sz w:val="20"/>
      <w:szCs w:val="20"/>
      <w:lang w:val="sl-SI"/>
    </w:rPr>
  </w:style>
  <w:style w:type="table" w:styleId="Rcsostblzat">
    <w:name w:val="Table Grid"/>
    <w:basedOn w:val="Normltblzat"/>
    <w:rsid w:val="00BB750B"/>
    <w:rPr>
      <w:rFonts w:ascii="Calibri" w:eastAsia="Calibri" w:hAnsi="Calibri"/>
      <w:sz w:val="20"/>
      <w:szCs w:val="20"/>
      <w:lang w:val="sr-Latn-CS" w:eastAsia="sr-Latn-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behzssal">
    <w:name w:val="Body Text Indent"/>
    <w:basedOn w:val="Norml"/>
    <w:link w:val="SzvegtrzsbehzssalChar"/>
    <w:uiPriority w:val="99"/>
    <w:unhideWhenUsed/>
    <w:rsid w:val="00BB750B"/>
    <w:pPr>
      <w:widowControl/>
      <w:autoSpaceDE/>
      <w:autoSpaceDN/>
      <w:adjustRightInd/>
      <w:spacing w:after="120" w:line="276" w:lineRule="auto"/>
      <w:ind w:left="283"/>
    </w:pPr>
    <w:rPr>
      <w:rFonts w:ascii="Calibri" w:eastAsia="Calibri" w:hAnsi="Calibri" w:cs="Calibri"/>
      <w:sz w:val="22"/>
      <w:szCs w:val="22"/>
      <w:lang w:val="sl-SI"/>
    </w:rPr>
  </w:style>
  <w:style w:type="character" w:customStyle="1" w:styleId="SzvegtrzsbehzssalChar">
    <w:name w:val="Szövegtörzs behúzással Char"/>
    <w:basedOn w:val="Bekezdsalapbettpusa"/>
    <w:link w:val="Szvegtrzsbehzssal"/>
    <w:uiPriority w:val="99"/>
    <w:rsid w:val="00BB750B"/>
    <w:rPr>
      <w:rFonts w:ascii="Calibri" w:eastAsia="Calibri" w:hAnsi="Calibri" w:cs="Calibri"/>
      <w:lang w:val="sl-SI"/>
    </w:rPr>
  </w:style>
  <w:style w:type="paragraph" w:customStyle="1" w:styleId="Tblzattartalom">
    <w:name w:val="Táblázattartalom"/>
    <w:basedOn w:val="Norml"/>
    <w:qFormat/>
    <w:rsid w:val="00BA62E7"/>
    <w:pPr>
      <w:suppressLineNumbers/>
      <w:suppressAutoHyphens/>
      <w:autoSpaceDE/>
      <w:autoSpaceDN/>
      <w:adjustRightInd/>
      <w:spacing w:after="200" w:line="276" w:lineRule="auto"/>
    </w:pPr>
    <w:rPr>
      <w:rFonts w:ascii="Calibri" w:eastAsia="Calibri" w:hAnsi="Calibri" w:cs="Calibri"/>
      <w:sz w:val="22"/>
      <w:szCs w:val="22"/>
      <w:lang w:val="sl-SI"/>
    </w:rPr>
  </w:style>
  <w:style w:type="paragraph" w:styleId="Alcm">
    <w:name w:val="Subtitle"/>
    <w:basedOn w:val="Norml2"/>
    <w:next w:val="Norml2"/>
    <w:rsid w:val="002944C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2944CB"/>
    <w:tblPr>
      <w:tblStyleRowBandSize w:val="1"/>
      <w:tblStyleColBandSize w:val="1"/>
      <w:tblCellMar>
        <w:left w:w="115" w:type="dxa"/>
        <w:right w:w="115" w:type="dxa"/>
      </w:tblCellMar>
    </w:tblPr>
  </w:style>
  <w:style w:type="table" w:customStyle="1" w:styleId="a0">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1">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 w:type="table" w:customStyle="1" w:styleId="a2">
    <w:basedOn w:val="TableNormal0"/>
    <w:rsid w:val="002944CB"/>
    <w:rPr>
      <w:rFonts w:ascii="Calibri" w:eastAsia="Calibri" w:hAnsi="Calibri" w:cs="Calibri"/>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273003">
      <w:bodyDiv w:val="1"/>
      <w:marLeft w:val="0"/>
      <w:marRight w:val="0"/>
      <w:marTop w:val="0"/>
      <w:marBottom w:val="0"/>
      <w:divBdr>
        <w:top w:val="none" w:sz="0" w:space="0" w:color="auto"/>
        <w:left w:val="none" w:sz="0" w:space="0" w:color="auto"/>
        <w:bottom w:val="none" w:sz="0" w:space="0" w:color="auto"/>
        <w:right w:val="none" w:sz="0" w:space="0" w:color="auto"/>
      </w:divBdr>
    </w:div>
    <w:div w:id="201078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3BJHQQ0TlBqcVybShPch2T/w==">CgMxLjA4AHIhMWF4MXdUZlJON2VOOWwwU3ZNTXpMREw0WXVULUdJNnE5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3228</Characters>
  <Application>Microsoft Office Word</Application>
  <DocSecurity>0</DocSecurity>
  <Lines>26</Lines>
  <Paragraphs>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Óvári Gergő</dc:creator>
  <cp:lastModifiedBy>User</cp:lastModifiedBy>
  <cp:revision>2</cp:revision>
  <dcterms:created xsi:type="dcterms:W3CDTF">2026-06-26T08:45:00Z</dcterms:created>
  <dcterms:modified xsi:type="dcterms:W3CDTF">2026-06-26T08:45:00Z</dcterms:modified>
</cp:coreProperties>
</file>