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6E77" w14:textId="77777777" w:rsidR="0085272F" w:rsidRDefault="002C1B24">
      <w:pPr>
        <w:pStyle w:val="Szvegtrzs"/>
        <w:spacing w:before="34" w:line="278" w:lineRule="auto"/>
        <w:ind w:left="1546" w:hanging="1368"/>
      </w:pPr>
      <w:r>
        <w:t>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köztulajdonban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álló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gazdasági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társaságok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takarékosabb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működéséről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szóló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2009.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évi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CXXII.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törvényben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foglaltakra</w:t>
      </w:r>
      <w:r>
        <w:rPr>
          <w:rFonts w:ascii="Times New Roman" w:hAnsi="Times New Roman"/>
          <w:b w:val="0"/>
        </w:rPr>
        <w:t xml:space="preserve"> </w:t>
      </w:r>
      <w:r>
        <w:t>hivatkozva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Móranet</w:t>
      </w:r>
      <w:r>
        <w:rPr>
          <w:rFonts w:ascii="Times New Roman" w:hAnsi="Times New Roman"/>
          <w:b w:val="0"/>
        </w:rPr>
        <w:t xml:space="preserve"> </w:t>
      </w:r>
      <w:r>
        <w:t>Nonprofit</w:t>
      </w:r>
      <w:r>
        <w:rPr>
          <w:rFonts w:ascii="Times New Roman" w:hAnsi="Times New Roman"/>
          <w:b w:val="0"/>
        </w:rPr>
        <w:t xml:space="preserve"> </w:t>
      </w:r>
      <w:r>
        <w:t>Közhasznú</w:t>
      </w:r>
      <w:r>
        <w:rPr>
          <w:rFonts w:ascii="Times New Roman" w:hAnsi="Times New Roman"/>
          <w:b w:val="0"/>
        </w:rPr>
        <w:t xml:space="preserve"> </w:t>
      </w:r>
      <w:r>
        <w:t>Kft.</w:t>
      </w:r>
      <w:r>
        <w:rPr>
          <w:rFonts w:ascii="Times New Roman" w:hAnsi="Times New Roman"/>
          <w:b w:val="0"/>
        </w:rPr>
        <w:t xml:space="preserve"> </w:t>
      </w:r>
      <w:r>
        <w:t>közzé</w:t>
      </w:r>
      <w:r>
        <w:rPr>
          <w:rFonts w:ascii="Times New Roman" w:hAnsi="Times New Roman"/>
          <w:b w:val="0"/>
        </w:rPr>
        <w:t xml:space="preserve"> </w:t>
      </w:r>
      <w:r>
        <w:t>teszi</w:t>
      </w:r>
      <w:r>
        <w:rPr>
          <w:rFonts w:ascii="Times New Roman" w:hAnsi="Times New Roman"/>
          <w:b w:val="0"/>
        </w:rPr>
        <w:t xml:space="preserve"> </w:t>
      </w:r>
      <w:r>
        <w:t>az</w:t>
      </w:r>
      <w:r>
        <w:rPr>
          <w:rFonts w:ascii="Times New Roman" w:hAnsi="Times New Roman"/>
          <w:b w:val="0"/>
        </w:rPr>
        <w:t xml:space="preserve"> </w:t>
      </w:r>
      <w:r>
        <w:t>alábbi</w:t>
      </w:r>
      <w:r>
        <w:rPr>
          <w:rFonts w:ascii="Times New Roman" w:hAnsi="Times New Roman"/>
          <w:b w:val="0"/>
        </w:rPr>
        <w:t xml:space="preserve"> </w:t>
      </w:r>
      <w:r>
        <w:t>információkat:</w:t>
      </w:r>
    </w:p>
    <w:p w14:paraId="3526D2C7" w14:textId="77777777" w:rsidR="0085272F" w:rsidRDefault="0085272F">
      <w:pPr>
        <w:pStyle w:val="Szvegtrzs"/>
      </w:pPr>
    </w:p>
    <w:p w14:paraId="2D70E666" w14:textId="77777777" w:rsidR="0085272F" w:rsidRDefault="0085272F">
      <w:pPr>
        <w:pStyle w:val="Szvegtrzs"/>
      </w:pPr>
    </w:p>
    <w:p w14:paraId="5F43A32E" w14:textId="77777777" w:rsidR="0085272F" w:rsidRDefault="0085272F">
      <w:pPr>
        <w:pStyle w:val="Szvegtrzs"/>
        <w:spacing w:before="8"/>
        <w:rPr>
          <w:sz w:val="15"/>
        </w:rPr>
      </w:pPr>
    </w:p>
    <w:p w14:paraId="40D80A88" w14:textId="77777777" w:rsidR="0085272F" w:rsidRDefault="002C1B24">
      <w:pPr>
        <w:ind w:left="113"/>
        <w:rPr>
          <w:sz w:val="20"/>
        </w:rPr>
      </w:pPr>
      <w:r>
        <w:rPr>
          <w:sz w:val="20"/>
        </w:rPr>
        <w:t>A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Móranet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Nonprofit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Közhasznú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Kft.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vezető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beosztású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munkavállalóinak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pénzbeli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pacing w:val="-2"/>
          <w:sz w:val="20"/>
        </w:rPr>
        <w:t>juttatásai:</w:t>
      </w:r>
    </w:p>
    <w:p w14:paraId="3B18CFAF" w14:textId="77777777" w:rsidR="0085272F" w:rsidRDefault="0085272F">
      <w:pPr>
        <w:pStyle w:val="Szvegtrzs"/>
        <w:rPr>
          <w:b w:val="0"/>
        </w:rPr>
      </w:pPr>
    </w:p>
    <w:p w14:paraId="41E442F7" w14:textId="77777777" w:rsidR="0085272F" w:rsidRDefault="0085272F">
      <w:pPr>
        <w:pStyle w:val="Szvegtrzs"/>
        <w:rPr>
          <w:b w:val="0"/>
        </w:rPr>
      </w:pPr>
    </w:p>
    <w:p w14:paraId="6CE9E820" w14:textId="77777777" w:rsidR="0085272F" w:rsidRDefault="0085272F">
      <w:pPr>
        <w:pStyle w:val="Szvegtrzs"/>
        <w:spacing w:before="8"/>
        <w:rPr>
          <w:b w:val="0"/>
          <w:sz w:val="18"/>
        </w:rPr>
      </w:pPr>
    </w:p>
    <w:p w14:paraId="647B1121" w14:textId="77777777" w:rsidR="0085272F" w:rsidRDefault="002C1B24">
      <w:pPr>
        <w:pStyle w:val="Szvegtrzs"/>
        <w:ind w:left="113"/>
      </w:pPr>
      <w:r>
        <w:rPr>
          <w:w w:val="95"/>
          <w:u w:val="single"/>
        </w:rPr>
        <w:t>Vezető</w:t>
      </w:r>
      <w:r>
        <w:rPr>
          <w:rFonts w:ascii="Times New Roman" w:hAnsi="Times New Roman"/>
          <w:b w:val="0"/>
          <w:spacing w:val="27"/>
          <w:u w:val="single"/>
        </w:rPr>
        <w:t xml:space="preserve"> </w:t>
      </w:r>
      <w:r>
        <w:rPr>
          <w:w w:val="95"/>
          <w:u w:val="single"/>
        </w:rPr>
        <w:t>tisztségviselő</w:t>
      </w:r>
      <w:r>
        <w:rPr>
          <w:rFonts w:ascii="Times New Roman" w:hAnsi="Times New Roman"/>
          <w:b w:val="0"/>
          <w:spacing w:val="27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14:paraId="604D026B" w14:textId="77777777" w:rsidR="0085272F" w:rsidRDefault="0085272F">
      <w:pPr>
        <w:pStyle w:val="Szvegtrzs"/>
        <w:spacing w:before="6"/>
        <w:rPr>
          <w:sz w:val="14"/>
        </w:rPr>
      </w:pPr>
    </w:p>
    <w:p w14:paraId="05629E23" w14:textId="423CD605"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 w:rsidR="005827F2">
        <w:rPr>
          <w:sz w:val="20"/>
        </w:rPr>
        <w:t>Molnár András</w:t>
      </w:r>
    </w:p>
    <w:p w14:paraId="33596155" w14:textId="77777777" w:rsidR="0085272F" w:rsidRDefault="0085272F">
      <w:pPr>
        <w:pStyle w:val="Szvegtrzs"/>
        <w:spacing w:before="6"/>
        <w:rPr>
          <w:b w:val="0"/>
          <w:sz w:val="16"/>
        </w:rPr>
      </w:pPr>
    </w:p>
    <w:p w14:paraId="06F7D1B3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Tisztsége: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ügyvezető</w:t>
      </w:r>
    </w:p>
    <w:p w14:paraId="6C346F01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293754C" w14:textId="231C2E4A" w:rsidR="0085272F" w:rsidRDefault="002C1B24">
      <w:pPr>
        <w:tabs>
          <w:tab w:val="left" w:pos="3653"/>
        </w:tabs>
        <w:spacing w:line="436" w:lineRule="auto"/>
        <w:ind w:left="113" w:right="4040"/>
        <w:rPr>
          <w:b/>
          <w:sz w:val="20"/>
        </w:rPr>
      </w:pPr>
      <w:r>
        <w:rPr>
          <w:b/>
          <w:sz w:val="20"/>
        </w:rPr>
        <w:t>Jogviszony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jellege: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megbízási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jogviszony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Megbízási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jogviszony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421137">
        <w:rPr>
          <w:sz w:val="20"/>
        </w:rPr>
        <w:t>4</w:t>
      </w:r>
      <w:r>
        <w:rPr>
          <w:sz w:val="20"/>
        </w:rPr>
        <w:t>.</w:t>
      </w:r>
      <w:r>
        <w:rPr>
          <w:rFonts w:ascii="Times New Roman" w:hAnsi="Times New Roman"/>
          <w:spacing w:val="-12"/>
          <w:sz w:val="20"/>
        </w:rPr>
        <w:t xml:space="preserve"> </w:t>
      </w:r>
      <w:r w:rsidR="002449F3">
        <w:rPr>
          <w:sz w:val="20"/>
        </w:rPr>
        <w:t>08.12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202</w:t>
      </w:r>
      <w:r w:rsidR="00421137">
        <w:rPr>
          <w:sz w:val="20"/>
        </w:rPr>
        <w:t>5</w:t>
      </w:r>
      <w:r>
        <w:rPr>
          <w:sz w:val="20"/>
        </w:rPr>
        <w:t>.</w:t>
      </w:r>
      <w:r>
        <w:rPr>
          <w:rFonts w:ascii="Times New Roman" w:hAnsi="Times New Roman"/>
          <w:spacing w:val="-12"/>
          <w:sz w:val="20"/>
        </w:rPr>
        <w:t xml:space="preserve"> </w:t>
      </w:r>
      <w:r w:rsidR="002449F3">
        <w:rPr>
          <w:rFonts w:ascii="Times New Roman" w:hAnsi="Times New Roman"/>
          <w:spacing w:val="-12"/>
          <w:sz w:val="20"/>
        </w:rPr>
        <w:t>08.12.</w:t>
      </w:r>
      <w:r>
        <w:rPr>
          <w:rFonts w:ascii="Times New Roman" w:hAnsi="Times New Roman"/>
          <w:spacing w:val="-12"/>
          <w:sz w:val="20"/>
        </w:rPr>
        <w:t xml:space="preserve"> </w:t>
      </w:r>
      <w:r w:rsidR="00421137">
        <w:rPr>
          <w:sz w:val="20"/>
        </w:rPr>
        <w:t>30</w:t>
      </w:r>
      <w:r>
        <w:rPr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Megbízási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díj: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bruttó</w:t>
      </w:r>
      <w:r>
        <w:rPr>
          <w:rFonts w:ascii="Times New Roman" w:hAnsi="Times New Roman"/>
          <w:sz w:val="20"/>
        </w:rPr>
        <w:t xml:space="preserve"> </w:t>
      </w:r>
      <w:r w:rsidR="00137487">
        <w:rPr>
          <w:rFonts w:ascii="Times New Roman" w:hAnsi="Times New Roman"/>
          <w:sz w:val="20"/>
        </w:rPr>
        <w:t>130</w:t>
      </w:r>
      <w:r>
        <w:rPr>
          <w:sz w:val="20"/>
        </w:rPr>
        <w:t>.000,-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hó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Egyéb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közvetlen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vagy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közvetett</w:t>
      </w:r>
    </w:p>
    <w:p w14:paraId="5E07A8DE" w14:textId="77777777" w:rsidR="0085272F" w:rsidRDefault="002C1B24">
      <w:pPr>
        <w:tabs>
          <w:tab w:val="left" w:pos="3653"/>
        </w:tabs>
        <w:spacing w:line="242" w:lineRule="auto"/>
        <w:ind w:left="3653" w:right="1317" w:hanging="3540"/>
        <w:rPr>
          <w:sz w:val="20"/>
        </w:rPr>
      </w:pPr>
      <w:r>
        <w:rPr>
          <w:b/>
          <w:sz w:val="20"/>
        </w:rPr>
        <w:t>pénzbeli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Társaság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szervezeti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működési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szabályzata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egyéb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belső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szabályzataiban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foglaltak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szerint</w:t>
      </w:r>
    </w:p>
    <w:p w14:paraId="66E638B1" w14:textId="77777777" w:rsidR="0085272F" w:rsidRDefault="0085272F">
      <w:pPr>
        <w:pStyle w:val="Szvegtrzs"/>
        <w:spacing w:before="11"/>
        <w:rPr>
          <w:b w:val="0"/>
          <w:sz w:val="15"/>
        </w:rPr>
      </w:pPr>
    </w:p>
    <w:p w14:paraId="2919DBA8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Teljesítménybér/prémium/jutalom:</w:t>
      </w:r>
      <w:r>
        <w:rPr>
          <w:rFonts w:ascii="Times New Roman" w:hAnsi="Times New Roman"/>
          <w:sz w:val="20"/>
        </w:rPr>
        <w:tab/>
      </w:r>
      <w:r>
        <w:rPr>
          <w:w w:val="95"/>
          <w:sz w:val="20"/>
        </w:rPr>
        <w:t>Képviselő-testület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5"/>
          <w:sz w:val="20"/>
        </w:rPr>
        <w:t>határozata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pacing w:val="-2"/>
          <w:w w:val="95"/>
          <w:sz w:val="20"/>
        </w:rPr>
        <w:t>szerint</w:t>
      </w:r>
    </w:p>
    <w:p w14:paraId="600C9173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5D34C550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60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nap</w:t>
      </w:r>
    </w:p>
    <w:p w14:paraId="4C82746A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43B8E4FE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nincs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meghatározva</w:t>
      </w:r>
    </w:p>
    <w:p w14:paraId="2735BFFD" w14:textId="77777777" w:rsidR="0085272F" w:rsidRDefault="0085272F">
      <w:pPr>
        <w:pStyle w:val="Szvegtrzs"/>
        <w:rPr>
          <w:b w:val="0"/>
        </w:rPr>
      </w:pPr>
    </w:p>
    <w:p w14:paraId="54130CF9" w14:textId="77777777" w:rsidR="0085272F" w:rsidRDefault="0085272F">
      <w:pPr>
        <w:pStyle w:val="Szvegtrzs"/>
        <w:rPr>
          <w:b w:val="0"/>
        </w:rPr>
      </w:pPr>
    </w:p>
    <w:p w14:paraId="79E591E8" w14:textId="77777777" w:rsidR="0085272F" w:rsidRDefault="0085272F">
      <w:pPr>
        <w:pStyle w:val="Szvegtrzs"/>
        <w:spacing w:before="9"/>
        <w:rPr>
          <w:b w:val="0"/>
          <w:sz w:val="15"/>
        </w:rPr>
      </w:pPr>
    </w:p>
    <w:p w14:paraId="771B6F3C" w14:textId="77777777" w:rsidR="0085272F" w:rsidRDefault="002C1B24">
      <w:pPr>
        <w:pStyle w:val="Szvegtrzs"/>
        <w:ind w:left="113"/>
      </w:pPr>
      <w:r>
        <w:t>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Mt.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228.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§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(1)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és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(2)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bekezdésére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vonatkozóan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nincs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kikötés.</w:t>
      </w:r>
    </w:p>
    <w:p w14:paraId="728737AC" w14:textId="77777777" w:rsidR="0085272F" w:rsidRDefault="0085272F">
      <w:pPr>
        <w:pStyle w:val="Szvegtrzs"/>
      </w:pPr>
    </w:p>
    <w:p w14:paraId="486FAA75" w14:textId="77777777" w:rsidR="0085272F" w:rsidRDefault="0085272F">
      <w:pPr>
        <w:pStyle w:val="Szvegtrzs"/>
      </w:pPr>
    </w:p>
    <w:p w14:paraId="7EEB36C6" w14:textId="77777777" w:rsidR="0085272F" w:rsidRDefault="0085272F">
      <w:pPr>
        <w:pStyle w:val="Szvegtrzs"/>
        <w:spacing w:before="10"/>
        <w:rPr>
          <w:sz w:val="18"/>
        </w:rPr>
      </w:pPr>
    </w:p>
    <w:p w14:paraId="20A135D4" w14:textId="77777777" w:rsidR="0085272F" w:rsidRDefault="002C1B24">
      <w:pPr>
        <w:ind w:left="113"/>
        <w:rPr>
          <w:sz w:val="20"/>
        </w:rPr>
      </w:pPr>
      <w:r>
        <w:rPr>
          <w:b/>
          <w:sz w:val="20"/>
          <w:u w:val="single"/>
        </w:rPr>
        <w:t>Bankszámla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feletti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rendelkezési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jog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kizárólag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az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ügyvezető.</w:t>
      </w:r>
    </w:p>
    <w:p w14:paraId="639ACF12" w14:textId="77777777" w:rsidR="0085272F" w:rsidRDefault="0085272F">
      <w:pPr>
        <w:pStyle w:val="Szvegtrzs"/>
        <w:rPr>
          <w:b w:val="0"/>
        </w:rPr>
      </w:pPr>
    </w:p>
    <w:p w14:paraId="4506C333" w14:textId="77777777" w:rsidR="0085272F" w:rsidRDefault="0085272F">
      <w:pPr>
        <w:pStyle w:val="Szvegtrzs"/>
        <w:rPr>
          <w:b w:val="0"/>
        </w:rPr>
      </w:pPr>
    </w:p>
    <w:p w14:paraId="2F7B5751" w14:textId="77777777" w:rsidR="0085272F" w:rsidRDefault="0085272F">
      <w:pPr>
        <w:pStyle w:val="Szvegtrzs"/>
        <w:spacing w:before="8"/>
        <w:rPr>
          <w:b w:val="0"/>
          <w:sz w:val="18"/>
        </w:rPr>
      </w:pPr>
    </w:p>
    <w:p w14:paraId="29D18576" w14:textId="77777777" w:rsidR="0085272F" w:rsidRDefault="002C1B24">
      <w:pPr>
        <w:pStyle w:val="Szvegtrzs"/>
        <w:ind w:left="113"/>
      </w:pPr>
      <w:r>
        <w:rPr>
          <w:w w:val="95"/>
          <w:u w:val="single"/>
        </w:rPr>
        <w:t>Felügyelő</w:t>
      </w:r>
      <w:r>
        <w:rPr>
          <w:rFonts w:ascii="Times New Roman" w:hAnsi="Times New Roman"/>
          <w:b w:val="0"/>
          <w:spacing w:val="26"/>
          <w:u w:val="single"/>
        </w:rPr>
        <w:t xml:space="preserve"> </w:t>
      </w:r>
      <w:r>
        <w:rPr>
          <w:w w:val="95"/>
          <w:u w:val="single"/>
        </w:rPr>
        <w:t>bizottság</w:t>
      </w:r>
      <w:r>
        <w:rPr>
          <w:rFonts w:ascii="Times New Roman" w:hAnsi="Times New Roman"/>
          <w:b w:val="0"/>
          <w:spacing w:val="23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14:paraId="65F9BAD5" w14:textId="77777777" w:rsidR="0085272F" w:rsidRDefault="0085272F">
      <w:pPr>
        <w:pStyle w:val="Szvegtrzs"/>
        <w:spacing w:before="8"/>
        <w:rPr>
          <w:sz w:val="14"/>
        </w:rPr>
      </w:pPr>
    </w:p>
    <w:p w14:paraId="38817BB5" w14:textId="77777777"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Balog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László</w:t>
      </w:r>
    </w:p>
    <w:p w14:paraId="5A73B208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2381D099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4"/>
          <w:sz w:val="20"/>
        </w:rPr>
        <w:t>elnök</w:t>
      </w:r>
    </w:p>
    <w:p w14:paraId="462C4271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2AFDC01E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C60F43">
        <w:rPr>
          <w:sz w:val="20"/>
        </w:rPr>
        <w:t>3</w:t>
      </w:r>
      <w:r>
        <w:rPr>
          <w:sz w:val="20"/>
        </w:rPr>
        <w:t>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</w:t>
      </w:r>
      <w:r w:rsidR="00C60F43">
        <w:rPr>
          <w:sz w:val="20"/>
        </w:rPr>
        <w:t>8</w:t>
      </w:r>
      <w:r>
        <w:rPr>
          <w:sz w:val="20"/>
        </w:rPr>
        <w:t>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14:paraId="63C01B48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5BE397EF" w14:textId="0FECFDBC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 w:rsidR="00421137">
        <w:rPr>
          <w:spacing w:val="-2"/>
          <w:sz w:val="20"/>
        </w:rPr>
        <w:t>0</w:t>
      </w:r>
      <w:r>
        <w:rPr>
          <w:spacing w:val="-2"/>
          <w:sz w:val="20"/>
        </w:rPr>
        <w:t>,-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Ft</w:t>
      </w:r>
    </w:p>
    <w:p w14:paraId="4548928D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0C2B0630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6999268B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3688ACC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4CA187F4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6BE97F4B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77C55069" w14:textId="77777777" w:rsidR="0085272F" w:rsidRDefault="0085272F">
      <w:pPr>
        <w:rPr>
          <w:sz w:val="20"/>
        </w:rPr>
        <w:sectPr w:rsidR="0085272F">
          <w:type w:val="continuous"/>
          <w:pgSz w:w="11900" w:h="16840"/>
          <w:pgMar w:top="1100" w:right="1080" w:bottom="280" w:left="880" w:header="708" w:footer="708" w:gutter="0"/>
          <w:cols w:space="708"/>
        </w:sectPr>
      </w:pPr>
    </w:p>
    <w:p w14:paraId="67AAC933" w14:textId="77777777" w:rsidR="0085272F" w:rsidRDefault="002C1B24">
      <w:pPr>
        <w:tabs>
          <w:tab w:val="left" w:pos="3653"/>
        </w:tabs>
        <w:spacing w:before="36"/>
        <w:ind w:left="113"/>
        <w:rPr>
          <w:sz w:val="20"/>
        </w:rPr>
      </w:pPr>
      <w:r>
        <w:rPr>
          <w:b/>
          <w:spacing w:val="-4"/>
          <w:sz w:val="20"/>
        </w:rPr>
        <w:lastRenderedPageBreak/>
        <w:t>Név: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Balogh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2"/>
          <w:sz w:val="20"/>
        </w:rPr>
        <w:t>Zoltán</w:t>
      </w:r>
    </w:p>
    <w:p w14:paraId="1DF58983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6FA93437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tag</w:t>
      </w:r>
    </w:p>
    <w:p w14:paraId="494502B6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7785ED23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C60F43">
        <w:rPr>
          <w:sz w:val="20"/>
        </w:rPr>
        <w:t>3</w:t>
      </w:r>
      <w:r>
        <w:rPr>
          <w:sz w:val="20"/>
        </w:rPr>
        <w:t>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</w:t>
      </w:r>
      <w:r w:rsidR="00C60F43">
        <w:rPr>
          <w:sz w:val="20"/>
        </w:rPr>
        <w:t>8</w:t>
      </w:r>
      <w:r>
        <w:rPr>
          <w:sz w:val="20"/>
        </w:rPr>
        <w:t>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14:paraId="67E73C91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2D0B7366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2B56D909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DD104F6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16B83147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3473774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4E271BA1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4D5BDC0F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58160CDB" w14:textId="77777777" w:rsidR="0085272F" w:rsidRDefault="0085272F">
      <w:pPr>
        <w:pStyle w:val="Szvegtrzs"/>
        <w:rPr>
          <w:b w:val="0"/>
        </w:rPr>
      </w:pPr>
    </w:p>
    <w:p w14:paraId="60F80C7E" w14:textId="77777777" w:rsidR="0085272F" w:rsidRDefault="0085272F">
      <w:pPr>
        <w:pStyle w:val="Szvegtrzs"/>
        <w:rPr>
          <w:b w:val="0"/>
        </w:rPr>
      </w:pPr>
    </w:p>
    <w:p w14:paraId="27041CEF" w14:textId="77777777" w:rsidR="0085272F" w:rsidRDefault="0085272F">
      <w:pPr>
        <w:pStyle w:val="Szvegtrzs"/>
        <w:spacing w:before="10"/>
        <w:rPr>
          <w:b w:val="0"/>
          <w:sz w:val="15"/>
        </w:rPr>
      </w:pPr>
    </w:p>
    <w:p w14:paraId="63D6CA86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Császár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József</w:t>
      </w:r>
    </w:p>
    <w:p w14:paraId="42245E61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08459811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tag</w:t>
      </w:r>
    </w:p>
    <w:p w14:paraId="70E77C12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7B8FABB5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C60F43">
        <w:rPr>
          <w:sz w:val="20"/>
        </w:rPr>
        <w:t>3</w:t>
      </w:r>
      <w:r>
        <w:rPr>
          <w:sz w:val="20"/>
        </w:rPr>
        <w:t>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</w:t>
      </w:r>
      <w:r w:rsidR="00C60F43">
        <w:rPr>
          <w:sz w:val="20"/>
        </w:rPr>
        <w:t>8</w:t>
      </w:r>
      <w:r>
        <w:rPr>
          <w:sz w:val="20"/>
        </w:rPr>
        <w:t>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14:paraId="51BB319E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156B65C6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542C1B92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3B2A842F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691DD83D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38FD7BD8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6F84E595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58687658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3A90F97E" w14:textId="77777777" w:rsidR="0085272F" w:rsidRDefault="0085272F">
      <w:pPr>
        <w:pStyle w:val="Szvegtrzs"/>
        <w:rPr>
          <w:b w:val="0"/>
        </w:rPr>
      </w:pPr>
    </w:p>
    <w:p w14:paraId="66C02359" w14:textId="77777777" w:rsidR="0085272F" w:rsidRDefault="0085272F">
      <w:pPr>
        <w:pStyle w:val="Szvegtrzs"/>
        <w:rPr>
          <w:b w:val="0"/>
        </w:rPr>
      </w:pPr>
    </w:p>
    <w:p w14:paraId="7418FF98" w14:textId="77777777" w:rsidR="0085272F" w:rsidRDefault="0085272F">
      <w:pPr>
        <w:pStyle w:val="Szvegtrzs"/>
        <w:rPr>
          <w:b w:val="0"/>
        </w:rPr>
      </w:pPr>
    </w:p>
    <w:p w14:paraId="7E126A7E" w14:textId="77777777" w:rsidR="0085272F" w:rsidRDefault="0085272F">
      <w:pPr>
        <w:pStyle w:val="Szvegtrzs"/>
        <w:rPr>
          <w:b w:val="0"/>
        </w:rPr>
      </w:pPr>
    </w:p>
    <w:p w14:paraId="238C62C7" w14:textId="77777777" w:rsidR="0085272F" w:rsidRDefault="0085272F">
      <w:pPr>
        <w:pStyle w:val="Szvegtrzs"/>
        <w:spacing w:before="2"/>
        <w:rPr>
          <w:b w:val="0"/>
          <w:sz w:val="15"/>
        </w:rPr>
      </w:pPr>
    </w:p>
    <w:p w14:paraId="5BB641A3" w14:textId="77777777" w:rsidR="0085272F" w:rsidRDefault="002C1B24">
      <w:pPr>
        <w:pStyle w:val="Szvegtrzs"/>
        <w:ind w:left="113"/>
      </w:pPr>
      <w:r>
        <w:rPr>
          <w:w w:val="95"/>
          <w:u w:val="single"/>
        </w:rPr>
        <w:t>Könyvvizsgáló</w:t>
      </w:r>
      <w:r>
        <w:rPr>
          <w:rFonts w:ascii="Times New Roman" w:hAnsi="Times New Roman"/>
          <w:b w:val="0"/>
          <w:spacing w:val="40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14:paraId="7A00DFC8" w14:textId="77777777" w:rsidR="0085272F" w:rsidRDefault="0085272F">
      <w:pPr>
        <w:pStyle w:val="Szvegtrzs"/>
        <w:spacing w:before="7"/>
        <w:rPr>
          <w:sz w:val="11"/>
        </w:rPr>
      </w:pPr>
    </w:p>
    <w:p w14:paraId="0E95E622" w14:textId="77777777"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Horváth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Ildikó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5"/>
          <w:sz w:val="20"/>
        </w:rPr>
        <w:t>ev.</w:t>
      </w:r>
    </w:p>
    <w:p w14:paraId="27AA5E2D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4DEBA430" w14:textId="77777777"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könyvvizsgáló</w:t>
      </w:r>
    </w:p>
    <w:p w14:paraId="640695FC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6BB4C880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Kamarai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w w:val="95"/>
          <w:sz w:val="20"/>
        </w:rPr>
        <w:t>nyilvántartási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b/>
          <w:spacing w:val="-2"/>
          <w:w w:val="95"/>
          <w:sz w:val="20"/>
        </w:rPr>
        <w:t>száma: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000516</w:t>
      </w:r>
    </w:p>
    <w:p w14:paraId="117CBC2E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794BF6EA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C60F43">
        <w:rPr>
          <w:sz w:val="20"/>
        </w:rPr>
        <w:t>3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202</w:t>
      </w:r>
      <w:r w:rsidR="00C60F43">
        <w:rPr>
          <w:sz w:val="20"/>
        </w:rPr>
        <w:t>8</w:t>
      </w:r>
      <w:r>
        <w:rPr>
          <w:sz w:val="20"/>
        </w:rPr>
        <w:t>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5"/>
          <w:sz w:val="20"/>
        </w:rPr>
        <w:t>16.</w:t>
      </w:r>
    </w:p>
    <w:p w14:paraId="724C76C6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7A758F39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300.000,-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+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ÁFA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év</w:t>
      </w:r>
    </w:p>
    <w:p w14:paraId="0B04834F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472E1C14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4EF815D0" w14:textId="77777777" w:rsidR="0085272F" w:rsidRDefault="0085272F">
      <w:pPr>
        <w:pStyle w:val="Szvegtrzs"/>
        <w:spacing w:before="4"/>
        <w:rPr>
          <w:b w:val="0"/>
          <w:sz w:val="16"/>
        </w:rPr>
      </w:pPr>
    </w:p>
    <w:p w14:paraId="1E69B1A5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57D0BBB1" w14:textId="77777777" w:rsidR="0085272F" w:rsidRDefault="0085272F">
      <w:pPr>
        <w:pStyle w:val="Szvegtrzs"/>
        <w:spacing w:before="5"/>
        <w:rPr>
          <w:b w:val="0"/>
          <w:sz w:val="16"/>
        </w:rPr>
      </w:pPr>
    </w:p>
    <w:p w14:paraId="7DBD4A57" w14:textId="77777777"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61D9F206" w14:textId="77777777" w:rsidR="0085272F" w:rsidRDefault="0085272F">
      <w:pPr>
        <w:pStyle w:val="Szvegtrzs"/>
        <w:rPr>
          <w:b w:val="0"/>
        </w:rPr>
      </w:pPr>
    </w:p>
    <w:p w14:paraId="0126CB4B" w14:textId="77777777" w:rsidR="0085272F" w:rsidRDefault="0085272F">
      <w:pPr>
        <w:pStyle w:val="Szvegtrzs"/>
        <w:rPr>
          <w:b w:val="0"/>
        </w:rPr>
      </w:pPr>
    </w:p>
    <w:p w14:paraId="48519A11" w14:textId="77777777" w:rsidR="0085272F" w:rsidRDefault="0085272F">
      <w:pPr>
        <w:pStyle w:val="Szvegtrzs"/>
        <w:spacing w:before="11"/>
        <w:rPr>
          <w:b w:val="0"/>
          <w:sz w:val="15"/>
        </w:rPr>
      </w:pPr>
    </w:p>
    <w:p w14:paraId="7D906340" w14:textId="50549D84" w:rsidR="0085272F" w:rsidRDefault="002C1B24">
      <w:pPr>
        <w:ind w:left="113"/>
        <w:rPr>
          <w:sz w:val="20"/>
        </w:rPr>
      </w:pPr>
      <w:r>
        <w:rPr>
          <w:spacing w:val="-2"/>
          <w:sz w:val="20"/>
        </w:rPr>
        <w:t>Adatok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legutóbbi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aktualizálásának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2"/>
          <w:sz w:val="20"/>
        </w:rPr>
        <w:t>dátuma: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202</w:t>
      </w:r>
      <w:r w:rsidR="00421137">
        <w:rPr>
          <w:spacing w:val="-2"/>
          <w:sz w:val="20"/>
        </w:rPr>
        <w:t>4</w:t>
      </w:r>
      <w:r>
        <w:rPr>
          <w:spacing w:val="-2"/>
          <w:sz w:val="20"/>
        </w:rPr>
        <w:t>.</w:t>
      </w:r>
      <w:r>
        <w:rPr>
          <w:rFonts w:ascii="Times New Roman" w:hAnsi="Times New Roman"/>
          <w:spacing w:val="4"/>
          <w:sz w:val="20"/>
        </w:rPr>
        <w:t xml:space="preserve"> </w:t>
      </w:r>
      <w:r w:rsidR="005827F2">
        <w:rPr>
          <w:rFonts w:ascii="Times New Roman" w:hAnsi="Times New Roman"/>
          <w:spacing w:val="4"/>
          <w:sz w:val="20"/>
        </w:rPr>
        <w:t>augusztus 12</w:t>
      </w:r>
      <w:r>
        <w:rPr>
          <w:spacing w:val="-5"/>
          <w:sz w:val="20"/>
        </w:rPr>
        <w:t>.</w:t>
      </w:r>
    </w:p>
    <w:sectPr w:rsidR="0085272F">
      <w:pgSz w:w="11900" w:h="16840"/>
      <w:pgMar w:top="1100" w:right="10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2F"/>
    <w:rsid w:val="00137487"/>
    <w:rsid w:val="002449F3"/>
    <w:rsid w:val="002C1B24"/>
    <w:rsid w:val="00421137"/>
    <w:rsid w:val="00574BB3"/>
    <w:rsid w:val="005827F2"/>
    <w:rsid w:val="006C63C8"/>
    <w:rsid w:val="007266C4"/>
    <w:rsid w:val="0085272F"/>
    <w:rsid w:val="00BE1671"/>
    <w:rsid w:val="00C230B3"/>
    <w:rsid w:val="00C60F43"/>
    <w:rsid w:val="00D37542"/>
    <w:rsid w:val="00D9082F"/>
    <w:rsid w:val="00D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3B3D"/>
  <w15:docId w15:val="{267D1BEF-7F6D-4246-A81C-67018E8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közzététel Móranet 2021)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közzététel Móranet 2021)</dc:title>
  <dc:creator>User</dc:creator>
  <cp:lastModifiedBy>András Molnár</cp:lastModifiedBy>
  <cp:revision>4</cp:revision>
  <dcterms:created xsi:type="dcterms:W3CDTF">2025-07-04T08:38:00Z</dcterms:created>
  <dcterms:modified xsi:type="dcterms:W3CDTF">2025-07-04T08:46:00Z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2022-07-18T00:00:00Z</vt:filetime>
  </property>
  <property fmtid="{D5CDD505-2E9C-101B-9397-08002B2CF9AE}" pid="5" name="Producer">
    <vt:lpwstr>GPL Ghostscript 9.25</vt:lpwstr>
  </property>
</Properties>
</file>