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763E4" w14:textId="055A18BD" w:rsidR="0081274E" w:rsidRDefault="0081274E" w:rsidP="00EA60FB">
      <w:pPr>
        <w:jc w:val="center"/>
        <w:rPr>
          <w:b/>
          <w:bCs/>
        </w:rPr>
      </w:pPr>
    </w:p>
    <w:p w14:paraId="5F7A24EB" w14:textId="6BE7244F" w:rsidR="000474D8" w:rsidRDefault="000474D8" w:rsidP="00EA60FB">
      <w:pPr>
        <w:jc w:val="center"/>
        <w:rPr>
          <w:b/>
          <w:bCs/>
        </w:rPr>
      </w:pPr>
    </w:p>
    <w:p w14:paraId="1D68DBD8" w14:textId="77777777" w:rsidR="000474D8" w:rsidRDefault="000474D8" w:rsidP="00EA60FB">
      <w:pPr>
        <w:jc w:val="center"/>
        <w:rPr>
          <w:b/>
          <w:bCs/>
        </w:rPr>
      </w:pPr>
    </w:p>
    <w:p w14:paraId="298BCC94" w14:textId="77777777" w:rsidR="0081274E" w:rsidRPr="000474D8" w:rsidRDefault="0081274E" w:rsidP="00EA60FB">
      <w:pPr>
        <w:jc w:val="center"/>
        <w:rPr>
          <w:b/>
          <w:bCs/>
          <w:sz w:val="36"/>
          <w:szCs w:val="36"/>
        </w:rPr>
      </w:pPr>
    </w:p>
    <w:p w14:paraId="2F83A2CC" w14:textId="77777777" w:rsidR="0081274E" w:rsidRPr="000474D8" w:rsidRDefault="0081274E" w:rsidP="00EA60FB">
      <w:pPr>
        <w:jc w:val="center"/>
        <w:rPr>
          <w:b/>
          <w:bCs/>
          <w:sz w:val="36"/>
          <w:szCs w:val="36"/>
        </w:rPr>
      </w:pPr>
    </w:p>
    <w:p w14:paraId="436EF3BF" w14:textId="22524B09" w:rsidR="0081274E" w:rsidRPr="00564B10" w:rsidRDefault="001B203E" w:rsidP="00EA60FB">
      <w:pPr>
        <w:jc w:val="center"/>
        <w:rPr>
          <w:b/>
          <w:bCs/>
          <w:sz w:val="36"/>
          <w:szCs w:val="36"/>
        </w:rPr>
      </w:pPr>
      <w:r w:rsidRPr="00564B10">
        <w:rPr>
          <w:b/>
          <w:bCs/>
          <w:sz w:val="36"/>
          <w:szCs w:val="36"/>
        </w:rPr>
        <w:t>Mórahalom</w:t>
      </w:r>
      <w:r w:rsidR="00031510" w:rsidRPr="00564B10">
        <w:rPr>
          <w:b/>
          <w:bCs/>
          <w:sz w:val="36"/>
          <w:szCs w:val="36"/>
        </w:rPr>
        <w:t xml:space="preserve"> Város</w:t>
      </w:r>
      <w:r w:rsidR="00337F6F" w:rsidRPr="00564B10">
        <w:rPr>
          <w:b/>
          <w:bCs/>
          <w:sz w:val="36"/>
          <w:szCs w:val="36"/>
        </w:rPr>
        <w:t>i</w:t>
      </w:r>
      <w:r w:rsidR="00031510" w:rsidRPr="00564B10">
        <w:rPr>
          <w:b/>
          <w:bCs/>
          <w:sz w:val="36"/>
          <w:szCs w:val="36"/>
        </w:rPr>
        <w:t xml:space="preserve"> Önkormányzat</w:t>
      </w:r>
    </w:p>
    <w:p w14:paraId="4DC5466C" w14:textId="692F83D7" w:rsidR="000474D8" w:rsidRPr="00564B10" w:rsidRDefault="0032040E" w:rsidP="00EA60FB">
      <w:pPr>
        <w:jc w:val="center"/>
        <w:rPr>
          <w:b/>
          <w:bCs/>
          <w:sz w:val="36"/>
          <w:szCs w:val="36"/>
        </w:rPr>
      </w:pPr>
      <w:r w:rsidRPr="00564B10">
        <w:rPr>
          <w:b/>
          <w:bCs/>
          <w:sz w:val="36"/>
          <w:szCs w:val="36"/>
        </w:rPr>
        <w:t>TOP Plusz Városfejlesztési Programterv</w:t>
      </w:r>
    </w:p>
    <w:p w14:paraId="1E9A3BDD" w14:textId="1DF7457C" w:rsidR="00031510" w:rsidRPr="00564B10" w:rsidRDefault="00031510" w:rsidP="00EA60FB">
      <w:pPr>
        <w:jc w:val="center"/>
        <w:rPr>
          <w:b/>
          <w:bCs/>
          <w:sz w:val="36"/>
          <w:szCs w:val="36"/>
        </w:rPr>
      </w:pPr>
      <w:r w:rsidRPr="00564B10">
        <w:rPr>
          <w:b/>
          <w:bCs/>
          <w:sz w:val="36"/>
          <w:szCs w:val="36"/>
        </w:rPr>
        <w:t>2021-2027</w:t>
      </w:r>
    </w:p>
    <w:p w14:paraId="1618A709" w14:textId="77777777" w:rsidR="00625CBF" w:rsidRPr="00564B10" w:rsidRDefault="00625CBF" w:rsidP="00EA60FB">
      <w:pPr>
        <w:jc w:val="center"/>
        <w:rPr>
          <w:b/>
          <w:bCs/>
          <w:sz w:val="36"/>
          <w:szCs w:val="36"/>
        </w:rPr>
      </w:pPr>
    </w:p>
    <w:p w14:paraId="7F676A98" w14:textId="2478BADD" w:rsidR="00324BD8" w:rsidRPr="00564B10" w:rsidRDefault="00943DE9" w:rsidP="00EA60FB">
      <w:pPr>
        <w:jc w:val="center"/>
        <w:rPr>
          <w:b/>
          <w:bCs/>
          <w:sz w:val="36"/>
          <w:szCs w:val="36"/>
        </w:rPr>
      </w:pPr>
      <w:r w:rsidRPr="00564B10">
        <w:rPr>
          <w:b/>
          <w:bCs/>
          <w:sz w:val="36"/>
          <w:szCs w:val="36"/>
        </w:rPr>
        <w:t>2</w:t>
      </w:r>
      <w:r w:rsidR="00467151" w:rsidRPr="00564B10">
        <w:rPr>
          <w:b/>
          <w:bCs/>
          <w:sz w:val="36"/>
          <w:szCs w:val="36"/>
        </w:rPr>
        <w:t>. verzió</w:t>
      </w:r>
    </w:p>
    <w:tbl>
      <w:tblPr>
        <w:tblW w:w="8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103"/>
      </w:tblGrid>
      <w:tr w:rsidR="00031510" w:rsidRPr="00564B10" w14:paraId="7D77D7E2" w14:textId="77777777" w:rsidTr="00031510">
        <w:trPr>
          <w:trHeight w:val="269"/>
          <w:jc w:val="center"/>
        </w:trPr>
        <w:tc>
          <w:tcPr>
            <w:tcW w:w="2943" w:type="dxa"/>
          </w:tcPr>
          <w:p w14:paraId="47695CFC" w14:textId="77777777" w:rsidR="00031510" w:rsidRPr="00564B10" w:rsidRDefault="00031510" w:rsidP="00031510">
            <w:pPr>
              <w:pStyle w:val="Tbla-szveg"/>
              <w:jc w:val="left"/>
              <w:rPr>
                <w:rFonts w:cs="Arial"/>
              </w:rPr>
            </w:pPr>
            <w:r w:rsidRPr="00564B10">
              <w:rPr>
                <w:rFonts w:cs="Arial"/>
              </w:rPr>
              <w:t>Cím</w:t>
            </w:r>
          </w:p>
        </w:tc>
        <w:tc>
          <w:tcPr>
            <w:tcW w:w="5103" w:type="dxa"/>
            <w:shd w:val="clear" w:color="auto" w:fill="auto"/>
          </w:tcPr>
          <w:p w14:paraId="302102DE" w14:textId="125330A6" w:rsidR="00031510" w:rsidRPr="00564B10" w:rsidRDefault="00625CBF" w:rsidP="00031510">
            <w:pPr>
              <w:pStyle w:val="Tbla-szveg"/>
              <w:jc w:val="left"/>
              <w:rPr>
                <w:rFonts w:cs="Arial"/>
              </w:rPr>
            </w:pPr>
            <w:r w:rsidRPr="00564B10">
              <w:rPr>
                <w:rFonts w:cs="Arial"/>
                <w:i/>
              </w:rPr>
              <w:t>Mórahalom</w:t>
            </w:r>
            <w:r w:rsidR="00031510" w:rsidRPr="00564B10">
              <w:rPr>
                <w:rFonts w:cs="Arial"/>
              </w:rPr>
              <w:t xml:space="preserve"> Város TOP Plusz Városfejlesztési Programterve</w:t>
            </w:r>
          </w:p>
        </w:tc>
      </w:tr>
      <w:tr w:rsidR="00031510" w:rsidRPr="00564B10" w14:paraId="1B505C3D" w14:textId="77777777" w:rsidTr="00031510">
        <w:trPr>
          <w:trHeight w:val="138"/>
          <w:jc w:val="center"/>
        </w:trPr>
        <w:tc>
          <w:tcPr>
            <w:tcW w:w="2943" w:type="dxa"/>
          </w:tcPr>
          <w:p w14:paraId="79A2061D" w14:textId="77777777" w:rsidR="00031510" w:rsidRPr="00564B10" w:rsidRDefault="00031510" w:rsidP="00031510">
            <w:pPr>
              <w:pStyle w:val="Tbla-szveg"/>
              <w:jc w:val="left"/>
              <w:rPr>
                <w:rFonts w:cs="Arial"/>
              </w:rPr>
            </w:pPr>
            <w:r w:rsidRPr="00564B10">
              <w:rPr>
                <w:rFonts w:cs="Arial"/>
              </w:rPr>
              <w:t>Verzió</w:t>
            </w:r>
          </w:p>
        </w:tc>
        <w:tc>
          <w:tcPr>
            <w:tcW w:w="5103" w:type="dxa"/>
            <w:shd w:val="clear" w:color="auto" w:fill="auto"/>
          </w:tcPr>
          <w:p w14:paraId="57D1810B" w14:textId="5335D2E6" w:rsidR="00031510" w:rsidRPr="00564B10" w:rsidRDefault="00943DE9" w:rsidP="00031510">
            <w:pPr>
              <w:pStyle w:val="Tbla-szveg"/>
              <w:jc w:val="left"/>
              <w:rPr>
                <w:rFonts w:cs="Arial"/>
              </w:rPr>
            </w:pPr>
            <w:r w:rsidRPr="00564B10">
              <w:rPr>
                <w:rFonts w:cs="Arial"/>
              </w:rPr>
              <w:t>2</w:t>
            </w:r>
            <w:r w:rsidR="00031510" w:rsidRPr="00564B10">
              <w:rPr>
                <w:rFonts w:cs="Arial"/>
              </w:rPr>
              <w:t>.0</w:t>
            </w:r>
          </w:p>
        </w:tc>
      </w:tr>
      <w:tr w:rsidR="00031510" w:rsidRPr="00564B10" w14:paraId="23065854" w14:textId="77777777" w:rsidTr="00FC23BE">
        <w:trPr>
          <w:jc w:val="center"/>
        </w:trPr>
        <w:tc>
          <w:tcPr>
            <w:tcW w:w="2943" w:type="dxa"/>
          </w:tcPr>
          <w:p w14:paraId="74EF5072" w14:textId="7D77EAD2" w:rsidR="00031510" w:rsidRPr="00564B10" w:rsidRDefault="00104E9A" w:rsidP="00031510">
            <w:pPr>
              <w:pStyle w:val="Tbla-szveg"/>
              <w:jc w:val="left"/>
              <w:rPr>
                <w:rFonts w:cs="Arial"/>
              </w:rPr>
            </w:pPr>
            <w:r>
              <w:rPr>
                <w:rFonts w:cs="Arial"/>
              </w:rPr>
              <w:t>Képviselő-testületi</w:t>
            </w:r>
            <w:r w:rsidRPr="00564B10">
              <w:rPr>
                <w:rFonts w:cs="Arial"/>
              </w:rPr>
              <w:t xml:space="preserve"> határozat száma és dátuma</w:t>
            </w:r>
          </w:p>
        </w:tc>
        <w:tc>
          <w:tcPr>
            <w:tcW w:w="5103" w:type="dxa"/>
            <w:shd w:val="clear" w:color="auto" w:fill="auto"/>
            <w:vAlign w:val="center"/>
          </w:tcPr>
          <w:p w14:paraId="1945BA3C" w14:textId="2FEC17E1" w:rsidR="00031510" w:rsidRPr="00564B10" w:rsidRDefault="00FC23BE" w:rsidP="00FC23BE">
            <w:pPr>
              <w:pStyle w:val="Tbla-szveg"/>
              <w:jc w:val="left"/>
              <w:rPr>
                <w:rFonts w:cs="Arial"/>
              </w:rPr>
            </w:pPr>
            <w:r>
              <w:t>77/2022. (II.24.)</w:t>
            </w:r>
          </w:p>
        </w:tc>
      </w:tr>
      <w:tr w:rsidR="00031510" w:rsidRPr="00564B10" w14:paraId="656B1B8A" w14:textId="77777777" w:rsidTr="00031510">
        <w:trPr>
          <w:trHeight w:val="163"/>
          <w:jc w:val="center"/>
        </w:trPr>
        <w:tc>
          <w:tcPr>
            <w:tcW w:w="2943" w:type="dxa"/>
            <w:tcBorders>
              <w:bottom w:val="single" w:sz="4" w:space="0" w:color="auto"/>
            </w:tcBorders>
          </w:tcPr>
          <w:p w14:paraId="5B631585" w14:textId="77777777" w:rsidR="00031510" w:rsidRPr="00564B10" w:rsidRDefault="00031510" w:rsidP="00031510">
            <w:pPr>
              <w:pStyle w:val="Tbla-szveg"/>
              <w:jc w:val="left"/>
              <w:rPr>
                <w:rFonts w:cs="Arial"/>
              </w:rPr>
            </w:pPr>
            <w:r w:rsidRPr="00564B10">
              <w:rPr>
                <w:rFonts w:cs="Arial"/>
              </w:rPr>
              <w:t>Finanszírozó operatív program:</w:t>
            </w:r>
          </w:p>
        </w:tc>
        <w:tc>
          <w:tcPr>
            <w:tcW w:w="5103" w:type="dxa"/>
            <w:tcBorders>
              <w:bottom w:val="single" w:sz="4" w:space="0" w:color="auto"/>
            </w:tcBorders>
            <w:shd w:val="clear" w:color="auto" w:fill="auto"/>
          </w:tcPr>
          <w:p w14:paraId="033D657D" w14:textId="77777777" w:rsidR="00031510" w:rsidRPr="00564B10" w:rsidRDefault="00031510" w:rsidP="00031510">
            <w:pPr>
              <w:pStyle w:val="Tbla-szveg"/>
              <w:jc w:val="left"/>
              <w:rPr>
                <w:rFonts w:cs="Arial"/>
              </w:rPr>
            </w:pPr>
            <w:r w:rsidRPr="00564B10">
              <w:rPr>
                <w:rFonts w:cs="Arial"/>
              </w:rPr>
              <w:t>Terület- és Településfejlesztési Operatív Program Plusz (</w:t>
            </w:r>
            <w:proofErr w:type="spellStart"/>
            <w:r w:rsidRPr="00564B10">
              <w:rPr>
                <w:rFonts w:cs="Arial"/>
              </w:rPr>
              <w:t>TOP_Plusz</w:t>
            </w:r>
            <w:proofErr w:type="spellEnd"/>
            <w:r w:rsidRPr="00564B10">
              <w:rPr>
                <w:rFonts w:cs="Arial"/>
              </w:rPr>
              <w:t>)</w:t>
            </w:r>
          </w:p>
        </w:tc>
      </w:tr>
      <w:tr w:rsidR="00031510" w:rsidRPr="00564B10" w14:paraId="326F7F92" w14:textId="77777777" w:rsidTr="00031510">
        <w:trPr>
          <w:trHeight w:val="163"/>
          <w:jc w:val="center"/>
        </w:trPr>
        <w:tc>
          <w:tcPr>
            <w:tcW w:w="2943" w:type="dxa"/>
            <w:tcBorders>
              <w:bottom w:val="single" w:sz="4" w:space="0" w:color="auto"/>
            </w:tcBorders>
          </w:tcPr>
          <w:p w14:paraId="590C60A4" w14:textId="77777777" w:rsidR="00031510" w:rsidRPr="00564B10" w:rsidRDefault="00031510" w:rsidP="00031510">
            <w:pPr>
              <w:pStyle w:val="Tbla-szveg"/>
              <w:jc w:val="left"/>
              <w:rPr>
                <w:rFonts w:cs="Arial"/>
              </w:rPr>
            </w:pPr>
            <w:r w:rsidRPr="00564B10">
              <w:rPr>
                <w:rFonts w:cs="Arial"/>
              </w:rPr>
              <w:t>Érintett földrajzi terület:</w:t>
            </w:r>
          </w:p>
        </w:tc>
        <w:tc>
          <w:tcPr>
            <w:tcW w:w="5103" w:type="dxa"/>
            <w:tcBorders>
              <w:bottom w:val="single" w:sz="4" w:space="0" w:color="auto"/>
            </w:tcBorders>
            <w:shd w:val="clear" w:color="auto" w:fill="auto"/>
          </w:tcPr>
          <w:p w14:paraId="4AE44673" w14:textId="758C663B" w:rsidR="00031510" w:rsidRPr="00564B10" w:rsidRDefault="00625CBF" w:rsidP="00031510">
            <w:pPr>
              <w:pStyle w:val="Tbla-szveg"/>
              <w:jc w:val="left"/>
              <w:rPr>
                <w:rFonts w:cs="Arial"/>
              </w:rPr>
            </w:pPr>
            <w:r w:rsidRPr="00564B10">
              <w:rPr>
                <w:rFonts w:cs="Arial"/>
                <w:i/>
              </w:rPr>
              <w:t>Mórahalom</w:t>
            </w:r>
            <w:r w:rsidR="00031510" w:rsidRPr="00564B10">
              <w:rPr>
                <w:rFonts w:cs="Arial"/>
              </w:rPr>
              <w:t xml:space="preserve"> </w:t>
            </w:r>
          </w:p>
        </w:tc>
      </w:tr>
      <w:tr w:rsidR="00031510" w:rsidRPr="00564B10" w14:paraId="224F52D0" w14:textId="77777777" w:rsidTr="00031510">
        <w:trPr>
          <w:trHeight w:val="163"/>
          <w:jc w:val="center"/>
        </w:trPr>
        <w:tc>
          <w:tcPr>
            <w:tcW w:w="2943" w:type="dxa"/>
            <w:tcBorders>
              <w:left w:val="nil"/>
              <w:right w:val="nil"/>
            </w:tcBorders>
          </w:tcPr>
          <w:p w14:paraId="7A7DDD0D" w14:textId="77777777" w:rsidR="00031510" w:rsidRPr="00564B10" w:rsidRDefault="00031510" w:rsidP="00031510">
            <w:pPr>
              <w:pStyle w:val="Tbla-szveg"/>
              <w:jc w:val="left"/>
              <w:rPr>
                <w:rFonts w:cs="Arial"/>
              </w:rPr>
            </w:pPr>
          </w:p>
        </w:tc>
        <w:tc>
          <w:tcPr>
            <w:tcW w:w="5103" w:type="dxa"/>
            <w:tcBorders>
              <w:left w:val="nil"/>
              <w:right w:val="nil"/>
            </w:tcBorders>
            <w:shd w:val="clear" w:color="auto" w:fill="auto"/>
          </w:tcPr>
          <w:p w14:paraId="499633D5" w14:textId="77777777" w:rsidR="00031510" w:rsidRPr="00564B10" w:rsidRDefault="00031510" w:rsidP="00031510">
            <w:pPr>
              <w:pStyle w:val="Tbla-szveg"/>
              <w:jc w:val="left"/>
              <w:rPr>
                <w:rFonts w:cs="Arial"/>
              </w:rPr>
            </w:pPr>
          </w:p>
        </w:tc>
      </w:tr>
      <w:tr w:rsidR="00031510" w:rsidRPr="00564B10" w14:paraId="09A90A8A" w14:textId="77777777" w:rsidTr="00031510">
        <w:trPr>
          <w:trHeight w:val="163"/>
          <w:jc w:val="center"/>
        </w:trPr>
        <w:tc>
          <w:tcPr>
            <w:tcW w:w="2943" w:type="dxa"/>
          </w:tcPr>
          <w:p w14:paraId="5828C6A2" w14:textId="42B7B478" w:rsidR="00031510" w:rsidRPr="00564B10" w:rsidRDefault="0064053B" w:rsidP="00031510">
            <w:pPr>
              <w:pStyle w:val="Tbla-szveg"/>
              <w:jc w:val="left"/>
              <w:rPr>
                <w:rFonts w:cs="Arial"/>
              </w:rPr>
            </w:pPr>
            <w:r w:rsidRPr="00564B10">
              <w:rPr>
                <w:rFonts w:cs="Arial"/>
              </w:rPr>
              <w:t>FV</w:t>
            </w:r>
            <w:r w:rsidR="00031510" w:rsidRPr="00564B10">
              <w:rPr>
                <w:rFonts w:cs="Arial"/>
              </w:rPr>
              <w:t>S felelős szervezet:</w:t>
            </w:r>
          </w:p>
        </w:tc>
        <w:tc>
          <w:tcPr>
            <w:tcW w:w="5103" w:type="dxa"/>
            <w:shd w:val="clear" w:color="auto" w:fill="auto"/>
          </w:tcPr>
          <w:p w14:paraId="2F592339" w14:textId="5B157014" w:rsidR="00031510" w:rsidRPr="00564B10" w:rsidRDefault="00625CBF" w:rsidP="00031510">
            <w:pPr>
              <w:pStyle w:val="Tbla-szveg"/>
              <w:jc w:val="left"/>
              <w:rPr>
                <w:rFonts w:cs="Arial"/>
              </w:rPr>
            </w:pPr>
            <w:r w:rsidRPr="00564B10">
              <w:rPr>
                <w:rFonts w:cs="Arial"/>
              </w:rPr>
              <w:t>Mórahalom</w:t>
            </w:r>
            <w:r w:rsidR="00031510" w:rsidRPr="00564B10">
              <w:rPr>
                <w:rFonts w:cs="Arial"/>
              </w:rPr>
              <w:t xml:space="preserve"> Város</w:t>
            </w:r>
            <w:r w:rsidRPr="00564B10">
              <w:rPr>
                <w:rFonts w:cs="Arial"/>
              </w:rPr>
              <w:t>i</w:t>
            </w:r>
            <w:r w:rsidR="00031510" w:rsidRPr="00564B10">
              <w:rPr>
                <w:rFonts w:cs="Arial"/>
              </w:rPr>
              <w:t xml:space="preserve"> Önkormányzat</w:t>
            </w:r>
          </w:p>
        </w:tc>
      </w:tr>
      <w:tr w:rsidR="00031510" w:rsidRPr="00564B10" w14:paraId="045A273D" w14:textId="77777777" w:rsidTr="00031510">
        <w:trPr>
          <w:trHeight w:val="163"/>
          <w:jc w:val="center"/>
        </w:trPr>
        <w:tc>
          <w:tcPr>
            <w:tcW w:w="2943" w:type="dxa"/>
          </w:tcPr>
          <w:p w14:paraId="350618E4" w14:textId="58933789" w:rsidR="00031510" w:rsidRPr="00564B10" w:rsidRDefault="0064053B" w:rsidP="00031510">
            <w:pPr>
              <w:pStyle w:val="Tbla-szveg"/>
              <w:jc w:val="left"/>
              <w:rPr>
                <w:rFonts w:cs="Arial"/>
              </w:rPr>
            </w:pPr>
            <w:r w:rsidRPr="00564B10">
              <w:rPr>
                <w:rFonts w:cs="Arial"/>
              </w:rPr>
              <w:t>FV</w:t>
            </w:r>
            <w:r w:rsidR="00031510" w:rsidRPr="00564B10">
              <w:rPr>
                <w:rFonts w:cs="Arial"/>
              </w:rPr>
              <w:t>S felelős szervezet kapcsolattartó:</w:t>
            </w:r>
          </w:p>
        </w:tc>
        <w:tc>
          <w:tcPr>
            <w:tcW w:w="5103" w:type="dxa"/>
            <w:shd w:val="clear" w:color="auto" w:fill="auto"/>
          </w:tcPr>
          <w:p w14:paraId="7199855D" w14:textId="77777777" w:rsidR="00EF57BF" w:rsidRDefault="00EF57BF" w:rsidP="00EF57BF">
            <w:pPr>
              <w:pStyle w:val="Tbla-szveg"/>
              <w:jc w:val="left"/>
              <w:rPr>
                <w:rFonts w:cs="Arial"/>
                <w:i/>
              </w:rPr>
            </w:pPr>
            <w:proofErr w:type="spellStart"/>
            <w:r w:rsidRPr="00763C2D">
              <w:rPr>
                <w:rFonts w:cs="Arial"/>
                <w:i/>
              </w:rPr>
              <w:t>Poljakné</w:t>
            </w:r>
            <w:proofErr w:type="spellEnd"/>
            <w:r w:rsidRPr="00763C2D">
              <w:rPr>
                <w:rFonts w:cs="Arial"/>
                <w:i/>
              </w:rPr>
              <w:t xml:space="preserve"> Hoffner Zsóka</w:t>
            </w:r>
            <w:r>
              <w:rPr>
                <w:rFonts w:cs="Arial"/>
                <w:i/>
              </w:rPr>
              <w:t>, projektmenedzser</w:t>
            </w:r>
            <w:r w:rsidRPr="00763C2D">
              <w:rPr>
                <w:rFonts w:cs="Arial"/>
                <w:i/>
              </w:rPr>
              <w:t xml:space="preserve"> </w:t>
            </w:r>
          </w:p>
          <w:p w14:paraId="20DBBEA8" w14:textId="77777777" w:rsidR="0047787A" w:rsidRDefault="006B4CF9" w:rsidP="00EF57BF">
            <w:pPr>
              <w:pStyle w:val="Tbla-szveg"/>
              <w:jc w:val="left"/>
              <w:rPr>
                <w:rFonts w:cs="Arial"/>
                <w:i/>
              </w:rPr>
            </w:pPr>
            <w:hyperlink r:id="rId8" w:history="1">
              <w:r w:rsidR="00EF57BF" w:rsidRPr="00EF57BF">
                <w:rPr>
                  <w:rStyle w:val="Hiperhivatkozs"/>
                  <w:rFonts w:cs="Arial"/>
                  <w:i/>
                  <w:color w:val="auto"/>
                </w:rPr>
                <w:t>hoffner.zsoka@morahalom.hu</w:t>
              </w:r>
            </w:hyperlink>
            <w:r w:rsidR="00EF57BF" w:rsidRPr="00EF57BF">
              <w:rPr>
                <w:rFonts w:cs="Arial"/>
                <w:i/>
              </w:rPr>
              <w:t xml:space="preserve">; </w:t>
            </w:r>
          </w:p>
          <w:p w14:paraId="7BB9074E" w14:textId="63A08A05" w:rsidR="00031510" w:rsidRPr="00564B10" w:rsidRDefault="0047787A" w:rsidP="00EF57BF">
            <w:pPr>
              <w:pStyle w:val="Tbla-szveg"/>
              <w:jc w:val="left"/>
              <w:rPr>
                <w:rFonts w:cs="Arial"/>
                <w:i/>
              </w:rPr>
            </w:pPr>
            <w:r w:rsidRPr="0047787A">
              <w:rPr>
                <w:rFonts w:cs="Arial"/>
                <w:i/>
              </w:rPr>
              <w:t>62/281-022/172-es mellék</w:t>
            </w:r>
          </w:p>
        </w:tc>
      </w:tr>
      <w:tr w:rsidR="00031510" w:rsidRPr="00564B10" w14:paraId="77694E58" w14:textId="77777777" w:rsidTr="00031510">
        <w:trPr>
          <w:trHeight w:val="163"/>
          <w:jc w:val="center"/>
        </w:trPr>
        <w:tc>
          <w:tcPr>
            <w:tcW w:w="2943" w:type="dxa"/>
          </w:tcPr>
          <w:p w14:paraId="119FF1DB" w14:textId="31A75E25" w:rsidR="00031510" w:rsidRPr="00564B10" w:rsidRDefault="0064053B" w:rsidP="00031510">
            <w:pPr>
              <w:pStyle w:val="Tbla-szveg"/>
              <w:jc w:val="left"/>
              <w:rPr>
                <w:rFonts w:cs="Arial"/>
              </w:rPr>
            </w:pPr>
            <w:r w:rsidRPr="00564B10">
              <w:rPr>
                <w:rFonts w:cs="Arial"/>
              </w:rPr>
              <w:t>FV</w:t>
            </w:r>
            <w:r w:rsidR="00031510" w:rsidRPr="00564B10">
              <w:rPr>
                <w:rFonts w:cs="Arial"/>
              </w:rPr>
              <w:t>S felelős szervezet címe:</w:t>
            </w:r>
          </w:p>
        </w:tc>
        <w:tc>
          <w:tcPr>
            <w:tcW w:w="5103" w:type="dxa"/>
            <w:shd w:val="clear" w:color="auto" w:fill="auto"/>
          </w:tcPr>
          <w:p w14:paraId="400E15DB" w14:textId="658AD3D6" w:rsidR="00031510" w:rsidRPr="00564B10" w:rsidRDefault="00E80612" w:rsidP="00031510">
            <w:pPr>
              <w:pStyle w:val="Tbla-szveg"/>
              <w:jc w:val="left"/>
              <w:rPr>
                <w:rFonts w:cs="Arial"/>
                <w:i/>
              </w:rPr>
            </w:pPr>
            <w:r w:rsidRPr="00564B10">
              <w:rPr>
                <w:rFonts w:cs="Arial"/>
                <w:i/>
              </w:rPr>
              <w:t>6782 Mórahalom, Szentháromság tér 1.</w:t>
            </w:r>
          </w:p>
        </w:tc>
      </w:tr>
    </w:tbl>
    <w:p w14:paraId="53B85C0D" w14:textId="77777777" w:rsidR="0093489A" w:rsidRPr="00564B10" w:rsidRDefault="0093489A" w:rsidP="0093489A">
      <w:pPr>
        <w:spacing w:before="480"/>
        <w:jc w:val="center"/>
        <w:rPr>
          <w:b/>
        </w:rPr>
      </w:pPr>
      <w:r w:rsidRPr="00564B10">
        <w:rPr>
          <w:b/>
        </w:rPr>
        <w:t>Mórahalom, 202</w:t>
      </w:r>
      <w:r>
        <w:rPr>
          <w:b/>
        </w:rPr>
        <w:t>3. május</w:t>
      </w:r>
    </w:p>
    <w:p w14:paraId="4FF50A39" w14:textId="232F7575" w:rsidR="000474D8" w:rsidRPr="00564B10" w:rsidRDefault="000474D8" w:rsidP="00EA60FB">
      <w:pPr>
        <w:jc w:val="center"/>
        <w:rPr>
          <w:b/>
          <w:bCs/>
        </w:rPr>
      </w:pPr>
    </w:p>
    <w:p w14:paraId="0D0A57BD" w14:textId="60D49F90" w:rsidR="000474D8" w:rsidRPr="00564B10" w:rsidRDefault="000474D8" w:rsidP="00EA60FB">
      <w:pPr>
        <w:jc w:val="center"/>
        <w:rPr>
          <w:b/>
          <w:bCs/>
        </w:rPr>
      </w:pPr>
    </w:p>
    <w:p w14:paraId="44831AA9" w14:textId="6DC90831" w:rsidR="000474D8" w:rsidRPr="00564B10" w:rsidRDefault="000474D8" w:rsidP="00EA60FB">
      <w:pPr>
        <w:jc w:val="center"/>
        <w:rPr>
          <w:b/>
          <w:bCs/>
        </w:rPr>
      </w:pPr>
    </w:p>
    <w:p w14:paraId="05CA46FF" w14:textId="77777777" w:rsidR="00567C56" w:rsidRPr="00564B10" w:rsidRDefault="00567C56">
      <w:pPr>
        <w:rPr>
          <w:b/>
          <w:bCs/>
        </w:rPr>
        <w:sectPr w:rsidR="00567C56" w:rsidRPr="00564B10" w:rsidSect="009B6CD6">
          <w:footerReference w:type="default" r:id="rId9"/>
          <w:headerReference w:type="first" r:id="rId10"/>
          <w:pgSz w:w="11906" w:h="16838"/>
          <w:pgMar w:top="1418" w:right="1418" w:bottom="1418" w:left="1418" w:header="709" w:footer="709" w:gutter="0"/>
          <w:cols w:space="708"/>
          <w:titlePg/>
          <w:docGrid w:linePitch="360"/>
        </w:sectPr>
      </w:pPr>
    </w:p>
    <w:p w14:paraId="49595B77" w14:textId="77777777" w:rsidR="007C17D1" w:rsidRPr="00564B10" w:rsidRDefault="007C17D1" w:rsidP="005D5B10">
      <w:pPr>
        <w:rPr>
          <w:b/>
          <w:bCs/>
          <w:sz w:val="32"/>
          <w:szCs w:val="32"/>
        </w:rPr>
      </w:pPr>
      <w:r w:rsidRPr="00564B10">
        <w:rPr>
          <w:b/>
          <w:bCs/>
          <w:sz w:val="32"/>
          <w:szCs w:val="32"/>
        </w:rPr>
        <w:lastRenderedPageBreak/>
        <w:t xml:space="preserve">Tartalomjegyzék </w:t>
      </w:r>
    </w:p>
    <w:p w14:paraId="76221A3F" w14:textId="77777777" w:rsidR="007C17D1" w:rsidRPr="00564B10" w:rsidRDefault="007C17D1"/>
    <w:p w14:paraId="3F19D384" w14:textId="73C51A2A" w:rsidR="00132389" w:rsidRPr="00564B10" w:rsidRDefault="0081274E">
      <w:pPr>
        <w:pStyle w:val="TJ1"/>
        <w:rPr>
          <w:rFonts w:eastAsiaTheme="minorEastAsia"/>
          <w:noProof/>
          <w:kern w:val="2"/>
          <w:lang w:eastAsia="hu-HU"/>
          <w14:ligatures w14:val="standardContextual"/>
        </w:rPr>
      </w:pPr>
      <w:r w:rsidRPr="00564B10">
        <w:fldChar w:fldCharType="begin"/>
      </w:r>
      <w:r w:rsidRPr="00564B10">
        <w:instrText xml:space="preserve"> TOC \o "1-4" \h \z \u </w:instrText>
      </w:r>
      <w:r w:rsidRPr="00564B10">
        <w:fldChar w:fldCharType="separate"/>
      </w:r>
      <w:hyperlink w:anchor="_Toc133918224" w:history="1">
        <w:r w:rsidR="00132389" w:rsidRPr="00564B10">
          <w:rPr>
            <w:rStyle w:val="Hiperhivatkozs"/>
            <w:noProof/>
          </w:rPr>
          <w:t>Táblázatok jegyzéke</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_Toc133918224 \h </w:instrText>
        </w:r>
        <w:r w:rsidR="00132389" w:rsidRPr="00564B10">
          <w:rPr>
            <w:noProof/>
            <w:webHidden/>
          </w:rPr>
        </w:r>
        <w:r w:rsidR="00132389" w:rsidRPr="00564B10">
          <w:rPr>
            <w:noProof/>
            <w:webHidden/>
          </w:rPr>
          <w:fldChar w:fldCharType="separate"/>
        </w:r>
        <w:r w:rsidR="006B4CF9">
          <w:rPr>
            <w:noProof/>
            <w:webHidden/>
          </w:rPr>
          <w:t>2</w:t>
        </w:r>
        <w:r w:rsidR="00132389" w:rsidRPr="00564B10">
          <w:rPr>
            <w:noProof/>
            <w:webHidden/>
          </w:rPr>
          <w:fldChar w:fldCharType="end"/>
        </w:r>
      </w:hyperlink>
    </w:p>
    <w:p w14:paraId="5CD43622" w14:textId="242B3997" w:rsidR="00132389" w:rsidRPr="00564B10" w:rsidRDefault="006B4CF9">
      <w:pPr>
        <w:pStyle w:val="TJ1"/>
        <w:tabs>
          <w:tab w:val="left" w:pos="440"/>
        </w:tabs>
        <w:rPr>
          <w:rFonts w:eastAsiaTheme="minorEastAsia"/>
          <w:noProof/>
          <w:kern w:val="2"/>
          <w:lang w:eastAsia="hu-HU"/>
          <w14:ligatures w14:val="standardContextual"/>
        </w:rPr>
      </w:pPr>
      <w:hyperlink w:anchor="_Toc133918225" w:history="1">
        <w:r w:rsidR="00132389" w:rsidRPr="00564B10">
          <w:rPr>
            <w:rStyle w:val="Hiperhivatkozs"/>
            <w:noProof/>
          </w:rPr>
          <w:t>0.</w:t>
        </w:r>
        <w:r w:rsidR="00132389" w:rsidRPr="00564B10">
          <w:rPr>
            <w:rFonts w:eastAsiaTheme="minorEastAsia"/>
            <w:noProof/>
            <w:kern w:val="2"/>
            <w:lang w:eastAsia="hu-HU"/>
            <w14:ligatures w14:val="standardContextual"/>
          </w:rPr>
          <w:tab/>
        </w:r>
        <w:r w:rsidR="00132389" w:rsidRPr="00564B10">
          <w:rPr>
            <w:rStyle w:val="Hiperhivatkozs"/>
            <w:noProof/>
          </w:rPr>
          <w:t>Verziókövetés</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_Toc133918225 \h </w:instrText>
        </w:r>
        <w:r w:rsidR="00132389" w:rsidRPr="00564B10">
          <w:rPr>
            <w:noProof/>
            <w:webHidden/>
          </w:rPr>
        </w:r>
        <w:r w:rsidR="00132389" w:rsidRPr="00564B10">
          <w:rPr>
            <w:noProof/>
            <w:webHidden/>
          </w:rPr>
          <w:fldChar w:fldCharType="separate"/>
        </w:r>
        <w:r>
          <w:rPr>
            <w:noProof/>
            <w:webHidden/>
          </w:rPr>
          <w:t>3</w:t>
        </w:r>
        <w:r w:rsidR="00132389" w:rsidRPr="00564B10">
          <w:rPr>
            <w:noProof/>
            <w:webHidden/>
          </w:rPr>
          <w:fldChar w:fldCharType="end"/>
        </w:r>
      </w:hyperlink>
    </w:p>
    <w:p w14:paraId="542DB115" w14:textId="0D5A3D4F" w:rsidR="00132389" w:rsidRPr="00564B10" w:rsidRDefault="006B4CF9">
      <w:pPr>
        <w:pStyle w:val="TJ1"/>
        <w:tabs>
          <w:tab w:val="left" w:pos="440"/>
        </w:tabs>
        <w:rPr>
          <w:rFonts w:eastAsiaTheme="minorEastAsia"/>
          <w:noProof/>
          <w:kern w:val="2"/>
          <w:lang w:eastAsia="hu-HU"/>
          <w14:ligatures w14:val="standardContextual"/>
        </w:rPr>
      </w:pPr>
      <w:hyperlink w:anchor="_Toc133918226" w:history="1">
        <w:r w:rsidR="00132389" w:rsidRPr="00564B10">
          <w:rPr>
            <w:rStyle w:val="Hiperhivatkozs"/>
            <w:noProof/>
          </w:rPr>
          <w:t>1.</w:t>
        </w:r>
        <w:r w:rsidR="00132389" w:rsidRPr="00564B10">
          <w:rPr>
            <w:rFonts w:eastAsiaTheme="minorEastAsia"/>
            <w:noProof/>
            <w:kern w:val="2"/>
            <w:lang w:eastAsia="hu-HU"/>
            <w14:ligatures w14:val="standardContextual"/>
          </w:rPr>
          <w:tab/>
        </w:r>
        <w:r w:rsidR="00132389" w:rsidRPr="00564B10">
          <w:rPr>
            <w:rStyle w:val="Hiperhivatkozs"/>
            <w:noProof/>
          </w:rPr>
          <w:t>Stratégiai beágyazottság</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_Toc133918226 \h </w:instrText>
        </w:r>
        <w:r w:rsidR="00132389" w:rsidRPr="00564B10">
          <w:rPr>
            <w:noProof/>
            <w:webHidden/>
          </w:rPr>
        </w:r>
        <w:r w:rsidR="00132389" w:rsidRPr="00564B10">
          <w:rPr>
            <w:noProof/>
            <w:webHidden/>
          </w:rPr>
          <w:fldChar w:fldCharType="separate"/>
        </w:r>
        <w:r>
          <w:rPr>
            <w:noProof/>
            <w:webHidden/>
          </w:rPr>
          <w:t>5</w:t>
        </w:r>
        <w:r w:rsidR="00132389" w:rsidRPr="00564B10">
          <w:rPr>
            <w:noProof/>
            <w:webHidden/>
          </w:rPr>
          <w:fldChar w:fldCharType="end"/>
        </w:r>
      </w:hyperlink>
    </w:p>
    <w:p w14:paraId="77EF60B2" w14:textId="384DB523" w:rsidR="00132389" w:rsidRPr="00564B10" w:rsidRDefault="006B4CF9">
      <w:pPr>
        <w:pStyle w:val="TJ1"/>
        <w:tabs>
          <w:tab w:val="left" w:pos="440"/>
        </w:tabs>
        <w:rPr>
          <w:rFonts w:eastAsiaTheme="minorEastAsia"/>
          <w:noProof/>
          <w:kern w:val="2"/>
          <w:lang w:eastAsia="hu-HU"/>
          <w14:ligatures w14:val="standardContextual"/>
        </w:rPr>
      </w:pPr>
      <w:hyperlink w:anchor="_Toc133918227" w:history="1">
        <w:r w:rsidR="00132389" w:rsidRPr="00564B10">
          <w:rPr>
            <w:rStyle w:val="Hiperhivatkozs"/>
            <w:noProof/>
          </w:rPr>
          <w:t>2.</w:t>
        </w:r>
        <w:r w:rsidR="00132389" w:rsidRPr="00564B10">
          <w:rPr>
            <w:rFonts w:eastAsiaTheme="minorEastAsia"/>
            <w:noProof/>
            <w:kern w:val="2"/>
            <w:lang w:eastAsia="hu-HU"/>
            <w14:ligatures w14:val="standardContextual"/>
          </w:rPr>
          <w:tab/>
        </w:r>
        <w:r w:rsidR="00132389" w:rsidRPr="00564B10">
          <w:rPr>
            <w:rStyle w:val="Hiperhivatkozs"/>
            <w:noProof/>
          </w:rPr>
          <w:t>A beruházások, akciók összesítő bemutatása</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_Toc133918227 \h </w:instrText>
        </w:r>
        <w:r w:rsidR="00132389" w:rsidRPr="00564B10">
          <w:rPr>
            <w:noProof/>
            <w:webHidden/>
          </w:rPr>
        </w:r>
        <w:r w:rsidR="00132389" w:rsidRPr="00564B10">
          <w:rPr>
            <w:noProof/>
            <w:webHidden/>
          </w:rPr>
          <w:fldChar w:fldCharType="separate"/>
        </w:r>
        <w:r>
          <w:rPr>
            <w:noProof/>
            <w:webHidden/>
          </w:rPr>
          <w:t>7</w:t>
        </w:r>
        <w:r w:rsidR="00132389" w:rsidRPr="00564B10">
          <w:rPr>
            <w:noProof/>
            <w:webHidden/>
          </w:rPr>
          <w:fldChar w:fldCharType="end"/>
        </w:r>
      </w:hyperlink>
    </w:p>
    <w:p w14:paraId="355D8659" w14:textId="3E02F89B" w:rsidR="00132389" w:rsidRPr="00564B10" w:rsidRDefault="006B4CF9">
      <w:pPr>
        <w:pStyle w:val="TJ1"/>
        <w:tabs>
          <w:tab w:val="left" w:pos="440"/>
        </w:tabs>
        <w:rPr>
          <w:rFonts w:eastAsiaTheme="minorEastAsia"/>
          <w:noProof/>
          <w:kern w:val="2"/>
          <w:lang w:eastAsia="hu-HU"/>
          <w14:ligatures w14:val="standardContextual"/>
        </w:rPr>
      </w:pPr>
      <w:hyperlink w:anchor="_Toc133918228" w:history="1">
        <w:r w:rsidR="00132389" w:rsidRPr="00564B10">
          <w:rPr>
            <w:rStyle w:val="Hiperhivatkozs"/>
            <w:noProof/>
          </w:rPr>
          <w:t>3.</w:t>
        </w:r>
        <w:r w:rsidR="00132389" w:rsidRPr="00564B10">
          <w:rPr>
            <w:rFonts w:eastAsiaTheme="minorEastAsia"/>
            <w:noProof/>
            <w:kern w:val="2"/>
            <w:lang w:eastAsia="hu-HU"/>
            <w14:ligatures w14:val="standardContextual"/>
          </w:rPr>
          <w:tab/>
        </w:r>
        <w:r w:rsidR="00132389" w:rsidRPr="00564B10">
          <w:rPr>
            <w:rStyle w:val="Hiperhivatkozs"/>
            <w:noProof/>
          </w:rPr>
          <w:t>Konkrét beruházások</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_Toc133918228 \h </w:instrText>
        </w:r>
        <w:r w:rsidR="00132389" w:rsidRPr="00564B10">
          <w:rPr>
            <w:noProof/>
            <w:webHidden/>
          </w:rPr>
        </w:r>
        <w:r w:rsidR="00132389" w:rsidRPr="00564B10">
          <w:rPr>
            <w:noProof/>
            <w:webHidden/>
          </w:rPr>
          <w:fldChar w:fldCharType="separate"/>
        </w:r>
        <w:r>
          <w:rPr>
            <w:noProof/>
            <w:webHidden/>
          </w:rPr>
          <w:t>10</w:t>
        </w:r>
        <w:r w:rsidR="00132389" w:rsidRPr="00564B10">
          <w:rPr>
            <w:noProof/>
            <w:webHidden/>
          </w:rPr>
          <w:fldChar w:fldCharType="end"/>
        </w:r>
      </w:hyperlink>
    </w:p>
    <w:p w14:paraId="5FF7DD92" w14:textId="392B5B27" w:rsidR="00132389" w:rsidRPr="00564B10" w:rsidRDefault="006B4CF9">
      <w:pPr>
        <w:pStyle w:val="TJ1"/>
        <w:tabs>
          <w:tab w:val="left" w:pos="440"/>
        </w:tabs>
        <w:rPr>
          <w:rFonts w:eastAsiaTheme="minorEastAsia"/>
          <w:noProof/>
          <w:kern w:val="2"/>
          <w:lang w:eastAsia="hu-HU"/>
          <w14:ligatures w14:val="standardContextual"/>
        </w:rPr>
      </w:pPr>
      <w:hyperlink w:anchor="_Toc133918229" w:history="1">
        <w:r w:rsidR="00132389" w:rsidRPr="00564B10">
          <w:rPr>
            <w:rStyle w:val="Hiperhivatkozs"/>
            <w:noProof/>
          </w:rPr>
          <w:t>4.</w:t>
        </w:r>
        <w:r w:rsidR="00132389" w:rsidRPr="00564B10">
          <w:rPr>
            <w:rFonts w:eastAsiaTheme="minorEastAsia"/>
            <w:noProof/>
            <w:kern w:val="2"/>
            <w:lang w:eastAsia="hu-HU"/>
            <w14:ligatures w14:val="standardContextual"/>
          </w:rPr>
          <w:tab/>
        </w:r>
        <w:r w:rsidR="00132389" w:rsidRPr="00564B10">
          <w:rPr>
            <w:rStyle w:val="Hiperhivatkozs"/>
            <w:noProof/>
          </w:rPr>
          <w:t>Ütemezés</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_Toc133918229 \h </w:instrText>
        </w:r>
        <w:r w:rsidR="00132389" w:rsidRPr="00564B10">
          <w:rPr>
            <w:noProof/>
            <w:webHidden/>
          </w:rPr>
        </w:r>
        <w:r w:rsidR="00132389" w:rsidRPr="00564B10">
          <w:rPr>
            <w:noProof/>
            <w:webHidden/>
          </w:rPr>
          <w:fldChar w:fldCharType="separate"/>
        </w:r>
        <w:r>
          <w:rPr>
            <w:noProof/>
            <w:webHidden/>
          </w:rPr>
          <w:t>16</w:t>
        </w:r>
        <w:r w:rsidR="00132389" w:rsidRPr="00564B10">
          <w:rPr>
            <w:noProof/>
            <w:webHidden/>
          </w:rPr>
          <w:fldChar w:fldCharType="end"/>
        </w:r>
      </w:hyperlink>
    </w:p>
    <w:p w14:paraId="42FC10B1" w14:textId="015ABCF4" w:rsidR="00132389" w:rsidRPr="00564B10" w:rsidRDefault="006B4CF9">
      <w:pPr>
        <w:pStyle w:val="TJ1"/>
        <w:tabs>
          <w:tab w:val="left" w:pos="440"/>
        </w:tabs>
        <w:rPr>
          <w:rFonts w:eastAsiaTheme="minorEastAsia"/>
          <w:noProof/>
          <w:kern w:val="2"/>
          <w:lang w:eastAsia="hu-HU"/>
          <w14:ligatures w14:val="standardContextual"/>
        </w:rPr>
      </w:pPr>
      <w:hyperlink w:anchor="_Toc133918230" w:history="1">
        <w:r w:rsidR="00132389" w:rsidRPr="00564B10">
          <w:rPr>
            <w:rStyle w:val="Hiperhivatkozs"/>
            <w:noProof/>
          </w:rPr>
          <w:t>5.</w:t>
        </w:r>
        <w:r w:rsidR="00132389" w:rsidRPr="00564B10">
          <w:rPr>
            <w:rFonts w:eastAsiaTheme="minorEastAsia"/>
            <w:noProof/>
            <w:kern w:val="2"/>
            <w:lang w:eastAsia="hu-HU"/>
            <w14:ligatures w14:val="standardContextual"/>
          </w:rPr>
          <w:tab/>
        </w:r>
        <w:r w:rsidR="00132389" w:rsidRPr="00564B10">
          <w:rPr>
            <w:rStyle w:val="Hiperhivatkozs"/>
            <w:noProof/>
          </w:rPr>
          <w:t>Indikátor vállalások</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_Toc133918230 \h </w:instrText>
        </w:r>
        <w:r w:rsidR="00132389" w:rsidRPr="00564B10">
          <w:rPr>
            <w:noProof/>
            <w:webHidden/>
          </w:rPr>
        </w:r>
        <w:r w:rsidR="00132389" w:rsidRPr="00564B10">
          <w:rPr>
            <w:noProof/>
            <w:webHidden/>
          </w:rPr>
          <w:fldChar w:fldCharType="separate"/>
        </w:r>
        <w:r>
          <w:rPr>
            <w:noProof/>
            <w:webHidden/>
          </w:rPr>
          <w:t>19</w:t>
        </w:r>
        <w:r w:rsidR="00132389" w:rsidRPr="00564B10">
          <w:rPr>
            <w:noProof/>
            <w:webHidden/>
          </w:rPr>
          <w:fldChar w:fldCharType="end"/>
        </w:r>
      </w:hyperlink>
    </w:p>
    <w:p w14:paraId="5B192A4B" w14:textId="1EB0CE36" w:rsidR="00132389" w:rsidRPr="00564B10" w:rsidRDefault="006B4CF9">
      <w:pPr>
        <w:pStyle w:val="TJ1"/>
        <w:tabs>
          <w:tab w:val="left" w:pos="440"/>
        </w:tabs>
        <w:rPr>
          <w:rFonts w:eastAsiaTheme="minorEastAsia"/>
          <w:noProof/>
          <w:kern w:val="2"/>
          <w:lang w:eastAsia="hu-HU"/>
          <w14:ligatures w14:val="standardContextual"/>
        </w:rPr>
      </w:pPr>
      <w:hyperlink w:anchor="_Toc133918231" w:history="1">
        <w:r w:rsidR="00132389" w:rsidRPr="00564B10">
          <w:rPr>
            <w:rStyle w:val="Hiperhivatkozs"/>
            <w:noProof/>
          </w:rPr>
          <w:t>6.</w:t>
        </w:r>
        <w:r w:rsidR="00132389" w:rsidRPr="00564B10">
          <w:rPr>
            <w:rFonts w:eastAsiaTheme="minorEastAsia"/>
            <w:noProof/>
            <w:kern w:val="2"/>
            <w:lang w:eastAsia="hu-HU"/>
            <w14:ligatures w14:val="standardContextual"/>
          </w:rPr>
          <w:tab/>
        </w:r>
        <w:r w:rsidR="00132389" w:rsidRPr="00564B10">
          <w:rPr>
            <w:rStyle w:val="Hiperhivatkozs"/>
            <w:noProof/>
          </w:rPr>
          <w:t>Mellékletek</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_Toc133918231 \h </w:instrText>
        </w:r>
        <w:r w:rsidR="00132389" w:rsidRPr="00564B10">
          <w:rPr>
            <w:noProof/>
            <w:webHidden/>
          </w:rPr>
        </w:r>
        <w:r w:rsidR="00132389" w:rsidRPr="00564B10">
          <w:rPr>
            <w:noProof/>
            <w:webHidden/>
          </w:rPr>
          <w:fldChar w:fldCharType="separate"/>
        </w:r>
        <w:r>
          <w:rPr>
            <w:noProof/>
            <w:webHidden/>
          </w:rPr>
          <w:t>21</w:t>
        </w:r>
        <w:r w:rsidR="00132389" w:rsidRPr="00564B10">
          <w:rPr>
            <w:noProof/>
            <w:webHidden/>
          </w:rPr>
          <w:fldChar w:fldCharType="end"/>
        </w:r>
      </w:hyperlink>
    </w:p>
    <w:p w14:paraId="6F7870D6" w14:textId="5ADA3520" w:rsidR="00132389" w:rsidRPr="00564B10" w:rsidRDefault="006B4CF9">
      <w:pPr>
        <w:pStyle w:val="TJ1"/>
        <w:tabs>
          <w:tab w:val="left" w:pos="660"/>
        </w:tabs>
        <w:rPr>
          <w:rFonts w:eastAsiaTheme="minorEastAsia"/>
          <w:noProof/>
          <w:kern w:val="2"/>
          <w:lang w:eastAsia="hu-HU"/>
          <w14:ligatures w14:val="standardContextual"/>
        </w:rPr>
      </w:pPr>
      <w:hyperlink w:anchor="_Toc133918232" w:history="1">
        <w:r w:rsidR="00132389" w:rsidRPr="00564B10">
          <w:rPr>
            <w:rStyle w:val="Hiperhivatkozs"/>
            <w:noProof/>
          </w:rPr>
          <w:t>6.1.</w:t>
        </w:r>
        <w:r w:rsidR="00132389" w:rsidRPr="00564B10">
          <w:rPr>
            <w:rFonts w:eastAsiaTheme="minorEastAsia"/>
            <w:noProof/>
            <w:kern w:val="2"/>
            <w:lang w:eastAsia="hu-HU"/>
            <w14:ligatures w14:val="standardContextual"/>
          </w:rPr>
          <w:tab/>
        </w:r>
        <w:r w:rsidR="00132389" w:rsidRPr="00564B10">
          <w:rPr>
            <w:rStyle w:val="Hiperhivatkozs"/>
            <w:noProof/>
          </w:rPr>
          <w:t>Vármegyei önkormányzat bevonása</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_Toc133918232 \h </w:instrText>
        </w:r>
        <w:r w:rsidR="00132389" w:rsidRPr="00564B10">
          <w:rPr>
            <w:noProof/>
            <w:webHidden/>
          </w:rPr>
        </w:r>
        <w:r w:rsidR="00132389" w:rsidRPr="00564B10">
          <w:rPr>
            <w:noProof/>
            <w:webHidden/>
          </w:rPr>
          <w:fldChar w:fldCharType="separate"/>
        </w:r>
        <w:r>
          <w:rPr>
            <w:noProof/>
            <w:webHidden/>
          </w:rPr>
          <w:t>21</w:t>
        </w:r>
        <w:r w:rsidR="00132389" w:rsidRPr="00564B10">
          <w:rPr>
            <w:noProof/>
            <w:webHidden/>
          </w:rPr>
          <w:fldChar w:fldCharType="end"/>
        </w:r>
      </w:hyperlink>
    </w:p>
    <w:p w14:paraId="7A8DA9AA" w14:textId="0BFB0C8E" w:rsidR="00132389" w:rsidRPr="00564B10" w:rsidRDefault="006B4CF9">
      <w:pPr>
        <w:pStyle w:val="TJ1"/>
        <w:tabs>
          <w:tab w:val="left" w:pos="660"/>
        </w:tabs>
        <w:rPr>
          <w:rFonts w:eastAsiaTheme="minorEastAsia"/>
          <w:noProof/>
          <w:kern w:val="2"/>
          <w:lang w:eastAsia="hu-HU"/>
          <w14:ligatures w14:val="standardContextual"/>
        </w:rPr>
      </w:pPr>
      <w:hyperlink w:anchor="_Toc133918233" w:history="1">
        <w:r w:rsidR="00132389" w:rsidRPr="00564B10">
          <w:rPr>
            <w:rStyle w:val="Hiperhivatkozs"/>
            <w:noProof/>
          </w:rPr>
          <w:t>6.2.</w:t>
        </w:r>
        <w:r w:rsidR="00132389" w:rsidRPr="00564B10">
          <w:rPr>
            <w:rFonts w:eastAsiaTheme="minorEastAsia"/>
            <w:noProof/>
            <w:kern w:val="2"/>
            <w:lang w:eastAsia="hu-HU"/>
            <w14:ligatures w14:val="standardContextual"/>
          </w:rPr>
          <w:tab/>
        </w:r>
        <w:r w:rsidR="00132389" w:rsidRPr="00564B10">
          <w:rPr>
            <w:rStyle w:val="Hiperhivatkozs"/>
            <w:noProof/>
          </w:rPr>
          <w:t>Kiválasztási kritériumok, döntéshozatal</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_Toc133918233 \h </w:instrText>
        </w:r>
        <w:r w:rsidR="00132389" w:rsidRPr="00564B10">
          <w:rPr>
            <w:noProof/>
            <w:webHidden/>
          </w:rPr>
        </w:r>
        <w:r w:rsidR="00132389" w:rsidRPr="00564B10">
          <w:rPr>
            <w:noProof/>
            <w:webHidden/>
          </w:rPr>
          <w:fldChar w:fldCharType="separate"/>
        </w:r>
        <w:r>
          <w:rPr>
            <w:noProof/>
            <w:webHidden/>
          </w:rPr>
          <w:t>22</w:t>
        </w:r>
        <w:r w:rsidR="00132389" w:rsidRPr="00564B10">
          <w:rPr>
            <w:noProof/>
            <w:webHidden/>
          </w:rPr>
          <w:fldChar w:fldCharType="end"/>
        </w:r>
      </w:hyperlink>
    </w:p>
    <w:p w14:paraId="56C3F8EB" w14:textId="27B2DC90" w:rsidR="00D04999" w:rsidRPr="00564B10" w:rsidRDefault="0081274E">
      <w:r w:rsidRPr="00564B10">
        <w:fldChar w:fldCharType="end"/>
      </w:r>
    </w:p>
    <w:p w14:paraId="0CBB0D83" w14:textId="7F02128F" w:rsidR="00D04999" w:rsidRPr="00564B10" w:rsidRDefault="00D04999"/>
    <w:p w14:paraId="0D8EEC17" w14:textId="1DC797CD" w:rsidR="00D04999" w:rsidRPr="00564B10" w:rsidRDefault="00D04999" w:rsidP="00D04999">
      <w:pPr>
        <w:pStyle w:val="Cmsor1"/>
        <w:numPr>
          <w:ilvl w:val="0"/>
          <w:numId w:val="0"/>
        </w:numPr>
        <w:ind w:left="432" w:hanging="432"/>
      </w:pPr>
      <w:bookmarkStart w:id="0" w:name="_Toc133918224"/>
      <w:r w:rsidRPr="00564B10">
        <w:t>Táblázatok jegyzéke</w:t>
      </w:r>
      <w:bookmarkEnd w:id="0"/>
      <w:r w:rsidRPr="00564B10">
        <w:t xml:space="preserve"> </w:t>
      </w:r>
    </w:p>
    <w:p w14:paraId="6B924975" w14:textId="271DC9CE" w:rsidR="00132389" w:rsidRPr="00564B10" w:rsidRDefault="00221895">
      <w:pPr>
        <w:pStyle w:val="brajegyzk"/>
        <w:tabs>
          <w:tab w:val="right" w:leader="dot" w:pos="9060"/>
        </w:tabs>
        <w:rPr>
          <w:rFonts w:eastAsiaTheme="minorEastAsia"/>
          <w:noProof/>
          <w:kern w:val="2"/>
          <w:lang w:eastAsia="hu-HU"/>
          <w14:ligatures w14:val="standardContextual"/>
        </w:rPr>
      </w:pPr>
      <w:r w:rsidRPr="00564B10">
        <w:fldChar w:fldCharType="begin"/>
      </w:r>
      <w:r w:rsidRPr="00564B10">
        <w:instrText xml:space="preserve"> TOC \h \z \c "táblázat" </w:instrText>
      </w:r>
      <w:r w:rsidRPr="00564B10">
        <w:fldChar w:fldCharType="separate"/>
      </w:r>
      <w:hyperlink w:anchor="_Toc133918235" w:history="1">
        <w:r w:rsidR="00132389" w:rsidRPr="00564B10">
          <w:rPr>
            <w:rStyle w:val="Hiperhivatkozs"/>
            <w:noProof/>
          </w:rPr>
          <w:t>1. táblázat: FVS Stratégiai célmátrix</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_Toc133918235 \h </w:instrText>
        </w:r>
        <w:r w:rsidR="00132389" w:rsidRPr="00564B10">
          <w:rPr>
            <w:noProof/>
            <w:webHidden/>
          </w:rPr>
        </w:r>
        <w:r w:rsidR="00132389" w:rsidRPr="00564B10">
          <w:rPr>
            <w:noProof/>
            <w:webHidden/>
          </w:rPr>
          <w:fldChar w:fldCharType="separate"/>
        </w:r>
        <w:r w:rsidR="006B4CF9">
          <w:rPr>
            <w:noProof/>
            <w:webHidden/>
          </w:rPr>
          <w:t>5</w:t>
        </w:r>
        <w:r w:rsidR="00132389" w:rsidRPr="00564B10">
          <w:rPr>
            <w:noProof/>
            <w:webHidden/>
          </w:rPr>
          <w:fldChar w:fldCharType="end"/>
        </w:r>
      </w:hyperlink>
    </w:p>
    <w:p w14:paraId="6618F5A7" w14:textId="1D915C07"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36" w:history="1">
        <w:r w:rsidR="00132389" w:rsidRPr="00564B10">
          <w:rPr>
            <w:rStyle w:val="Hiperhivatkozs"/>
            <w:noProof/>
          </w:rPr>
          <w:t>2. táblázat FVS-TOP Plusz kapcsolat</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_Toc133918236 \h </w:instrText>
        </w:r>
        <w:r w:rsidR="00132389" w:rsidRPr="00564B10">
          <w:rPr>
            <w:noProof/>
            <w:webHidden/>
          </w:rPr>
        </w:r>
        <w:r w:rsidR="00132389" w:rsidRPr="00564B10">
          <w:rPr>
            <w:noProof/>
            <w:webHidden/>
          </w:rPr>
          <w:fldChar w:fldCharType="separate"/>
        </w:r>
        <w:r>
          <w:rPr>
            <w:noProof/>
            <w:webHidden/>
          </w:rPr>
          <w:t>7</w:t>
        </w:r>
        <w:r w:rsidR="00132389" w:rsidRPr="00564B10">
          <w:rPr>
            <w:noProof/>
            <w:webHidden/>
          </w:rPr>
          <w:fldChar w:fldCharType="end"/>
        </w:r>
      </w:hyperlink>
    </w:p>
    <w:p w14:paraId="6694F416" w14:textId="290EE5A8"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37" w:history="1">
        <w:r w:rsidR="00132389" w:rsidRPr="00564B10">
          <w:rPr>
            <w:rStyle w:val="Hiperhivatkozs"/>
            <w:noProof/>
          </w:rPr>
          <w:t>3. táblázat: Projekttábla - 1. prioritási tengely</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_Toc133918237 \h </w:instrText>
        </w:r>
        <w:r w:rsidR="00132389" w:rsidRPr="00564B10">
          <w:rPr>
            <w:noProof/>
            <w:webHidden/>
          </w:rPr>
        </w:r>
        <w:r w:rsidR="00132389" w:rsidRPr="00564B10">
          <w:rPr>
            <w:noProof/>
            <w:webHidden/>
          </w:rPr>
          <w:fldChar w:fldCharType="separate"/>
        </w:r>
        <w:r>
          <w:rPr>
            <w:noProof/>
            <w:webHidden/>
          </w:rPr>
          <w:t>10</w:t>
        </w:r>
        <w:r w:rsidR="00132389" w:rsidRPr="00564B10">
          <w:rPr>
            <w:noProof/>
            <w:webHidden/>
          </w:rPr>
          <w:fldChar w:fldCharType="end"/>
        </w:r>
      </w:hyperlink>
    </w:p>
    <w:p w14:paraId="7B64E9D3" w14:textId="331B3DE4"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38" w:history="1">
        <w:r w:rsidR="00132389" w:rsidRPr="00564B10">
          <w:rPr>
            <w:rStyle w:val="Hiperhivatkozs"/>
            <w:noProof/>
          </w:rPr>
          <w:t>4. táblázat: Projekttábla - 2. prioritási tengely</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_Toc133918238 \h </w:instrText>
        </w:r>
        <w:r w:rsidR="00132389" w:rsidRPr="00564B10">
          <w:rPr>
            <w:noProof/>
            <w:webHidden/>
          </w:rPr>
        </w:r>
        <w:r w:rsidR="00132389" w:rsidRPr="00564B10">
          <w:rPr>
            <w:noProof/>
            <w:webHidden/>
          </w:rPr>
          <w:fldChar w:fldCharType="separate"/>
        </w:r>
        <w:r>
          <w:rPr>
            <w:noProof/>
            <w:webHidden/>
          </w:rPr>
          <w:t>12</w:t>
        </w:r>
        <w:r w:rsidR="00132389" w:rsidRPr="00564B10">
          <w:rPr>
            <w:noProof/>
            <w:webHidden/>
          </w:rPr>
          <w:fldChar w:fldCharType="end"/>
        </w:r>
      </w:hyperlink>
    </w:p>
    <w:p w14:paraId="696B2AD4" w14:textId="36138139"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39" w:history="1">
        <w:r w:rsidR="00132389" w:rsidRPr="00564B10">
          <w:rPr>
            <w:rStyle w:val="Hiperhivatkozs"/>
            <w:noProof/>
          </w:rPr>
          <w:t>5. táblázat: Projekttábla - 3. prioritási tengely, ESZA+</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_Toc133918239 \h </w:instrText>
        </w:r>
        <w:r w:rsidR="00132389" w:rsidRPr="00564B10">
          <w:rPr>
            <w:noProof/>
            <w:webHidden/>
          </w:rPr>
        </w:r>
        <w:r w:rsidR="00132389" w:rsidRPr="00564B10">
          <w:rPr>
            <w:noProof/>
            <w:webHidden/>
          </w:rPr>
          <w:fldChar w:fldCharType="separate"/>
        </w:r>
        <w:r>
          <w:rPr>
            <w:noProof/>
            <w:webHidden/>
          </w:rPr>
          <w:t>13</w:t>
        </w:r>
        <w:r w:rsidR="00132389" w:rsidRPr="00564B10">
          <w:rPr>
            <w:noProof/>
            <w:webHidden/>
          </w:rPr>
          <w:fldChar w:fldCharType="end"/>
        </w:r>
      </w:hyperlink>
    </w:p>
    <w:p w14:paraId="4F56E580" w14:textId="3985E6F2"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40" w:history="1">
        <w:r w:rsidR="00132389" w:rsidRPr="00564B10">
          <w:rPr>
            <w:rStyle w:val="Hiperhivatkozs"/>
            <w:noProof/>
          </w:rPr>
          <w:t>6. táblázat: Projekttábla - 3. prioritási tengely, ERFA</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_Toc133918240 \h </w:instrText>
        </w:r>
        <w:r w:rsidR="00132389" w:rsidRPr="00564B10">
          <w:rPr>
            <w:noProof/>
            <w:webHidden/>
          </w:rPr>
        </w:r>
        <w:r w:rsidR="00132389" w:rsidRPr="00564B10">
          <w:rPr>
            <w:noProof/>
            <w:webHidden/>
          </w:rPr>
          <w:fldChar w:fldCharType="separate"/>
        </w:r>
        <w:r>
          <w:rPr>
            <w:noProof/>
            <w:webHidden/>
          </w:rPr>
          <w:t>14</w:t>
        </w:r>
        <w:r w:rsidR="00132389" w:rsidRPr="00564B10">
          <w:rPr>
            <w:noProof/>
            <w:webHidden/>
          </w:rPr>
          <w:fldChar w:fldCharType="end"/>
        </w:r>
      </w:hyperlink>
    </w:p>
    <w:p w14:paraId="53AF3B36" w14:textId="64532763"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41" w:history="1">
        <w:r w:rsidR="00132389" w:rsidRPr="00564B10">
          <w:rPr>
            <w:rStyle w:val="Hiperhivatkozs"/>
            <w:noProof/>
          </w:rPr>
          <w:t>7. táblázat: Projekttábla - 6. prioritási tengely</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_Toc133918241 \h </w:instrText>
        </w:r>
        <w:r w:rsidR="00132389" w:rsidRPr="00564B10">
          <w:rPr>
            <w:noProof/>
            <w:webHidden/>
          </w:rPr>
        </w:r>
        <w:r w:rsidR="00132389" w:rsidRPr="00564B10">
          <w:rPr>
            <w:noProof/>
            <w:webHidden/>
          </w:rPr>
          <w:fldChar w:fldCharType="separate"/>
        </w:r>
        <w:r>
          <w:rPr>
            <w:noProof/>
            <w:webHidden/>
          </w:rPr>
          <w:t>15</w:t>
        </w:r>
        <w:r w:rsidR="00132389" w:rsidRPr="00564B10">
          <w:rPr>
            <w:noProof/>
            <w:webHidden/>
          </w:rPr>
          <w:fldChar w:fldCharType="end"/>
        </w:r>
      </w:hyperlink>
    </w:p>
    <w:p w14:paraId="047F6D0C" w14:textId="56DDADBE"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42" w:history="1">
        <w:r w:rsidR="00132389" w:rsidRPr="00564B10">
          <w:rPr>
            <w:rStyle w:val="Hiperhivatkozs"/>
            <w:noProof/>
          </w:rPr>
          <w:t>8. táblázat: az ütemezést bemutató GANTT diagram</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_Toc133918242 \h </w:instrText>
        </w:r>
        <w:r w:rsidR="00132389" w:rsidRPr="00564B10">
          <w:rPr>
            <w:noProof/>
            <w:webHidden/>
          </w:rPr>
        </w:r>
        <w:r w:rsidR="00132389" w:rsidRPr="00564B10">
          <w:rPr>
            <w:noProof/>
            <w:webHidden/>
          </w:rPr>
          <w:fldChar w:fldCharType="separate"/>
        </w:r>
        <w:r>
          <w:rPr>
            <w:noProof/>
            <w:webHidden/>
          </w:rPr>
          <w:t>16</w:t>
        </w:r>
        <w:r w:rsidR="00132389" w:rsidRPr="00564B10">
          <w:rPr>
            <w:noProof/>
            <w:webHidden/>
          </w:rPr>
          <w:fldChar w:fldCharType="end"/>
        </w:r>
      </w:hyperlink>
    </w:p>
    <w:p w14:paraId="27872473" w14:textId="0C0E445B" w:rsidR="00132389" w:rsidRPr="00564B10" w:rsidRDefault="006B4CF9">
      <w:pPr>
        <w:pStyle w:val="brajegyzk"/>
        <w:tabs>
          <w:tab w:val="right" w:leader="dot" w:pos="9060"/>
        </w:tabs>
        <w:rPr>
          <w:rFonts w:eastAsiaTheme="minorEastAsia"/>
          <w:noProof/>
          <w:kern w:val="2"/>
          <w:lang w:eastAsia="hu-HU"/>
          <w14:ligatures w14:val="standardContextual"/>
        </w:rPr>
      </w:pPr>
      <w:hyperlink w:anchor="_Toc133918243" w:history="1">
        <w:r w:rsidR="00132389" w:rsidRPr="00564B10">
          <w:rPr>
            <w:rStyle w:val="Hiperhivatkozs"/>
            <w:noProof/>
          </w:rPr>
          <w:t>9. táblázat: Az indikátor vállalások összegző táblázata</w:t>
        </w:r>
        <w:r w:rsidR="00132389" w:rsidRPr="00564B10">
          <w:rPr>
            <w:noProof/>
            <w:webHidden/>
          </w:rPr>
          <w:tab/>
        </w:r>
        <w:r w:rsidR="00132389" w:rsidRPr="00564B10">
          <w:rPr>
            <w:noProof/>
            <w:webHidden/>
          </w:rPr>
          <w:fldChar w:fldCharType="begin"/>
        </w:r>
        <w:r w:rsidR="00132389" w:rsidRPr="00564B10">
          <w:rPr>
            <w:noProof/>
            <w:webHidden/>
          </w:rPr>
          <w:instrText xml:space="preserve"> PAGEREF _Toc133918243 \h </w:instrText>
        </w:r>
        <w:r w:rsidR="00132389" w:rsidRPr="00564B10">
          <w:rPr>
            <w:noProof/>
            <w:webHidden/>
          </w:rPr>
        </w:r>
        <w:r w:rsidR="00132389" w:rsidRPr="00564B10">
          <w:rPr>
            <w:noProof/>
            <w:webHidden/>
          </w:rPr>
          <w:fldChar w:fldCharType="separate"/>
        </w:r>
        <w:r>
          <w:rPr>
            <w:noProof/>
            <w:webHidden/>
          </w:rPr>
          <w:t>19</w:t>
        </w:r>
        <w:r w:rsidR="00132389" w:rsidRPr="00564B10">
          <w:rPr>
            <w:noProof/>
            <w:webHidden/>
          </w:rPr>
          <w:fldChar w:fldCharType="end"/>
        </w:r>
      </w:hyperlink>
    </w:p>
    <w:p w14:paraId="3D6FF035" w14:textId="068E275F" w:rsidR="007C17D1" w:rsidRPr="00564B10" w:rsidRDefault="00221895">
      <w:r w:rsidRPr="00564B10">
        <w:fldChar w:fldCharType="end"/>
      </w:r>
    </w:p>
    <w:p w14:paraId="0594A358" w14:textId="77777777" w:rsidR="00567C56" w:rsidRPr="00564B10" w:rsidRDefault="00567C56">
      <w:pPr>
        <w:sectPr w:rsidR="00567C56" w:rsidRPr="00564B10" w:rsidSect="009B6CD6">
          <w:pgSz w:w="11906" w:h="16838"/>
          <w:pgMar w:top="1418" w:right="1418" w:bottom="1418" w:left="1418" w:header="709" w:footer="709" w:gutter="0"/>
          <w:cols w:space="708"/>
          <w:docGrid w:linePitch="360"/>
        </w:sectPr>
      </w:pPr>
    </w:p>
    <w:p w14:paraId="7CB41A37" w14:textId="77777777" w:rsidR="000670BD" w:rsidRPr="00564B10" w:rsidRDefault="000670BD" w:rsidP="00E74AC5">
      <w:pPr>
        <w:pStyle w:val="Cmsor1"/>
        <w:pageBreakBefore/>
        <w:numPr>
          <w:ilvl w:val="0"/>
          <w:numId w:val="17"/>
        </w:numPr>
        <w:spacing w:after="240"/>
        <w:ind w:left="357" w:hanging="357"/>
      </w:pPr>
      <w:bookmarkStart w:id="1" w:name="_Toc133918225"/>
      <w:r w:rsidRPr="00564B10">
        <w:lastRenderedPageBreak/>
        <w:t>Verziókövetés</w:t>
      </w:r>
      <w:bookmarkEnd w:id="1"/>
    </w:p>
    <w:p w14:paraId="0455ED32" w14:textId="77E32621" w:rsidR="007C17D1" w:rsidRPr="00564B10" w:rsidRDefault="001629F4" w:rsidP="00194C46">
      <w:pPr>
        <w:pStyle w:val="Listaszerbekezds"/>
        <w:numPr>
          <w:ilvl w:val="0"/>
          <w:numId w:val="43"/>
        </w:numPr>
        <w:jc w:val="both"/>
        <w:rPr>
          <w:b/>
          <w:bCs/>
        </w:rPr>
      </w:pPr>
      <w:r w:rsidRPr="00564B10">
        <w:rPr>
          <w:b/>
          <w:bCs/>
        </w:rPr>
        <w:t>verzió</w:t>
      </w:r>
    </w:p>
    <w:p w14:paraId="3E16674C" w14:textId="5C8982D6" w:rsidR="00890DBD" w:rsidRPr="00564B10" w:rsidRDefault="00EF0BE1" w:rsidP="006A3D07">
      <w:pPr>
        <w:jc w:val="both"/>
      </w:pPr>
      <w:r w:rsidRPr="00564B10">
        <w:t xml:space="preserve">Mórahalom Városi Önkormányzat TOP Plusz </w:t>
      </w:r>
      <w:r w:rsidR="006E3CD3" w:rsidRPr="00564B10">
        <w:t>V</w:t>
      </w:r>
      <w:r w:rsidRPr="00564B10">
        <w:t xml:space="preserve">árosfejlesztési </w:t>
      </w:r>
      <w:r w:rsidR="006E3CD3" w:rsidRPr="00564B10">
        <w:t xml:space="preserve">Programtervének 1.0 verziója a </w:t>
      </w:r>
      <w:r w:rsidR="000D5E30" w:rsidRPr="00564B10">
        <w:t>„Mórahalom város Fenntartható Városfejlesztési Stratégiája” című pályázatának t</w:t>
      </w:r>
      <w:r w:rsidR="00194C46" w:rsidRPr="00564B10">
        <w:t>á</w:t>
      </w:r>
      <w:r w:rsidR="000D5E30" w:rsidRPr="00564B10">
        <w:t>mogatási kérelm</w:t>
      </w:r>
      <w:r w:rsidR="004D6AD7" w:rsidRPr="00564B10">
        <w:t>e</w:t>
      </w:r>
      <w:r w:rsidR="00194C46" w:rsidRPr="00564B10">
        <w:t xml:space="preserve"> részeként készült el 2022. februárjában.</w:t>
      </w:r>
    </w:p>
    <w:p w14:paraId="2F654C66" w14:textId="1A8A9FF1" w:rsidR="00194C46" w:rsidRPr="00564B10" w:rsidRDefault="00965C5D" w:rsidP="006A3D07">
      <w:pPr>
        <w:jc w:val="both"/>
      </w:pPr>
      <w:r w:rsidRPr="00564B10">
        <w:t xml:space="preserve">A dokumentumot </w:t>
      </w:r>
      <w:r w:rsidR="006A3D07" w:rsidRPr="00564B10">
        <w:t xml:space="preserve">Mórahalom Városi Önkormányzat </w:t>
      </w:r>
      <w:r w:rsidR="00077EF9" w:rsidRPr="00564B10">
        <w:t>az elkészült FVS-</w:t>
      </w:r>
      <w:proofErr w:type="spellStart"/>
      <w:r w:rsidR="00077EF9" w:rsidRPr="00564B10">
        <w:t>sel</w:t>
      </w:r>
      <w:proofErr w:type="spellEnd"/>
      <w:r w:rsidR="00077EF9" w:rsidRPr="00564B10">
        <w:t xml:space="preserve"> </w:t>
      </w:r>
      <w:r w:rsidR="006A3D07" w:rsidRPr="00564B10">
        <w:t>2022. február 18-án küldte meg a Csongrád-Csanád Megyei Önkormányzat számára véleményezésre. A megyei önkormányzat 2022.február 24-én kelt levelében kifejtette, hogy a megküldött dokumentumok tartalmával egyetért.</w:t>
      </w:r>
    </w:p>
    <w:p w14:paraId="4F3453EF" w14:textId="0610A684" w:rsidR="006A3D07" w:rsidRPr="00564B10" w:rsidRDefault="008B78CE" w:rsidP="006A3D07">
      <w:pPr>
        <w:jc w:val="both"/>
      </w:pPr>
      <w:r w:rsidRPr="00564B10">
        <w:t xml:space="preserve">Az FVS-t és a TVP-t is mellékletként tartalmazó támogatási kérelem a képviselő-testület általi elfogadást követően </w:t>
      </w:r>
      <w:r w:rsidR="004B545B" w:rsidRPr="00564B10">
        <w:t>2022.03.16-án került benyújtásra.</w:t>
      </w:r>
    </w:p>
    <w:p w14:paraId="31FFB949" w14:textId="55C453CD" w:rsidR="004B545B" w:rsidRPr="00564B10" w:rsidRDefault="004B545B" w:rsidP="006A3D07">
      <w:pPr>
        <w:jc w:val="both"/>
        <w:rPr>
          <w:b/>
          <w:bCs/>
        </w:rPr>
      </w:pPr>
      <w:r w:rsidRPr="00564B10">
        <w:rPr>
          <w:b/>
          <w:bCs/>
        </w:rPr>
        <w:t>2.0 verzió</w:t>
      </w:r>
    </w:p>
    <w:p w14:paraId="29DC4304" w14:textId="54C3F676" w:rsidR="004B545B" w:rsidRPr="00564B10" w:rsidRDefault="00102016" w:rsidP="006A3D07">
      <w:pPr>
        <w:jc w:val="both"/>
      </w:pPr>
      <w:r w:rsidRPr="00564B10">
        <w:t xml:space="preserve">A TVP 2.0. verziójának </w:t>
      </w:r>
      <w:r w:rsidR="007B5C16" w:rsidRPr="00564B10">
        <w:t>elkészítése és elfogadása több okból történt:</w:t>
      </w:r>
    </w:p>
    <w:p w14:paraId="36D9847D" w14:textId="4D41968F" w:rsidR="00F6072C" w:rsidRPr="00564B10" w:rsidRDefault="00F6072C" w:rsidP="00760A2D">
      <w:pPr>
        <w:pStyle w:val="Listaszerbekezds"/>
        <w:numPr>
          <w:ilvl w:val="0"/>
          <w:numId w:val="44"/>
        </w:numPr>
        <w:spacing w:after="160"/>
        <w:ind w:left="714" w:hanging="357"/>
        <w:contextualSpacing w:val="0"/>
        <w:jc w:val="both"/>
      </w:pPr>
      <w:r w:rsidRPr="00564B10">
        <w:t xml:space="preserve">Az Irányító Hatóság a </w:t>
      </w:r>
      <w:r w:rsidR="002E361D" w:rsidRPr="00564B10">
        <w:t xml:space="preserve">2022.10.25-én meghozott támogatói döntésében több </w:t>
      </w:r>
      <w:r w:rsidR="005A3633" w:rsidRPr="00564B10">
        <w:t xml:space="preserve">olyan szerződéskötési feltételt is meghatározott, melyeket az </w:t>
      </w:r>
      <w:r w:rsidR="00FD7D36" w:rsidRPr="00564B10">
        <w:t>1. sz. mérföldkő elérési dátumáig teljesíteni szükséges, és</w:t>
      </w:r>
      <w:r w:rsidR="005A3633" w:rsidRPr="00564B10">
        <w:t xml:space="preserve"> érintették a dokumentum tartalmát. Ezen felté</w:t>
      </w:r>
      <w:r w:rsidR="00FD7D36" w:rsidRPr="00564B10">
        <w:t xml:space="preserve">teleket a Támogatási Szerződés </w:t>
      </w:r>
      <w:r w:rsidR="007A10A8" w:rsidRPr="00564B10">
        <w:t>12. sz. melléklete tartalmazza.</w:t>
      </w:r>
    </w:p>
    <w:p w14:paraId="0A4BF4BB" w14:textId="345739EC" w:rsidR="007A10A8" w:rsidRPr="00564B10" w:rsidRDefault="00F302DF" w:rsidP="00760A2D">
      <w:pPr>
        <w:pStyle w:val="Listaszerbekezds"/>
        <w:numPr>
          <w:ilvl w:val="0"/>
          <w:numId w:val="44"/>
        </w:numPr>
        <w:spacing w:after="160"/>
        <w:ind w:left="714" w:hanging="357"/>
        <w:contextualSpacing w:val="0"/>
        <w:jc w:val="both"/>
      </w:pPr>
      <w:r w:rsidRPr="00564B10">
        <w:t xml:space="preserve">Mórahalom városa </w:t>
      </w:r>
      <w:r w:rsidR="00E7693E" w:rsidRPr="00564B10">
        <w:t xml:space="preserve">kikerült az FVS eszközből támogatott települések listájából, amely </w:t>
      </w:r>
      <w:r w:rsidR="00E8448E" w:rsidRPr="00564B10">
        <w:t>a tervezett projektek megvalósíthatóságára, valamint azok finanszírozási forrására is hatással bír.</w:t>
      </w:r>
    </w:p>
    <w:p w14:paraId="4C757DD4" w14:textId="7F165E85" w:rsidR="00E8448E" w:rsidRPr="00564B10" w:rsidRDefault="002E17B8" w:rsidP="00760A2D">
      <w:pPr>
        <w:pStyle w:val="Listaszerbekezds"/>
        <w:numPr>
          <w:ilvl w:val="0"/>
          <w:numId w:val="44"/>
        </w:numPr>
        <w:spacing w:after="160"/>
        <w:ind w:left="714" w:hanging="357"/>
        <w:contextualSpacing w:val="0"/>
        <w:jc w:val="both"/>
      </w:pPr>
      <w:r w:rsidRPr="00564B10">
        <w:t xml:space="preserve">Részben az előző ponttal összefüggésben módosult Csongrád-Csanád Vármegye </w:t>
      </w:r>
      <w:r w:rsidR="00512466" w:rsidRPr="00564B10">
        <w:t xml:space="preserve">Integrált Területi </w:t>
      </w:r>
      <w:r w:rsidR="004F2FAA" w:rsidRPr="00564B10">
        <w:t>Programja, amelyhez biztosítani kell Mórahalom Város TOP Plusz Városfejlesztési Programtervének illeszkedését.</w:t>
      </w:r>
    </w:p>
    <w:p w14:paraId="442DC8FF" w14:textId="470CCEB5" w:rsidR="004F2FAA" w:rsidRPr="00564B10" w:rsidRDefault="00BF5D28" w:rsidP="00760A2D">
      <w:pPr>
        <w:pStyle w:val="Listaszerbekezds"/>
        <w:numPr>
          <w:ilvl w:val="0"/>
          <w:numId w:val="44"/>
        </w:numPr>
        <w:spacing w:after="160"/>
        <w:ind w:left="714" w:hanging="357"/>
        <w:contextualSpacing w:val="0"/>
        <w:jc w:val="both"/>
      </w:pPr>
      <w:r w:rsidRPr="00564B10">
        <w:t xml:space="preserve">Az Irányító Hatóság 2023 februárjában módosította a </w:t>
      </w:r>
      <w:r w:rsidR="00660E57" w:rsidRPr="00564B10">
        <w:t>TOP Plusz Városfejlesztési Programterv sablonját</w:t>
      </w:r>
      <w:r w:rsidR="001A6DC7" w:rsidRPr="00564B10">
        <w:t>, melynek megfelelően át kellett dolgozni az elfogadott TVP-t.</w:t>
      </w:r>
    </w:p>
    <w:p w14:paraId="13772EA0" w14:textId="75E6853F" w:rsidR="00680064" w:rsidRPr="00564B10" w:rsidRDefault="00760A2D" w:rsidP="00680064">
      <w:pPr>
        <w:jc w:val="both"/>
      </w:pPr>
      <w:r w:rsidRPr="00564B10">
        <w:t xml:space="preserve">A </w:t>
      </w:r>
      <w:r w:rsidR="00E37FAC" w:rsidRPr="00564B10">
        <w:t>TVP a fenti okokból következően az alábbiak szerint módosult:</w:t>
      </w:r>
    </w:p>
    <w:p w14:paraId="5BF53AD2" w14:textId="652EF2B7" w:rsidR="00A225F8" w:rsidRPr="00564B10" w:rsidRDefault="00FE4612" w:rsidP="000F2819">
      <w:pPr>
        <w:pStyle w:val="Listaszerbekezds"/>
        <w:numPr>
          <w:ilvl w:val="0"/>
          <w:numId w:val="45"/>
        </w:numPr>
        <w:spacing w:after="160"/>
        <w:ind w:left="714" w:hanging="357"/>
        <w:contextualSpacing w:val="0"/>
        <w:jc w:val="both"/>
      </w:pPr>
      <w:r w:rsidRPr="00564B10">
        <w:t>„</w:t>
      </w:r>
      <w:r w:rsidR="00680064" w:rsidRPr="00564B10">
        <w:t>A beruházások, akciók összesítő bemutatása</w:t>
      </w:r>
      <w:r w:rsidRPr="00564B10">
        <w:t>”</w:t>
      </w:r>
      <w:r w:rsidR="00E605F6" w:rsidRPr="00564B10">
        <w:t xml:space="preserve"> fejezetben található táblázat az </w:t>
      </w:r>
      <w:r w:rsidR="00A225F8" w:rsidRPr="00564B10">
        <w:t xml:space="preserve">új sablon szerinti prioritások mentén </w:t>
      </w:r>
      <w:r w:rsidR="00E249B5" w:rsidRPr="00564B10">
        <w:t xml:space="preserve">és </w:t>
      </w:r>
      <w:r w:rsidR="00A225F8" w:rsidRPr="00564B10">
        <w:t xml:space="preserve">a </w:t>
      </w:r>
      <w:r w:rsidR="00A83BA4" w:rsidRPr="00564B10">
        <w:t>felülvizsgált</w:t>
      </w:r>
      <w:r w:rsidR="00A225F8" w:rsidRPr="00564B10">
        <w:t xml:space="preserve"> beavatkozások </w:t>
      </w:r>
      <w:r w:rsidR="00A83BA4" w:rsidRPr="00564B10">
        <w:t>alapján módosításra került.</w:t>
      </w:r>
    </w:p>
    <w:p w14:paraId="1B06FE7E" w14:textId="59E48037" w:rsidR="00E37FAC" w:rsidRPr="00564B10" w:rsidRDefault="008F655A" w:rsidP="000F2819">
      <w:pPr>
        <w:pStyle w:val="Listaszerbekezds"/>
        <w:numPr>
          <w:ilvl w:val="0"/>
          <w:numId w:val="45"/>
        </w:numPr>
        <w:spacing w:after="160"/>
        <w:ind w:left="714" w:hanging="357"/>
        <w:contextualSpacing w:val="0"/>
        <w:jc w:val="both"/>
      </w:pPr>
      <w:bookmarkStart w:id="2" w:name="_Toc85215363"/>
      <w:r w:rsidRPr="00564B10">
        <w:t xml:space="preserve">A </w:t>
      </w:r>
      <w:r w:rsidR="00E249B5" w:rsidRPr="00564B10">
        <w:t>„</w:t>
      </w:r>
      <w:r w:rsidRPr="00564B10">
        <w:t>Konkrét beruházások</w:t>
      </w:r>
      <w:bookmarkEnd w:id="2"/>
      <w:r w:rsidR="00E249B5" w:rsidRPr="00564B10">
        <w:t>”</w:t>
      </w:r>
      <w:r w:rsidRPr="00564B10">
        <w:t xml:space="preserve"> fejezet kiegészült a 6. prioritás projektjeit tartalmazó táblázattal</w:t>
      </w:r>
      <w:r w:rsidR="003C3F4A" w:rsidRPr="00564B10">
        <w:t xml:space="preserve">. A táblázatokban található projektek </w:t>
      </w:r>
      <w:r w:rsidR="001E38CC" w:rsidRPr="00564B10">
        <w:t xml:space="preserve">listája </w:t>
      </w:r>
      <w:r w:rsidR="003C3F4A" w:rsidRPr="00564B10">
        <w:t xml:space="preserve">és azok forrásigénye a Támogatási Szerződés </w:t>
      </w:r>
      <w:r w:rsidR="001E38CC" w:rsidRPr="00564B10">
        <w:t xml:space="preserve">feltételei, és a módosított vármegyei ITP, </w:t>
      </w:r>
      <w:r w:rsidR="00805EC5" w:rsidRPr="00564B10">
        <w:t>valamint</w:t>
      </w:r>
      <w:r w:rsidR="001E38CC" w:rsidRPr="00564B10">
        <w:t xml:space="preserve"> a Vármegyei Önkormányzattal történt egyeztetéseknek </w:t>
      </w:r>
      <w:r w:rsidR="008F4557" w:rsidRPr="00564B10">
        <w:t>megfelelően módosult.</w:t>
      </w:r>
    </w:p>
    <w:p w14:paraId="37227CBE" w14:textId="1F435C22" w:rsidR="002B45D7" w:rsidRPr="00564B10" w:rsidRDefault="00E66C63" w:rsidP="000F2819">
      <w:pPr>
        <w:pStyle w:val="Listaszerbekezds"/>
        <w:numPr>
          <w:ilvl w:val="0"/>
          <w:numId w:val="45"/>
        </w:numPr>
        <w:spacing w:after="160"/>
        <w:ind w:left="714" w:hanging="357"/>
        <w:contextualSpacing w:val="0"/>
        <w:jc w:val="both"/>
      </w:pPr>
      <w:r w:rsidRPr="00564B10">
        <w:t xml:space="preserve">Az 1. sz. prioritás táblázata alatt utalás történik a </w:t>
      </w:r>
      <w:r w:rsidR="00805EC5" w:rsidRPr="00564B10">
        <w:t>vár</w:t>
      </w:r>
      <w:r w:rsidRPr="00564B10">
        <w:t xml:space="preserve">megyei ITP soron következő módosítására, amely </w:t>
      </w:r>
      <w:r w:rsidR="00E9435B" w:rsidRPr="00564B10">
        <w:t>érinti a projektek forrásigényét, és a prioritás keretében rendelkezésre álló keretet.</w:t>
      </w:r>
    </w:p>
    <w:p w14:paraId="1C9B5653" w14:textId="03A9A733" w:rsidR="008F4557" w:rsidRPr="00564B10" w:rsidRDefault="008F4557" w:rsidP="000F2819">
      <w:pPr>
        <w:pStyle w:val="Listaszerbekezds"/>
        <w:numPr>
          <w:ilvl w:val="0"/>
          <w:numId w:val="45"/>
        </w:numPr>
        <w:spacing w:after="160"/>
        <w:ind w:left="714" w:hanging="357"/>
        <w:contextualSpacing w:val="0"/>
        <w:jc w:val="both"/>
      </w:pPr>
      <w:r w:rsidRPr="00564B10">
        <w:t xml:space="preserve">Szintén a 3. fejezetet érintő módosítás, hogy </w:t>
      </w:r>
      <w:r w:rsidR="00797AD2" w:rsidRPr="00564B10">
        <w:t xml:space="preserve">a </w:t>
      </w:r>
      <w:r w:rsidR="009821ED" w:rsidRPr="00564B10">
        <w:t>korábban meglévő indikátorok célér</w:t>
      </w:r>
      <w:r w:rsidR="00811B7E" w:rsidRPr="00564B10">
        <w:t xml:space="preserve">tékei a módosított projektterveknek megfelelően változnak, emellett </w:t>
      </w:r>
      <w:r w:rsidR="00106AE0" w:rsidRPr="00564B10">
        <w:t>az egyes projektekhez kapcsolódó indikátor vállalások</w:t>
      </w:r>
      <w:r w:rsidR="00797AD2" w:rsidRPr="00564B10">
        <w:t xml:space="preserve"> köre</w:t>
      </w:r>
      <w:r w:rsidR="00106AE0" w:rsidRPr="00564B10">
        <w:t xml:space="preserve"> is bővül </w:t>
      </w:r>
      <w:r w:rsidR="00ED53A5" w:rsidRPr="00564B10">
        <w:t>az Európai Bizottság által elfogadott és jóváhagyott Terület- és Településfejlesztési Operatív Program Plusz 2021-2027 dokumentum szerinti új mutatókkal.</w:t>
      </w:r>
    </w:p>
    <w:p w14:paraId="5D549E87" w14:textId="7BF003FE" w:rsidR="00E9435B" w:rsidRPr="00564B10" w:rsidRDefault="00FF27E0" w:rsidP="000F2819">
      <w:pPr>
        <w:pStyle w:val="Listaszerbekezds"/>
        <w:numPr>
          <w:ilvl w:val="0"/>
          <w:numId w:val="45"/>
        </w:numPr>
        <w:spacing w:after="160"/>
        <w:ind w:left="714" w:hanging="357"/>
        <w:contextualSpacing w:val="0"/>
        <w:jc w:val="both"/>
      </w:pPr>
      <w:r w:rsidRPr="00564B10">
        <w:t>Az Ütemezés fejezetben található GANTT diagram prioritás- és projektlist</w:t>
      </w:r>
      <w:r w:rsidR="00860DED" w:rsidRPr="00564B10">
        <w:t>ája módosult a 3. fejezettel összhangban, emellett az egyes projektek is átütemezésre kerültek.</w:t>
      </w:r>
    </w:p>
    <w:p w14:paraId="1A44486C" w14:textId="489ACE66" w:rsidR="00860DED" w:rsidRPr="00564B10" w:rsidRDefault="008C1EC3" w:rsidP="000F2819">
      <w:pPr>
        <w:pStyle w:val="Listaszerbekezds"/>
        <w:numPr>
          <w:ilvl w:val="0"/>
          <w:numId w:val="45"/>
        </w:numPr>
        <w:spacing w:after="160"/>
        <w:ind w:left="714" w:hanging="357"/>
        <w:contextualSpacing w:val="0"/>
        <w:jc w:val="both"/>
      </w:pPr>
      <w:r w:rsidRPr="00564B10">
        <w:t xml:space="preserve">A 4. fejezet </w:t>
      </w:r>
      <w:r w:rsidR="00BE684A" w:rsidRPr="00564B10">
        <w:t>kiegészítésre került a TVP sablon módosított előírásainak megfelelően.</w:t>
      </w:r>
    </w:p>
    <w:p w14:paraId="2228D76E" w14:textId="4961536F" w:rsidR="00BE684A" w:rsidRPr="00564B10" w:rsidRDefault="009972D8" w:rsidP="000F2819">
      <w:pPr>
        <w:pStyle w:val="Listaszerbekezds"/>
        <w:numPr>
          <w:ilvl w:val="0"/>
          <w:numId w:val="45"/>
        </w:numPr>
        <w:spacing w:after="160"/>
        <w:ind w:left="714" w:hanging="357"/>
        <w:contextualSpacing w:val="0"/>
        <w:jc w:val="both"/>
      </w:pPr>
      <w:r w:rsidRPr="00564B10">
        <w:lastRenderedPageBreak/>
        <w:t>Az Indikátor vállalások fejezetében található táblázat a módosított TVP sablon</w:t>
      </w:r>
      <w:r w:rsidR="002345A6" w:rsidRPr="00564B10">
        <w:t xml:space="preserve"> alapján bővítésre került, az összesített értékek pedig </w:t>
      </w:r>
      <w:r w:rsidR="000F2819" w:rsidRPr="00564B10">
        <w:t>a frissített projektlistának megfelelően változtak.</w:t>
      </w:r>
    </w:p>
    <w:p w14:paraId="13BCAAA9" w14:textId="7AA3B987" w:rsidR="00680C5D" w:rsidRPr="00564B10" w:rsidRDefault="00680C5D" w:rsidP="000F2819">
      <w:pPr>
        <w:pStyle w:val="Listaszerbekezds"/>
        <w:numPr>
          <w:ilvl w:val="0"/>
          <w:numId w:val="45"/>
        </w:numPr>
        <w:spacing w:after="160"/>
        <w:ind w:left="714" w:hanging="357"/>
        <w:contextualSpacing w:val="0"/>
        <w:jc w:val="both"/>
      </w:pPr>
      <w:r w:rsidRPr="00564B10">
        <w:t xml:space="preserve">A 6.1. fejezet </w:t>
      </w:r>
      <w:r w:rsidR="00F6373F" w:rsidRPr="00564B10">
        <w:t>kiegészült a  TVP módosításhoz kapcsolódó egyeztetésekre történő utalással.</w:t>
      </w:r>
    </w:p>
    <w:p w14:paraId="7618B59D" w14:textId="6BC17645" w:rsidR="00194C46" w:rsidRPr="00564B10" w:rsidRDefault="00194C46" w:rsidP="00194C46">
      <w:pPr>
        <w:sectPr w:rsidR="00194C46" w:rsidRPr="00564B10" w:rsidSect="00765D7F">
          <w:headerReference w:type="first" r:id="rId11"/>
          <w:pgSz w:w="11906" w:h="16838"/>
          <w:pgMar w:top="1418" w:right="1418" w:bottom="1418" w:left="1418" w:header="709" w:footer="709" w:gutter="0"/>
          <w:cols w:space="708"/>
          <w:titlePg/>
          <w:docGrid w:linePitch="360"/>
        </w:sectPr>
      </w:pPr>
    </w:p>
    <w:p w14:paraId="7113AB81" w14:textId="2850A2E2" w:rsidR="00FC3325" w:rsidRPr="00564B10" w:rsidRDefault="005C01E6" w:rsidP="00012608">
      <w:pPr>
        <w:pStyle w:val="Cmsor1"/>
        <w:numPr>
          <w:ilvl w:val="0"/>
          <w:numId w:val="17"/>
        </w:numPr>
      </w:pPr>
      <w:bookmarkStart w:id="3" w:name="_Toc133918226"/>
      <w:r w:rsidRPr="00564B10">
        <w:lastRenderedPageBreak/>
        <w:t>Stratégiai beágyazottság</w:t>
      </w:r>
      <w:bookmarkEnd w:id="3"/>
    </w:p>
    <w:p w14:paraId="757C3065" w14:textId="77777777" w:rsidR="00A6540A" w:rsidRPr="00564B10" w:rsidRDefault="00A6540A" w:rsidP="00A6540A"/>
    <w:p w14:paraId="2B8BFD64" w14:textId="74A54AED" w:rsidR="004B6E52" w:rsidRPr="00564B10" w:rsidRDefault="002A2100" w:rsidP="002A2100">
      <w:pPr>
        <w:pStyle w:val="Kpalrs"/>
        <w:rPr>
          <w:i w:val="0"/>
          <w:iCs w:val="0"/>
        </w:rPr>
      </w:pPr>
      <w:r w:rsidRPr="00564B10">
        <w:rPr>
          <w:i w:val="0"/>
          <w:iCs w:val="0"/>
        </w:rPr>
        <w:fldChar w:fldCharType="begin"/>
      </w:r>
      <w:r w:rsidRPr="00564B10">
        <w:rPr>
          <w:i w:val="0"/>
          <w:iCs w:val="0"/>
        </w:rPr>
        <w:instrText xml:space="preserve"> SEQ táblázat \* ARABIC </w:instrText>
      </w:r>
      <w:r w:rsidRPr="00564B10">
        <w:rPr>
          <w:i w:val="0"/>
          <w:iCs w:val="0"/>
        </w:rPr>
        <w:fldChar w:fldCharType="separate"/>
      </w:r>
      <w:bookmarkStart w:id="4" w:name="_Toc133918235"/>
      <w:r w:rsidR="006B4CF9">
        <w:rPr>
          <w:i w:val="0"/>
          <w:iCs w:val="0"/>
          <w:noProof/>
        </w:rPr>
        <w:t>1</w:t>
      </w:r>
      <w:r w:rsidRPr="00564B10">
        <w:rPr>
          <w:i w:val="0"/>
          <w:iCs w:val="0"/>
        </w:rPr>
        <w:fldChar w:fldCharType="end"/>
      </w:r>
      <w:r w:rsidRPr="00564B10">
        <w:t>. táblázat</w:t>
      </w:r>
      <w:r w:rsidR="00A6540A" w:rsidRPr="00564B10">
        <w:t xml:space="preserve">: </w:t>
      </w:r>
      <w:r w:rsidR="00F11B26" w:rsidRPr="00564B10">
        <w:t>FVS Stratégiai célmátrix</w:t>
      </w:r>
      <w:bookmarkEnd w:id="4"/>
    </w:p>
    <w:tbl>
      <w:tblPr>
        <w:tblStyle w:val="Listaszertblzat45jellszn1"/>
        <w:tblW w:w="5000" w:type="pct"/>
        <w:tblLook w:val="04A0" w:firstRow="1" w:lastRow="0" w:firstColumn="1" w:lastColumn="0" w:noHBand="0" w:noVBand="1"/>
      </w:tblPr>
      <w:tblGrid>
        <w:gridCol w:w="2180"/>
        <w:gridCol w:w="2244"/>
        <w:gridCol w:w="2407"/>
        <w:gridCol w:w="2468"/>
        <w:gridCol w:w="2216"/>
        <w:gridCol w:w="2477"/>
      </w:tblGrid>
      <w:tr w:rsidR="003434D6" w:rsidRPr="00564B10" w14:paraId="60FE274D" w14:textId="77777777" w:rsidTr="00473DD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79" w:type="pct"/>
          </w:tcPr>
          <w:p w14:paraId="2BF43756" w14:textId="77777777" w:rsidR="003434D6" w:rsidRPr="00564B10" w:rsidRDefault="003434D6" w:rsidP="00473DD6">
            <w:pPr>
              <w:keepNext/>
              <w:spacing w:line="259" w:lineRule="auto"/>
              <w:rPr>
                <w:i/>
                <w:iCs/>
                <w:sz w:val="20"/>
                <w:szCs w:val="20"/>
              </w:rPr>
            </w:pPr>
            <w:r w:rsidRPr="00564B10">
              <w:rPr>
                <w:i/>
                <w:iCs/>
                <w:sz w:val="20"/>
                <w:szCs w:val="20"/>
              </w:rPr>
              <w:t xml:space="preserve">1. Stratégiai cél </w:t>
            </w:r>
          </w:p>
        </w:tc>
        <w:tc>
          <w:tcPr>
            <w:tcW w:w="802" w:type="pct"/>
          </w:tcPr>
          <w:p w14:paraId="52FBA4F9" w14:textId="77777777" w:rsidR="003434D6" w:rsidRPr="00564B10" w:rsidRDefault="003434D6" w:rsidP="00473DD6">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2. Stratégiai cél</w:t>
            </w:r>
          </w:p>
        </w:tc>
        <w:tc>
          <w:tcPr>
            <w:tcW w:w="860" w:type="pct"/>
          </w:tcPr>
          <w:p w14:paraId="1AF4D048" w14:textId="77777777" w:rsidR="003434D6" w:rsidRPr="00564B10" w:rsidRDefault="003434D6" w:rsidP="00473DD6">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3. Stratégiai cél</w:t>
            </w:r>
          </w:p>
        </w:tc>
        <w:tc>
          <w:tcPr>
            <w:tcW w:w="882" w:type="pct"/>
          </w:tcPr>
          <w:p w14:paraId="3CE71C3E" w14:textId="77777777" w:rsidR="003434D6" w:rsidRPr="00564B10" w:rsidRDefault="003434D6" w:rsidP="00473DD6">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4. Stratégiai cél</w:t>
            </w:r>
          </w:p>
        </w:tc>
        <w:tc>
          <w:tcPr>
            <w:tcW w:w="792" w:type="pct"/>
          </w:tcPr>
          <w:p w14:paraId="0933584F" w14:textId="77777777" w:rsidR="003434D6" w:rsidRPr="00564B10" w:rsidRDefault="003434D6" w:rsidP="00473DD6">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5. Stratégiai cél</w:t>
            </w:r>
          </w:p>
        </w:tc>
        <w:tc>
          <w:tcPr>
            <w:tcW w:w="885" w:type="pct"/>
          </w:tcPr>
          <w:p w14:paraId="11CF83C0" w14:textId="77777777" w:rsidR="003434D6" w:rsidRPr="00564B10" w:rsidRDefault="003434D6" w:rsidP="00473DD6">
            <w:pPr>
              <w:keepNext/>
              <w:tabs>
                <w:tab w:val="center" w:pos="783"/>
              </w:tabs>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6. Stratégiai cél</w:t>
            </w:r>
          </w:p>
        </w:tc>
      </w:tr>
      <w:tr w:rsidR="003434D6" w:rsidRPr="00564B10" w14:paraId="6BA5747A" w14:textId="77777777" w:rsidTr="00473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pct"/>
            <w:tcBorders>
              <w:bottom w:val="single" w:sz="4" w:space="0" w:color="5B9BD5" w:themeColor="accent5"/>
            </w:tcBorders>
          </w:tcPr>
          <w:p w14:paraId="1136AAEA" w14:textId="77777777" w:rsidR="003434D6" w:rsidRPr="00564B10" w:rsidRDefault="003434D6" w:rsidP="00473DD6">
            <w:pPr>
              <w:spacing w:line="259" w:lineRule="auto"/>
              <w:rPr>
                <w:b w:val="0"/>
                <w:bCs w:val="0"/>
                <w:i/>
                <w:iCs/>
                <w:sz w:val="20"/>
                <w:szCs w:val="20"/>
              </w:rPr>
            </w:pPr>
            <w:r w:rsidRPr="00564B10">
              <w:rPr>
                <w:b w:val="0"/>
                <w:bCs w:val="0"/>
                <w:i/>
                <w:iCs/>
                <w:sz w:val="20"/>
                <w:szCs w:val="20"/>
              </w:rPr>
              <w:t>A turizmus és rekreációs szolgáltatások fejlesztése</w:t>
            </w:r>
          </w:p>
        </w:tc>
        <w:tc>
          <w:tcPr>
            <w:tcW w:w="802" w:type="pct"/>
            <w:tcBorders>
              <w:bottom w:val="single" w:sz="4" w:space="0" w:color="5B9BD5" w:themeColor="accent5"/>
            </w:tcBorders>
          </w:tcPr>
          <w:p w14:paraId="794782BC"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 térségközponti szerepkör erősítése</w:t>
            </w:r>
          </w:p>
        </w:tc>
        <w:tc>
          <w:tcPr>
            <w:tcW w:w="860" w:type="pct"/>
            <w:tcBorders>
              <w:bottom w:val="single" w:sz="4" w:space="0" w:color="5B9BD5" w:themeColor="accent5"/>
            </w:tcBorders>
          </w:tcPr>
          <w:p w14:paraId="476F5B2F"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Korszerű közszolgáltatások fejlesztése</w:t>
            </w:r>
          </w:p>
        </w:tc>
        <w:tc>
          <w:tcPr>
            <w:tcW w:w="882" w:type="pct"/>
            <w:tcBorders>
              <w:bottom w:val="single" w:sz="4" w:space="0" w:color="5B9BD5" w:themeColor="accent5"/>
            </w:tcBorders>
          </w:tcPr>
          <w:p w14:paraId="160A01B4"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Gazdaság- és vállalkozásfejlesztés, innováció erősítése</w:t>
            </w:r>
          </w:p>
        </w:tc>
        <w:tc>
          <w:tcPr>
            <w:tcW w:w="792" w:type="pct"/>
            <w:tcBorders>
              <w:bottom w:val="single" w:sz="4" w:space="0" w:color="5B9BD5" w:themeColor="accent5"/>
            </w:tcBorders>
          </w:tcPr>
          <w:p w14:paraId="18F011E3"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 városi környezet fejlesztése</w:t>
            </w:r>
          </w:p>
        </w:tc>
        <w:tc>
          <w:tcPr>
            <w:tcW w:w="885" w:type="pct"/>
            <w:tcBorders>
              <w:bottom w:val="single" w:sz="4" w:space="0" w:color="5B9BD5" w:themeColor="accent5"/>
            </w:tcBorders>
          </w:tcPr>
          <w:p w14:paraId="4CEAED7B"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Környezet és klímavédelem</w:t>
            </w:r>
          </w:p>
        </w:tc>
      </w:tr>
      <w:tr w:rsidR="003434D6" w:rsidRPr="00564B10" w14:paraId="677DAFD9" w14:textId="77777777" w:rsidTr="00473DD6">
        <w:tc>
          <w:tcPr>
            <w:cnfStyle w:val="001000000000" w:firstRow="0" w:lastRow="0" w:firstColumn="1" w:lastColumn="0" w:oddVBand="0" w:evenVBand="0" w:oddHBand="0" w:evenHBand="0" w:firstRowFirstColumn="0" w:firstRowLastColumn="0" w:lastRowFirstColumn="0" w:lastRowLastColumn="0"/>
            <w:tcW w:w="779" w:type="pct"/>
            <w:tcBorders>
              <w:top w:val="single" w:sz="4" w:space="0" w:color="5B9BD5" w:themeColor="accent5"/>
              <w:tl2br w:val="single" w:sz="4" w:space="0" w:color="auto"/>
            </w:tcBorders>
            <w:shd w:val="clear" w:color="auto" w:fill="808080" w:themeFill="background1" w:themeFillShade="80"/>
          </w:tcPr>
          <w:p w14:paraId="457262A2" w14:textId="77777777" w:rsidR="003434D6" w:rsidRPr="00564B10" w:rsidRDefault="003434D6" w:rsidP="00473DD6">
            <w:pPr>
              <w:spacing w:line="259" w:lineRule="auto"/>
              <w:rPr>
                <w:i/>
                <w:iCs/>
                <w:sz w:val="20"/>
                <w:szCs w:val="20"/>
              </w:rPr>
            </w:pPr>
          </w:p>
        </w:tc>
        <w:tc>
          <w:tcPr>
            <w:tcW w:w="802" w:type="pct"/>
            <w:tcBorders>
              <w:top w:val="single" w:sz="4" w:space="0" w:color="5B9BD5" w:themeColor="accent5"/>
              <w:tl2br w:val="single" w:sz="4" w:space="0" w:color="auto"/>
            </w:tcBorders>
            <w:shd w:val="clear" w:color="auto" w:fill="808080" w:themeFill="background1" w:themeFillShade="80"/>
          </w:tcPr>
          <w:p w14:paraId="503EB37F"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60" w:type="pct"/>
            <w:tcBorders>
              <w:top w:val="single" w:sz="4" w:space="0" w:color="5B9BD5" w:themeColor="accent5"/>
              <w:tl2br w:val="single" w:sz="4" w:space="0" w:color="auto"/>
            </w:tcBorders>
            <w:shd w:val="clear" w:color="auto" w:fill="808080" w:themeFill="background1" w:themeFillShade="80"/>
          </w:tcPr>
          <w:p w14:paraId="1078F664"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82" w:type="pct"/>
            <w:tcBorders>
              <w:top w:val="single" w:sz="4" w:space="0" w:color="5B9BD5" w:themeColor="accent5"/>
              <w:tl2br w:val="single" w:sz="4" w:space="0" w:color="auto"/>
            </w:tcBorders>
            <w:shd w:val="clear" w:color="auto" w:fill="808080" w:themeFill="background1" w:themeFillShade="80"/>
          </w:tcPr>
          <w:p w14:paraId="0B911959"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92" w:type="pct"/>
            <w:tcBorders>
              <w:top w:val="single" w:sz="4" w:space="0" w:color="5B9BD5" w:themeColor="accent5"/>
              <w:tl2br w:val="single" w:sz="4" w:space="0" w:color="auto"/>
            </w:tcBorders>
            <w:shd w:val="clear" w:color="auto" w:fill="808080" w:themeFill="background1" w:themeFillShade="80"/>
          </w:tcPr>
          <w:p w14:paraId="58861597"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85" w:type="pct"/>
            <w:tcBorders>
              <w:top w:val="single" w:sz="4" w:space="0" w:color="5B9BD5" w:themeColor="accent5"/>
              <w:tl2br w:val="single" w:sz="4" w:space="0" w:color="auto"/>
            </w:tcBorders>
            <w:shd w:val="clear" w:color="auto" w:fill="808080" w:themeFill="background1" w:themeFillShade="80"/>
          </w:tcPr>
          <w:p w14:paraId="2AF72CC8"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p>
        </w:tc>
      </w:tr>
      <w:tr w:rsidR="003434D6" w:rsidRPr="00564B10" w14:paraId="54700946" w14:textId="77777777" w:rsidTr="00473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pct"/>
          </w:tcPr>
          <w:p w14:paraId="5BD004B4" w14:textId="77777777" w:rsidR="003434D6" w:rsidRPr="00564B10" w:rsidRDefault="003434D6" w:rsidP="00473DD6">
            <w:pPr>
              <w:spacing w:line="259" w:lineRule="auto"/>
              <w:rPr>
                <w:i/>
                <w:iCs/>
                <w:sz w:val="20"/>
                <w:szCs w:val="20"/>
              </w:rPr>
            </w:pPr>
            <w:r w:rsidRPr="00564B10">
              <w:rPr>
                <w:i/>
                <w:iCs/>
                <w:sz w:val="20"/>
                <w:szCs w:val="20"/>
              </w:rPr>
              <w:t>kapcsolódó részcélok</w:t>
            </w:r>
          </w:p>
        </w:tc>
        <w:tc>
          <w:tcPr>
            <w:tcW w:w="802" w:type="pct"/>
          </w:tcPr>
          <w:p w14:paraId="5651444E"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kapcsolódó részcélok</w:t>
            </w:r>
          </w:p>
        </w:tc>
        <w:tc>
          <w:tcPr>
            <w:tcW w:w="860" w:type="pct"/>
          </w:tcPr>
          <w:p w14:paraId="06B65927"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kapcsolódó részcélok</w:t>
            </w:r>
          </w:p>
        </w:tc>
        <w:tc>
          <w:tcPr>
            <w:tcW w:w="882" w:type="pct"/>
          </w:tcPr>
          <w:p w14:paraId="1C86E777"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kapcsolódó részcélok</w:t>
            </w:r>
          </w:p>
        </w:tc>
        <w:tc>
          <w:tcPr>
            <w:tcW w:w="792" w:type="pct"/>
          </w:tcPr>
          <w:p w14:paraId="7E6A7FD7"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kapcsolódó részcélok</w:t>
            </w:r>
          </w:p>
        </w:tc>
        <w:tc>
          <w:tcPr>
            <w:tcW w:w="885" w:type="pct"/>
          </w:tcPr>
          <w:p w14:paraId="56B76379"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kapcsolódó részcélok</w:t>
            </w:r>
          </w:p>
        </w:tc>
      </w:tr>
      <w:tr w:rsidR="003434D6" w:rsidRPr="00564B10" w14:paraId="49B11AF6" w14:textId="77777777" w:rsidTr="00473DD6">
        <w:tc>
          <w:tcPr>
            <w:cnfStyle w:val="001000000000" w:firstRow="0" w:lastRow="0" w:firstColumn="1" w:lastColumn="0" w:oddVBand="0" w:evenVBand="0" w:oddHBand="0" w:evenHBand="0" w:firstRowFirstColumn="0" w:firstRowLastColumn="0" w:lastRowFirstColumn="0" w:lastRowLastColumn="0"/>
            <w:tcW w:w="779" w:type="pct"/>
          </w:tcPr>
          <w:p w14:paraId="6920A6FB" w14:textId="77777777" w:rsidR="003434D6" w:rsidRPr="00564B10" w:rsidRDefault="003434D6" w:rsidP="00473DD6">
            <w:pPr>
              <w:spacing w:line="259" w:lineRule="auto"/>
              <w:rPr>
                <w:b w:val="0"/>
                <w:bCs w:val="0"/>
                <w:sz w:val="20"/>
                <w:szCs w:val="20"/>
              </w:rPr>
            </w:pPr>
            <w:r w:rsidRPr="00564B10">
              <w:rPr>
                <w:b w:val="0"/>
                <w:bCs w:val="0"/>
                <w:sz w:val="20"/>
                <w:szCs w:val="20"/>
              </w:rPr>
              <w:t>Turizmus fejlesztése</w:t>
            </w:r>
          </w:p>
        </w:tc>
        <w:tc>
          <w:tcPr>
            <w:tcW w:w="802" w:type="pct"/>
          </w:tcPr>
          <w:p w14:paraId="24B2E23F"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Határátkelőhely, határmenti és térségi közlekedési kapcsolatok kialakítása, fejlesztése</w:t>
            </w:r>
          </w:p>
        </w:tc>
        <w:tc>
          <w:tcPr>
            <w:tcW w:w="860" w:type="pct"/>
          </w:tcPr>
          <w:p w14:paraId="7D9E5669"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Szolgáltatásminőség fejlesztése</w:t>
            </w:r>
          </w:p>
        </w:tc>
        <w:tc>
          <w:tcPr>
            <w:tcW w:w="882" w:type="pct"/>
          </w:tcPr>
          <w:p w14:paraId="3E65FDF2"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Gazdasági infrastruktúra, feldolgozó, logisztikai és értékesítési kapacitások fejlesztése</w:t>
            </w:r>
          </w:p>
        </w:tc>
        <w:tc>
          <w:tcPr>
            <w:tcW w:w="792" w:type="pct"/>
          </w:tcPr>
          <w:p w14:paraId="69CBF3DE"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Épített környezet, középületek védelme és fejlesztése</w:t>
            </w:r>
          </w:p>
        </w:tc>
        <w:tc>
          <w:tcPr>
            <w:tcW w:w="885" w:type="pct"/>
          </w:tcPr>
          <w:p w14:paraId="50578C60"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Energetikai fejlesztések, megújuló energia hasznosítása</w:t>
            </w:r>
          </w:p>
        </w:tc>
      </w:tr>
      <w:tr w:rsidR="003434D6" w:rsidRPr="00564B10" w14:paraId="70B73ADF" w14:textId="77777777" w:rsidTr="00473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pct"/>
          </w:tcPr>
          <w:p w14:paraId="2A643246" w14:textId="77777777" w:rsidR="003434D6" w:rsidRPr="00564B10" w:rsidRDefault="003434D6" w:rsidP="00473DD6">
            <w:pPr>
              <w:spacing w:line="259" w:lineRule="auto"/>
              <w:rPr>
                <w:b w:val="0"/>
                <w:bCs w:val="0"/>
                <w:sz w:val="20"/>
                <w:szCs w:val="20"/>
              </w:rPr>
            </w:pPr>
            <w:r w:rsidRPr="00564B10">
              <w:rPr>
                <w:b w:val="0"/>
                <w:bCs w:val="0"/>
                <w:sz w:val="20"/>
                <w:szCs w:val="20"/>
              </w:rPr>
              <w:t>Kulturális kínálat és a sportolásra alkalmas infrastruktúra fejlesztése, bővítése</w:t>
            </w:r>
          </w:p>
        </w:tc>
        <w:tc>
          <w:tcPr>
            <w:tcW w:w="802" w:type="pct"/>
          </w:tcPr>
          <w:p w14:paraId="60E97847"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Határon átnyúló kapcsolatok fejlesztése</w:t>
            </w:r>
          </w:p>
        </w:tc>
        <w:tc>
          <w:tcPr>
            <w:tcW w:w="860" w:type="pct"/>
          </w:tcPr>
          <w:p w14:paraId="77B81541"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Okosváros és e-közigazgatási rendszerek fejlesztések</w:t>
            </w:r>
          </w:p>
        </w:tc>
        <w:tc>
          <w:tcPr>
            <w:tcW w:w="882" w:type="pct"/>
          </w:tcPr>
          <w:p w14:paraId="6C145A2B"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Vállalkozásfejlesztés, befektetésösztönzés</w:t>
            </w:r>
          </w:p>
        </w:tc>
        <w:tc>
          <w:tcPr>
            <w:tcW w:w="792" w:type="pct"/>
          </w:tcPr>
          <w:p w14:paraId="63D411B0"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Lakhatási feltételek javítása</w:t>
            </w:r>
          </w:p>
        </w:tc>
        <w:tc>
          <w:tcPr>
            <w:tcW w:w="885" w:type="pct"/>
          </w:tcPr>
          <w:p w14:paraId="59B786B2"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Vízgazdálkodás hatékonyságának növelése, vízvédelem</w:t>
            </w:r>
          </w:p>
        </w:tc>
      </w:tr>
      <w:tr w:rsidR="003434D6" w:rsidRPr="00564B10" w14:paraId="4045F85C" w14:textId="77777777" w:rsidTr="00473DD6">
        <w:tc>
          <w:tcPr>
            <w:cnfStyle w:val="001000000000" w:firstRow="0" w:lastRow="0" w:firstColumn="1" w:lastColumn="0" w:oddVBand="0" w:evenVBand="0" w:oddHBand="0" w:evenHBand="0" w:firstRowFirstColumn="0" w:firstRowLastColumn="0" w:lastRowFirstColumn="0" w:lastRowLastColumn="0"/>
            <w:tcW w:w="779" w:type="pct"/>
          </w:tcPr>
          <w:p w14:paraId="405A5F8B" w14:textId="77777777" w:rsidR="003434D6" w:rsidRPr="00564B10" w:rsidRDefault="003434D6" w:rsidP="00473DD6">
            <w:pPr>
              <w:spacing w:line="259" w:lineRule="auto"/>
              <w:rPr>
                <w:b w:val="0"/>
                <w:bCs w:val="0"/>
                <w:sz w:val="20"/>
                <w:szCs w:val="20"/>
              </w:rPr>
            </w:pPr>
          </w:p>
        </w:tc>
        <w:tc>
          <w:tcPr>
            <w:tcW w:w="802" w:type="pct"/>
          </w:tcPr>
          <w:p w14:paraId="66102BF0"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Térségi és járási szolgáltatások fejlesztése, bővítése</w:t>
            </w:r>
          </w:p>
        </w:tc>
        <w:tc>
          <w:tcPr>
            <w:tcW w:w="860" w:type="pct"/>
          </w:tcPr>
          <w:p w14:paraId="15728B3A"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Egészségügyi és szociális ellátás fejlesztése</w:t>
            </w:r>
          </w:p>
        </w:tc>
        <w:tc>
          <w:tcPr>
            <w:tcW w:w="882" w:type="pct"/>
          </w:tcPr>
          <w:p w14:paraId="6653FF44"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K+F és innováció támogatása</w:t>
            </w:r>
          </w:p>
        </w:tc>
        <w:tc>
          <w:tcPr>
            <w:tcW w:w="792" w:type="pct"/>
          </w:tcPr>
          <w:p w14:paraId="3F74D3AE" w14:textId="77777777" w:rsidR="003434D6" w:rsidRPr="00564B10" w:rsidRDefault="003434D6" w:rsidP="00473DD6">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Városbiztonság, közbiztonság javítása</w:t>
            </w:r>
          </w:p>
        </w:tc>
        <w:tc>
          <w:tcPr>
            <w:tcW w:w="885" w:type="pct"/>
          </w:tcPr>
          <w:p w14:paraId="7FE99D56"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keletkező hulladék csökkentése és helyi hasznosítása</w:t>
            </w:r>
          </w:p>
        </w:tc>
      </w:tr>
      <w:tr w:rsidR="003434D6" w:rsidRPr="00564B10" w14:paraId="4389A7D7" w14:textId="77777777" w:rsidTr="00473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pct"/>
          </w:tcPr>
          <w:p w14:paraId="5755AEAC" w14:textId="77777777" w:rsidR="003434D6" w:rsidRPr="00564B10" w:rsidRDefault="003434D6" w:rsidP="00473DD6">
            <w:pPr>
              <w:spacing w:line="259" w:lineRule="auto"/>
              <w:rPr>
                <w:b w:val="0"/>
                <w:bCs w:val="0"/>
                <w:i/>
                <w:iCs/>
                <w:sz w:val="20"/>
                <w:szCs w:val="20"/>
              </w:rPr>
            </w:pPr>
          </w:p>
        </w:tc>
        <w:tc>
          <w:tcPr>
            <w:tcW w:w="802" w:type="pct"/>
          </w:tcPr>
          <w:p w14:paraId="0D1AE0BE"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60" w:type="pct"/>
          </w:tcPr>
          <w:p w14:paraId="5B2C8DD9"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Köznevelés fejlesztése, tehetséggondozás</w:t>
            </w:r>
          </w:p>
        </w:tc>
        <w:tc>
          <w:tcPr>
            <w:tcW w:w="882" w:type="pct"/>
          </w:tcPr>
          <w:p w14:paraId="574A99D8"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Körforgásos gazdaság</w:t>
            </w:r>
            <w:r w:rsidRPr="00564B10">
              <w:t xml:space="preserve"> </w:t>
            </w:r>
            <w:r w:rsidRPr="00564B10">
              <w:rPr>
                <w:sz w:val="20"/>
                <w:szCs w:val="20"/>
              </w:rPr>
              <w:t>gazdaságra való átállás elősegítése</w:t>
            </w:r>
          </w:p>
        </w:tc>
        <w:tc>
          <w:tcPr>
            <w:tcW w:w="792" w:type="pct"/>
          </w:tcPr>
          <w:p w14:paraId="63FCCF67" w14:textId="77777777" w:rsidR="003434D6" w:rsidRPr="00564B10" w:rsidRDefault="003434D6" w:rsidP="00473DD6">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Fenntartható városi mobilitás támogatása</w:t>
            </w:r>
          </w:p>
        </w:tc>
        <w:tc>
          <w:tcPr>
            <w:tcW w:w="885" w:type="pct"/>
          </w:tcPr>
          <w:p w14:paraId="74AD9DBF"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Városi zöldfelületek és természeti területek védelme, fejlesztése</w:t>
            </w:r>
          </w:p>
        </w:tc>
      </w:tr>
      <w:tr w:rsidR="003434D6" w:rsidRPr="00564B10" w14:paraId="698BA9A8" w14:textId="77777777" w:rsidTr="00473DD6">
        <w:trPr>
          <w:trHeight w:val="185"/>
        </w:trPr>
        <w:tc>
          <w:tcPr>
            <w:cnfStyle w:val="001000000000" w:firstRow="0" w:lastRow="0" w:firstColumn="1" w:lastColumn="0" w:oddVBand="0" w:evenVBand="0" w:oddHBand="0" w:evenHBand="0" w:firstRowFirstColumn="0" w:firstRowLastColumn="0" w:lastRowFirstColumn="0" w:lastRowLastColumn="0"/>
            <w:tcW w:w="779" w:type="pct"/>
          </w:tcPr>
          <w:p w14:paraId="12F8BBE6" w14:textId="77777777" w:rsidR="003434D6" w:rsidRPr="00564B10" w:rsidRDefault="003434D6" w:rsidP="00473DD6">
            <w:pPr>
              <w:rPr>
                <w:b w:val="0"/>
                <w:bCs w:val="0"/>
                <w:i/>
                <w:iCs/>
                <w:sz w:val="20"/>
                <w:szCs w:val="20"/>
              </w:rPr>
            </w:pPr>
          </w:p>
        </w:tc>
        <w:tc>
          <w:tcPr>
            <w:tcW w:w="802" w:type="pct"/>
          </w:tcPr>
          <w:p w14:paraId="6B4D2365"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p>
        </w:tc>
        <w:tc>
          <w:tcPr>
            <w:tcW w:w="860" w:type="pct"/>
          </w:tcPr>
          <w:p w14:paraId="0953C66B"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p>
        </w:tc>
        <w:tc>
          <w:tcPr>
            <w:tcW w:w="882" w:type="pct"/>
          </w:tcPr>
          <w:p w14:paraId="6DEF998F"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Helyi szak- és felnőttképzés erősítése</w:t>
            </w:r>
          </w:p>
        </w:tc>
        <w:tc>
          <w:tcPr>
            <w:tcW w:w="792" w:type="pct"/>
          </w:tcPr>
          <w:p w14:paraId="1BE306FA"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p>
        </w:tc>
        <w:tc>
          <w:tcPr>
            <w:tcW w:w="885" w:type="pct"/>
          </w:tcPr>
          <w:p w14:paraId="6F8F5A64" w14:textId="77777777" w:rsidR="003434D6" w:rsidRPr="00564B10" w:rsidRDefault="003434D6" w:rsidP="00473DD6">
            <w:pPr>
              <w:cnfStyle w:val="000000000000" w:firstRow="0" w:lastRow="0" w:firstColumn="0" w:lastColumn="0" w:oddVBand="0" w:evenVBand="0" w:oddHBand="0" w:evenHBand="0" w:firstRowFirstColumn="0" w:firstRowLastColumn="0" w:lastRowFirstColumn="0" w:lastRowLastColumn="0"/>
              <w:rPr>
                <w:sz w:val="20"/>
                <w:szCs w:val="20"/>
              </w:rPr>
            </w:pPr>
          </w:p>
        </w:tc>
      </w:tr>
      <w:tr w:rsidR="003434D6" w:rsidRPr="00564B10" w14:paraId="10700F06" w14:textId="77777777" w:rsidTr="00473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pct"/>
          </w:tcPr>
          <w:p w14:paraId="2DF891A3" w14:textId="77777777" w:rsidR="003434D6" w:rsidRPr="00564B10" w:rsidRDefault="003434D6" w:rsidP="00473DD6">
            <w:pPr>
              <w:rPr>
                <w:i/>
                <w:iCs/>
                <w:sz w:val="20"/>
                <w:szCs w:val="20"/>
              </w:rPr>
            </w:pPr>
          </w:p>
        </w:tc>
        <w:tc>
          <w:tcPr>
            <w:tcW w:w="802" w:type="pct"/>
          </w:tcPr>
          <w:p w14:paraId="33F7DA81"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p>
        </w:tc>
        <w:tc>
          <w:tcPr>
            <w:tcW w:w="860" w:type="pct"/>
          </w:tcPr>
          <w:p w14:paraId="46865ADC"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p>
        </w:tc>
        <w:tc>
          <w:tcPr>
            <w:tcW w:w="882" w:type="pct"/>
          </w:tcPr>
          <w:p w14:paraId="2B587527"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Foglalkoztatás bővítése, segítése</w:t>
            </w:r>
          </w:p>
        </w:tc>
        <w:tc>
          <w:tcPr>
            <w:tcW w:w="792" w:type="pct"/>
          </w:tcPr>
          <w:p w14:paraId="7B931ABA"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p>
        </w:tc>
        <w:tc>
          <w:tcPr>
            <w:tcW w:w="885" w:type="pct"/>
          </w:tcPr>
          <w:p w14:paraId="55754F4D" w14:textId="77777777" w:rsidR="003434D6" w:rsidRPr="00564B10" w:rsidRDefault="003434D6" w:rsidP="00473DD6">
            <w:pPr>
              <w:cnfStyle w:val="000000100000" w:firstRow="0" w:lastRow="0" w:firstColumn="0" w:lastColumn="0" w:oddVBand="0" w:evenVBand="0" w:oddHBand="1" w:evenHBand="0" w:firstRowFirstColumn="0" w:firstRowLastColumn="0" w:lastRowFirstColumn="0" w:lastRowLastColumn="0"/>
              <w:rPr>
                <w:sz w:val="20"/>
                <w:szCs w:val="20"/>
              </w:rPr>
            </w:pPr>
          </w:p>
        </w:tc>
      </w:tr>
    </w:tbl>
    <w:p w14:paraId="2D89FA98" w14:textId="77777777" w:rsidR="00B10647" w:rsidRPr="00564B10" w:rsidRDefault="00B10647" w:rsidP="00B10647"/>
    <w:p w14:paraId="452FC6B9" w14:textId="54E77475" w:rsidR="00060D6E" w:rsidRPr="00564B10" w:rsidRDefault="00060D6E">
      <w:r w:rsidRPr="00564B10">
        <w:br w:type="page"/>
      </w:r>
    </w:p>
    <w:tbl>
      <w:tblPr>
        <w:tblStyle w:val="Listaszertblzat45jellszn1"/>
        <w:tblW w:w="5000" w:type="pct"/>
        <w:tblLook w:val="04A0" w:firstRow="1" w:lastRow="0" w:firstColumn="1" w:lastColumn="0" w:noHBand="0" w:noVBand="1"/>
      </w:tblPr>
      <w:tblGrid>
        <w:gridCol w:w="2188"/>
        <w:gridCol w:w="2250"/>
        <w:gridCol w:w="2398"/>
        <w:gridCol w:w="2463"/>
        <w:gridCol w:w="2225"/>
        <w:gridCol w:w="2468"/>
      </w:tblGrid>
      <w:tr w:rsidR="008D4D40" w:rsidRPr="00564B10" w14:paraId="364D8DEF" w14:textId="77777777" w:rsidTr="003906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82" w:type="pct"/>
          </w:tcPr>
          <w:p w14:paraId="69375187" w14:textId="77777777" w:rsidR="008D4D40" w:rsidRPr="00564B10" w:rsidRDefault="008D4D40" w:rsidP="00390603">
            <w:pPr>
              <w:keepNext/>
              <w:spacing w:line="259" w:lineRule="auto"/>
              <w:rPr>
                <w:sz w:val="20"/>
                <w:szCs w:val="20"/>
              </w:rPr>
            </w:pPr>
            <w:r w:rsidRPr="00564B10">
              <w:rPr>
                <w:sz w:val="20"/>
                <w:szCs w:val="20"/>
              </w:rPr>
              <w:lastRenderedPageBreak/>
              <w:t xml:space="preserve">1. Stratégiai cél </w:t>
            </w:r>
          </w:p>
        </w:tc>
        <w:tc>
          <w:tcPr>
            <w:tcW w:w="804" w:type="pct"/>
          </w:tcPr>
          <w:p w14:paraId="0A3F87BB" w14:textId="77777777" w:rsidR="008D4D40" w:rsidRPr="00564B10" w:rsidRDefault="008D4D40" w:rsidP="00390603">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2. Stratégiai cél</w:t>
            </w:r>
          </w:p>
        </w:tc>
        <w:tc>
          <w:tcPr>
            <w:tcW w:w="857" w:type="pct"/>
          </w:tcPr>
          <w:p w14:paraId="4246C2B0" w14:textId="77777777" w:rsidR="008D4D40" w:rsidRPr="00564B10" w:rsidRDefault="008D4D40" w:rsidP="00390603">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3. Stratégiai cél</w:t>
            </w:r>
          </w:p>
        </w:tc>
        <w:tc>
          <w:tcPr>
            <w:tcW w:w="880" w:type="pct"/>
          </w:tcPr>
          <w:p w14:paraId="2FA7A4CB" w14:textId="77777777" w:rsidR="008D4D40" w:rsidRPr="00564B10" w:rsidRDefault="008D4D40" w:rsidP="00390603">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4. Stratégiai cél</w:t>
            </w:r>
          </w:p>
        </w:tc>
        <w:tc>
          <w:tcPr>
            <w:tcW w:w="795" w:type="pct"/>
          </w:tcPr>
          <w:p w14:paraId="4D69C4D4" w14:textId="77777777" w:rsidR="008D4D40" w:rsidRPr="00564B10" w:rsidRDefault="008D4D40" w:rsidP="00390603">
            <w:pPr>
              <w:keepNext/>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5. Stratégiai cél</w:t>
            </w:r>
          </w:p>
        </w:tc>
        <w:tc>
          <w:tcPr>
            <w:tcW w:w="882" w:type="pct"/>
          </w:tcPr>
          <w:p w14:paraId="6DB0E4FC" w14:textId="77777777" w:rsidR="008D4D40" w:rsidRPr="00564B10" w:rsidRDefault="008D4D40" w:rsidP="00390603">
            <w:pPr>
              <w:keepNext/>
              <w:cnfStyle w:val="100000000000" w:firstRow="1" w:lastRow="0" w:firstColumn="0" w:lastColumn="0" w:oddVBand="0" w:evenVBand="0" w:oddHBand="0" w:evenHBand="0" w:firstRowFirstColumn="0" w:firstRowLastColumn="0" w:lastRowFirstColumn="0" w:lastRowLastColumn="0"/>
              <w:rPr>
                <w:sz w:val="20"/>
                <w:szCs w:val="20"/>
              </w:rPr>
            </w:pPr>
            <w:r w:rsidRPr="00564B10">
              <w:rPr>
                <w:sz w:val="20"/>
                <w:szCs w:val="20"/>
              </w:rPr>
              <w:t>6. Stratégiai cél</w:t>
            </w:r>
          </w:p>
        </w:tc>
      </w:tr>
      <w:tr w:rsidR="008D4D40" w:rsidRPr="00564B10" w14:paraId="771C6360" w14:textId="77777777" w:rsidTr="00390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 w:type="pct"/>
            <w:tcBorders>
              <w:bottom w:val="single" w:sz="4" w:space="0" w:color="5B9BD5" w:themeColor="accent5"/>
            </w:tcBorders>
          </w:tcPr>
          <w:p w14:paraId="584AE35D" w14:textId="77777777" w:rsidR="008D4D40" w:rsidRPr="00564B10" w:rsidRDefault="008D4D40" w:rsidP="00390603">
            <w:pPr>
              <w:spacing w:line="259" w:lineRule="auto"/>
              <w:rPr>
                <w:sz w:val="20"/>
                <w:szCs w:val="20"/>
              </w:rPr>
            </w:pPr>
            <w:r w:rsidRPr="00564B10">
              <w:rPr>
                <w:b w:val="0"/>
                <w:bCs w:val="0"/>
                <w:sz w:val="20"/>
                <w:szCs w:val="20"/>
              </w:rPr>
              <w:t>A turizmus és rekreációs szolgáltatások fejlesztése</w:t>
            </w:r>
          </w:p>
        </w:tc>
        <w:tc>
          <w:tcPr>
            <w:tcW w:w="804" w:type="pct"/>
            <w:tcBorders>
              <w:bottom w:val="single" w:sz="4" w:space="0" w:color="5B9BD5" w:themeColor="accent5"/>
            </w:tcBorders>
          </w:tcPr>
          <w:p w14:paraId="4C0142F2"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 térségközponti szerepkör erősítése</w:t>
            </w:r>
          </w:p>
        </w:tc>
        <w:tc>
          <w:tcPr>
            <w:tcW w:w="857" w:type="pct"/>
            <w:tcBorders>
              <w:bottom w:val="single" w:sz="4" w:space="0" w:color="5B9BD5" w:themeColor="accent5"/>
            </w:tcBorders>
          </w:tcPr>
          <w:p w14:paraId="677227C9"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Korszerű közszolgáltatások fejlesztése</w:t>
            </w:r>
          </w:p>
        </w:tc>
        <w:tc>
          <w:tcPr>
            <w:tcW w:w="880" w:type="pct"/>
            <w:tcBorders>
              <w:bottom w:val="single" w:sz="4" w:space="0" w:color="5B9BD5" w:themeColor="accent5"/>
            </w:tcBorders>
          </w:tcPr>
          <w:p w14:paraId="216D3D1D"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Gazdaság- és vállalkozásfejlesztés, innováció erősítése</w:t>
            </w:r>
          </w:p>
        </w:tc>
        <w:tc>
          <w:tcPr>
            <w:tcW w:w="795" w:type="pct"/>
            <w:tcBorders>
              <w:bottom w:val="single" w:sz="4" w:space="0" w:color="5B9BD5" w:themeColor="accent5"/>
            </w:tcBorders>
          </w:tcPr>
          <w:p w14:paraId="76CE3502"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 városi környezet fejlesztése</w:t>
            </w:r>
          </w:p>
        </w:tc>
        <w:tc>
          <w:tcPr>
            <w:tcW w:w="882" w:type="pct"/>
            <w:tcBorders>
              <w:bottom w:val="single" w:sz="4" w:space="0" w:color="5B9BD5" w:themeColor="accent5"/>
            </w:tcBorders>
          </w:tcPr>
          <w:p w14:paraId="5FD485C3" w14:textId="77777777" w:rsidR="008D4D40" w:rsidRPr="00564B10" w:rsidRDefault="008D4D40" w:rsidP="00390603">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Környezet és klímavédelem</w:t>
            </w:r>
          </w:p>
        </w:tc>
      </w:tr>
      <w:tr w:rsidR="008D4D40" w:rsidRPr="00564B10" w14:paraId="7B94DECC" w14:textId="77777777" w:rsidTr="00390603">
        <w:tc>
          <w:tcPr>
            <w:cnfStyle w:val="001000000000" w:firstRow="0" w:lastRow="0" w:firstColumn="1" w:lastColumn="0" w:oddVBand="0" w:evenVBand="0" w:oddHBand="0" w:evenHBand="0" w:firstRowFirstColumn="0" w:firstRowLastColumn="0" w:lastRowFirstColumn="0" w:lastRowLastColumn="0"/>
            <w:tcW w:w="782" w:type="pct"/>
            <w:tcBorders>
              <w:top w:val="single" w:sz="4" w:space="0" w:color="5B9BD5" w:themeColor="accent5"/>
              <w:tl2br w:val="single" w:sz="4" w:space="0" w:color="auto"/>
            </w:tcBorders>
            <w:shd w:val="clear" w:color="auto" w:fill="808080" w:themeFill="background1" w:themeFillShade="80"/>
          </w:tcPr>
          <w:p w14:paraId="171D5C67" w14:textId="77777777" w:rsidR="008D4D40" w:rsidRPr="00564B10" w:rsidRDefault="008D4D40" w:rsidP="00390603">
            <w:pPr>
              <w:spacing w:line="259" w:lineRule="auto"/>
              <w:rPr>
                <w:sz w:val="20"/>
                <w:szCs w:val="20"/>
              </w:rPr>
            </w:pPr>
          </w:p>
        </w:tc>
        <w:tc>
          <w:tcPr>
            <w:tcW w:w="804" w:type="pct"/>
            <w:tcBorders>
              <w:top w:val="single" w:sz="4" w:space="0" w:color="5B9BD5" w:themeColor="accent5"/>
              <w:tl2br w:val="single" w:sz="4" w:space="0" w:color="auto"/>
            </w:tcBorders>
            <w:shd w:val="clear" w:color="auto" w:fill="808080" w:themeFill="background1" w:themeFillShade="80"/>
          </w:tcPr>
          <w:p w14:paraId="5C6E9F14"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57" w:type="pct"/>
            <w:tcBorders>
              <w:top w:val="single" w:sz="4" w:space="0" w:color="5B9BD5" w:themeColor="accent5"/>
              <w:tl2br w:val="single" w:sz="4" w:space="0" w:color="auto"/>
            </w:tcBorders>
            <w:shd w:val="clear" w:color="auto" w:fill="808080" w:themeFill="background1" w:themeFillShade="80"/>
          </w:tcPr>
          <w:p w14:paraId="1AD99CEE"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80" w:type="pct"/>
            <w:tcBorders>
              <w:top w:val="single" w:sz="4" w:space="0" w:color="5B9BD5" w:themeColor="accent5"/>
              <w:tl2br w:val="single" w:sz="4" w:space="0" w:color="auto"/>
            </w:tcBorders>
            <w:shd w:val="clear" w:color="auto" w:fill="808080" w:themeFill="background1" w:themeFillShade="80"/>
          </w:tcPr>
          <w:p w14:paraId="2966280F"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95" w:type="pct"/>
            <w:tcBorders>
              <w:top w:val="single" w:sz="4" w:space="0" w:color="5B9BD5" w:themeColor="accent5"/>
              <w:tl2br w:val="single" w:sz="4" w:space="0" w:color="auto"/>
            </w:tcBorders>
            <w:shd w:val="clear" w:color="auto" w:fill="808080" w:themeFill="background1" w:themeFillShade="80"/>
          </w:tcPr>
          <w:p w14:paraId="4F1B99DF"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82" w:type="pct"/>
            <w:tcBorders>
              <w:top w:val="single" w:sz="4" w:space="0" w:color="5B9BD5" w:themeColor="accent5"/>
              <w:tl2br w:val="single" w:sz="4" w:space="0" w:color="auto"/>
            </w:tcBorders>
            <w:shd w:val="clear" w:color="auto" w:fill="808080" w:themeFill="background1" w:themeFillShade="80"/>
          </w:tcPr>
          <w:p w14:paraId="70EAD25B" w14:textId="77777777" w:rsidR="008D4D40" w:rsidRPr="00564B10" w:rsidRDefault="008D4D40" w:rsidP="00390603">
            <w:pPr>
              <w:cnfStyle w:val="000000000000" w:firstRow="0" w:lastRow="0" w:firstColumn="0" w:lastColumn="0" w:oddVBand="0" w:evenVBand="0" w:oddHBand="0" w:evenHBand="0" w:firstRowFirstColumn="0" w:firstRowLastColumn="0" w:lastRowFirstColumn="0" w:lastRowLastColumn="0"/>
              <w:rPr>
                <w:sz w:val="20"/>
                <w:szCs w:val="20"/>
              </w:rPr>
            </w:pPr>
          </w:p>
        </w:tc>
      </w:tr>
      <w:tr w:rsidR="008D4D40" w:rsidRPr="00564B10" w14:paraId="35119243" w14:textId="77777777" w:rsidTr="00390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 w:type="pct"/>
          </w:tcPr>
          <w:p w14:paraId="19342E20" w14:textId="77777777" w:rsidR="008D4D40" w:rsidRPr="00564B10" w:rsidRDefault="008D4D40" w:rsidP="00390603">
            <w:pPr>
              <w:spacing w:line="259" w:lineRule="auto"/>
              <w:rPr>
                <w:sz w:val="20"/>
                <w:szCs w:val="20"/>
              </w:rPr>
            </w:pPr>
            <w:r w:rsidRPr="00564B10">
              <w:rPr>
                <w:sz w:val="20"/>
                <w:szCs w:val="20"/>
              </w:rPr>
              <w:t xml:space="preserve">Városrészi </w:t>
            </w:r>
            <w:proofErr w:type="spellStart"/>
            <w:r w:rsidRPr="00564B10">
              <w:rPr>
                <w:sz w:val="20"/>
                <w:szCs w:val="20"/>
              </w:rPr>
              <w:t>leképeződés</w:t>
            </w:r>
            <w:proofErr w:type="spellEnd"/>
          </w:p>
        </w:tc>
        <w:tc>
          <w:tcPr>
            <w:tcW w:w="804" w:type="pct"/>
          </w:tcPr>
          <w:p w14:paraId="01DA3867"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 xml:space="preserve">Városrészi </w:t>
            </w:r>
            <w:proofErr w:type="spellStart"/>
            <w:r w:rsidRPr="00564B10">
              <w:rPr>
                <w:b/>
                <w:bCs/>
                <w:sz w:val="20"/>
                <w:szCs w:val="20"/>
              </w:rPr>
              <w:t>leképeződés</w:t>
            </w:r>
            <w:proofErr w:type="spellEnd"/>
          </w:p>
        </w:tc>
        <w:tc>
          <w:tcPr>
            <w:tcW w:w="857" w:type="pct"/>
          </w:tcPr>
          <w:p w14:paraId="2BB2726E"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 xml:space="preserve">Városrészi </w:t>
            </w:r>
            <w:proofErr w:type="spellStart"/>
            <w:r w:rsidRPr="00564B10">
              <w:rPr>
                <w:b/>
                <w:bCs/>
                <w:sz w:val="20"/>
                <w:szCs w:val="20"/>
              </w:rPr>
              <w:t>leképeződés</w:t>
            </w:r>
            <w:proofErr w:type="spellEnd"/>
          </w:p>
        </w:tc>
        <w:tc>
          <w:tcPr>
            <w:tcW w:w="880" w:type="pct"/>
          </w:tcPr>
          <w:p w14:paraId="77DCA37A"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 xml:space="preserve">Városrészi </w:t>
            </w:r>
            <w:proofErr w:type="spellStart"/>
            <w:r w:rsidRPr="00564B10">
              <w:rPr>
                <w:b/>
                <w:bCs/>
                <w:sz w:val="20"/>
                <w:szCs w:val="20"/>
              </w:rPr>
              <w:t>leképeződés</w:t>
            </w:r>
            <w:proofErr w:type="spellEnd"/>
          </w:p>
        </w:tc>
        <w:tc>
          <w:tcPr>
            <w:tcW w:w="795" w:type="pct"/>
          </w:tcPr>
          <w:p w14:paraId="66787508" w14:textId="77777777" w:rsidR="008D4D40" w:rsidRPr="00564B10" w:rsidRDefault="008D4D40" w:rsidP="00390603">
            <w:pPr>
              <w:spacing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 xml:space="preserve">Városrészi </w:t>
            </w:r>
            <w:proofErr w:type="spellStart"/>
            <w:r w:rsidRPr="00564B10">
              <w:rPr>
                <w:b/>
                <w:bCs/>
                <w:sz w:val="20"/>
                <w:szCs w:val="20"/>
              </w:rPr>
              <w:t>leképeződés</w:t>
            </w:r>
            <w:proofErr w:type="spellEnd"/>
          </w:p>
        </w:tc>
        <w:tc>
          <w:tcPr>
            <w:tcW w:w="882" w:type="pct"/>
          </w:tcPr>
          <w:p w14:paraId="362E9B88" w14:textId="77777777" w:rsidR="008D4D40" w:rsidRPr="00564B10" w:rsidRDefault="008D4D40" w:rsidP="00390603">
            <w:pPr>
              <w:cnfStyle w:val="000000100000" w:firstRow="0" w:lastRow="0" w:firstColumn="0" w:lastColumn="0" w:oddVBand="0" w:evenVBand="0" w:oddHBand="1" w:evenHBand="0" w:firstRowFirstColumn="0" w:firstRowLastColumn="0" w:lastRowFirstColumn="0" w:lastRowLastColumn="0"/>
              <w:rPr>
                <w:b/>
                <w:bCs/>
                <w:sz w:val="20"/>
                <w:szCs w:val="20"/>
              </w:rPr>
            </w:pPr>
            <w:r w:rsidRPr="00564B10">
              <w:rPr>
                <w:b/>
                <w:bCs/>
                <w:sz w:val="20"/>
                <w:szCs w:val="20"/>
              </w:rPr>
              <w:t xml:space="preserve">Városrészi </w:t>
            </w:r>
            <w:proofErr w:type="spellStart"/>
            <w:r w:rsidRPr="00564B10">
              <w:rPr>
                <w:b/>
                <w:bCs/>
                <w:sz w:val="20"/>
                <w:szCs w:val="20"/>
              </w:rPr>
              <w:t>leképeződés</w:t>
            </w:r>
            <w:proofErr w:type="spellEnd"/>
          </w:p>
        </w:tc>
      </w:tr>
      <w:tr w:rsidR="008D4D40" w:rsidRPr="00564B10" w14:paraId="0113C1CA" w14:textId="77777777" w:rsidTr="00390603">
        <w:tc>
          <w:tcPr>
            <w:cnfStyle w:val="001000000000" w:firstRow="0" w:lastRow="0" w:firstColumn="1" w:lastColumn="0" w:oddVBand="0" w:evenVBand="0" w:oddHBand="0" w:evenHBand="0" w:firstRowFirstColumn="0" w:firstRowLastColumn="0" w:lastRowFirstColumn="0" w:lastRowLastColumn="0"/>
            <w:tcW w:w="782" w:type="pct"/>
          </w:tcPr>
          <w:p w14:paraId="7E24F6B8" w14:textId="77777777" w:rsidR="008D4D40" w:rsidRPr="00564B10" w:rsidRDefault="008D4D40" w:rsidP="00390603">
            <w:pPr>
              <w:spacing w:line="259" w:lineRule="auto"/>
              <w:rPr>
                <w:b w:val="0"/>
                <w:bCs w:val="0"/>
                <w:sz w:val="20"/>
                <w:szCs w:val="20"/>
              </w:rPr>
            </w:pPr>
            <w:r w:rsidRPr="00564B10">
              <w:rPr>
                <w:b w:val="0"/>
                <w:bCs w:val="0"/>
                <w:sz w:val="20"/>
                <w:szCs w:val="20"/>
              </w:rPr>
              <w:t>A cél teljesítését előszolgáló beavatkozások, projektek, beruházások jelentős többsége a Turisztikai fejlesztéssel érintett területen valósulnak meg, de részben érinthetik a kereskedelmi és szolgáltató területet is.</w:t>
            </w:r>
          </w:p>
        </w:tc>
        <w:tc>
          <w:tcPr>
            <w:tcW w:w="804" w:type="pct"/>
          </w:tcPr>
          <w:p w14:paraId="6B19DDA3"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határmenti és térségi közlekedési kapcsolatok kialakítása, fejlesztése Mórahalom külterületét, azon belül is jellemzően a déli részt érintik.</w:t>
            </w:r>
          </w:p>
          <w:p w14:paraId="5A58AC86"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Mórahalom közszolgáltató és közigazgatási funkciója jellemőzen a Turisztikai fejlesztéssel érintett területen található, így a stratégiai cél teljesülése is a külterület mellett ezt a városrészt érinti a leglényegesebben.</w:t>
            </w:r>
          </w:p>
        </w:tc>
        <w:tc>
          <w:tcPr>
            <w:tcW w:w="857" w:type="pct"/>
          </w:tcPr>
          <w:p w14:paraId="16DF89B1"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korszerű közszolgáltatásokat valamennyi városrészben biztosítani szükséges – így a cél teljesülése a település teljes területét érinti.</w:t>
            </w:r>
          </w:p>
        </w:tc>
        <w:tc>
          <w:tcPr>
            <w:tcW w:w="880" w:type="pct"/>
          </w:tcPr>
          <w:p w14:paraId="18B20C31"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Mórahalom gazdasági központjának az ipari övezet tekinthető, a Stratégiai cél teljesülése jellemzően ezen városrész fejlődését szolgálja. Kisebb részben ugyan, de a cél kereskedelmi és szolgáltató terület fejlődéséhez is hozzájárul.</w:t>
            </w:r>
          </w:p>
        </w:tc>
        <w:tc>
          <w:tcPr>
            <w:tcW w:w="795" w:type="pct"/>
          </w:tcPr>
          <w:p w14:paraId="018A72D2" w14:textId="77777777" w:rsidR="008D4D40" w:rsidRPr="00564B10" w:rsidRDefault="008D4D40" w:rsidP="00390603">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Stratégiai cél teljesülése valamennyi városrész teljesüléséhez egyaránt hozzájárul.</w:t>
            </w:r>
          </w:p>
        </w:tc>
        <w:tc>
          <w:tcPr>
            <w:tcW w:w="882" w:type="pct"/>
          </w:tcPr>
          <w:p w14:paraId="37638C8D" w14:textId="77777777" w:rsidR="008D4D40" w:rsidRPr="00564B10" w:rsidRDefault="008D4D40" w:rsidP="00390603">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stratégiai cél valamennyi városrész fejlődését szolgálja. Ugyanakkor bizonyos részcélok – pl. Vízgazdálkodás hatékonyságának növelése, vízvédelem, valamint a természeti területek védelme, fejlesztése leginkább a város külterületét érinti.</w:t>
            </w:r>
          </w:p>
        </w:tc>
      </w:tr>
    </w:tbl>
    <w:p w14:paraId="4E6B90C2" w14:textId="77777777" w:rsidR="00060D6E" w:rsidRPr="00564B10" w:rsidRDefault="00060D6E" w:rsidP="00B10647"/>
    <w:p w14:paraId="62DCBA01" w14:textId="77777777" w:rsidR="00B10647" w:rsidRPr="00564B10" w:rsidRDefault="00B10647" w:rsidP="00B10647"/>
    <w:p w14:paraId="2CFC3DC0" w14:textId="5727E7F4" w:rsidR="00B10647" w:rsidRPr="00564B10" w:rsidRDefault="00B10647" w:rsidP="00B10647">
      <w:pPr>
        <w:sectPr w:rsidR="00B10647" w:rsidRPr="00564B10" w:rsidSect="00890DBD">
          <w:pgSz w:w="16838" w:h="11906" w:orient="landscape"/>
          <w:pgMar w:top="1418" w:right="1418" w:bottom="1418" w:left="1418" w:header="709" w:footer="709" w:gutter="0"/>
          <w:cols w:space="708"/>
          <w:titlePg/>
          <w:docGrid w:linePitch="360"/>
        </w:sectPr>
      </w:pPr>
    </w:p>
    <w:p w14:paraId="421090B2" w14:textId="7F300CA8" w:rsidR="00155CC3" w:rsidRPr="00564B10" w:rsidRDefault="00012608" w:rsidP="00012608">
      <w:pPr>
        <w:pStyle w:val="Cmsor1"/>
        <w:numPr>
          <w:ilvl w:val="0"/>
          <w:numId w:val="17"/>
        </w:numPr>
      </w:pPr>
      <w:bookmarkStart w:id="5" w:name="_Toc133918227"/>
      <w:r w:rsidRPr="00564B10">
        <w:lastRenderedPageBreak/>
        <w:t>A beruházások, akciók összesítő bemutatása</w:t>
      </w:r>
      <w:bookmarkEnd w:id="5"/>
    </w:p>
    <w:p w14:paraId="49747C64" w14:textId="48E95164" w:rsidR="00B561D7" w:rsidRPr="00564B10" w:rsidRDefault="00B226EE" w:rsidP="00B561D7">
      <w:pPr>
        <w:pStyle w:val="Kpalrs"/>
        <w:keepNext/>
      </w:pPr>
      <w:r w:rsidRPr="00564B10">
        <w:rPr>
          <w:noProof/>
        </w:rPr>
        <w:fldChar w:fldCharType="begin"/>
      </w:r>
      <w:r w:rsidRPr="00564B10">
        <w:rPr>
          <w:noProof/>
        </w:rPr>
        <w:instrText xml:space="preserve"> SEQ táblázat \* ARABIC </w:instrText>
      </w:r>
      <w:r w:rsidRPr="00564B10">
        <w:rPr>
          <w:noProof/>
        </w:rPr>
        <w:fldChar w:fldCharType="separate"/>
      </w:r>
      <w:bookmarkStart w:id="6" w:name="_Toc133918236"/>
      <w:r w:rsidR="006B4CF9">
        <w:rPr>
          <w:noProof/>
        </w:rPr>
        <w:t>2</w:t>
      </w:r>
      <w:r w:rsidRPr="00564B10">
        <w:rPr>
          <w:noProof/>
        </w:rPr>
        <w:fldChar w:fldCharType="end"/>
      </w:r>
      <w:r w:rsidR="00B561D7" w:rsidRPr="00564B10">
        <w:t xml:space="preserve">. táblázat </w:t>
      </w:r>
      <w:r w:rsidR="0064053B" w:rsidRPr="00564B10">
        <w:t>FV</w:t>
      </w:r>
      <w:r w:rsidR="00B561D7" w:rsidRPr="00564B10">
        <w:t>S-TOP Plusz kapcsolat</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1"/>
        <w:gridCol w:w="788"/>
        <w:gridCol w:w="814"/>
        <w:gridCol w:w="957"/>
        <w:gridCol w:w="641"/>
        <w:gridCol w:w="560"/>
        <w:gridCol w:w="627"/>
        <w:gridCol w:w="616"/>
        <w:gridCol w:w="627"/>
        <w:gridCol w:w="957"/>
        <w:gridCol w:w="610"/>
        <w:gridCol w:w="669"/>
        <w:gridCol w:w="722"/>
        <w:gridCol w:w="641"/>
        <w:gridCol w:w="770"/>
        <w:gridCol w:w="588"/>
        <w:gridCol w:w="641"/>
        <w:gridCol w:w="537"/>
        <w:gridCol w:w="806"/>
        <w:gridCol w:w="490"/>
      </w:tblGrid>
      <w:tr w:rsidR="00B50247" w:rsidRPr="00564B10" w14:paraId="1CB54446" w14:textId="77777777" w:rsidTr="009071F9">
        <w:trPr>
          <w:cantSplit/>
          <w:trHeight w:val="20"/>
          <w:tblHeader/>
        </w:trPr>
        <w:tc>
          <w:tcPr>
            <w:tcW w:w="614" w:type="pct"/>
            <w:gridSpan w:val="2"/>
            <w:shd w:val="clear" w:color="000000" w:fill="BDD6EE"/>
            <w:vAlign w:val="center"/>
            <w:hideMark/>
          </w:tcPr>
          <w:p w14:paraId="1AD4D362" w14:textId="77777777" w:rsidR="00B50247" w:rsidRPr="00564B10" w:rsidRDefault="00B50247" w:rsidP="00EA171B">
            <w:pPr>
              <w:spacing w:after="0" w:line="240" w:lineRule="auto"/>
              <w:jc w:val="center"/>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1506" w:type="pct"/>
            <w:gridSpan w:val="6"/>
            <w:shd w:val="clear" w:color="000000" w:fill="BDD6EE"/>
            <w:vAlign w:val="center"/>
            <w:hideMark/>
          </w:tcPr>
          <w:p w14:paraId="71BE231A" w14:textId="77777777" w:rsidR="00B50247" w:rsidRPr="00564B10" w:rsidRDefault="00B50247" w:rsidP="00EA171B">
            <w:pPr>
              <w:spacing w:after="0" w:line="240" w:lineRule="auto"/>
              <w:jc w:val="center"/>
              <w:rPr>
                <w:rFonts w:ascii="Calibri Light" w:eastAsia="Times New Roman" w:hAnsi="Calibri Light" w:cs="Calibri Light"/>
                <w:b/>
                <w:bCs/>
                <w:sz w:val="16"/>
                <w:szCs w:val="16"/>
                <w:lang w:eastAsia="hu-HU"/>
              </w:rPr>
            </w:pPr>
            <w:r w:rsidRPr="00564B10">
              <w:rPr>
                <w:rFonts w:ascii="Calibri Light" w:eastAsia="Times New Roman" w:hAnsi="Calibri Light" w:cs="Calibri Light"/>
                <w:b/>
                <w:bCs/>
                <w:sz w:val="16"/>
                <w:szCs w:val="16"/>
                <w:lang w:eastAsia="hu-HU"/>
              </w:rPr>
              <w:t>Top Prioritás 1</w:t>
            </w:r>
          </w:p>
        </w:tc>
        <w:tc>
          <w:tcPr>
            <w:tcW w:w="224" w:type="pct"/>
            <w:shd w:val="clear" w:color="000000" w:fill="BDD6EE"/>
            <w:vAlign w:val="center"/>
            <w:hideMark/>
          </w:tcPr>
          <w:p w14:paraId="265587BF" w14:textId="77777777" w:rsidR="00B50247" w:rsidRPr="00564B10" w:rsidRDefault="00B50247" w:rsidP="00EA171B">
            <w:pPr>
              <w:spacing w:after="0" w:line="240" w:lineRule="auto"/>
              <w:jc w:val="center"/>
              <w:rPr>
                <w:rFonts w:ascii="Calibri Light" w:eastAsia="Times New Roman" w:hAnsi="Calibri Light" w:cs="Calibri Light"/>
                <w:b/>
                <w:bCs/>
                <w:sz w:val="16"/>
                <w:szCs w:val="16"/>
                <w:lang w:eastAsia="hu-HU"/>
              </w:rPr>
            </w:pPr>
            <w:r w:rsidRPr="00564B10">
              <w:rPr>
                <w:rFonts w:ascii="Calibri Light" w:eastAsia="Times New Roman" w:hAnsi="Calibri Light" w:cs="Calibri Light"/>
                <w:b/>
                <w:bCs/>
                <w:sz w:val="16"/>
                <w:szCs w:val="16"/>
                <w:lang w:eastAsia="hu-HU"/>
              </w:rPr>
              <w:t>Top Prioritás 2</w:t>
            </w:r>
          </w:p>
        </w:tc>
        <w:tc>
          <w:tcPr>
            <w:tcW w:w="799" w:type="pct"/>
            <w:gridSpan w:val="3"/>
            <w:shd w:val="clear" w:color="000000" w:fill="BDD6EE"/>
            <w:vAlign w:val="center"/>
            <w:hideMark/>
          </w:tcPr>
          <w:p w14:paraId="3A45620F" w14:textId="77777777" w:rsidR="00B50247" w:rsidRPr="00564B10" w:rsidRDefault="00B50247" w:rsidP="00EA171B">
            <w:pPr>
              <w:spacing w:after="0" w:line="240" w:lineRule="auto"/>
              <w:jc w:val="center"/>
              <w:rPr>
                <w:rFonts w:ascii="Calibri Light" w:eastAsia="Times New Roman" w:hAnsi="Calibri Light" w:cs="Calibri Light"/>
                <w:b/>
                <w:bCs/>
                <w:sz w:val="16"/>
                <w:szCs w:val="16"/>
                <w:lang w:eastAsia="hu-HU"/>
              </w:rPr>
            </w:pPr>
            <w:r w:rsidRPr="00564B10">
              <w:rPr>
                <w:rFonts w:ascii="Calibri Light" w:eastAsia="Times New Roman" w:hAnsi="Calibri Light" w:cs="Calibri Light"/>
                <w:b/>
                <w:bCs/>
                <w:sz w:val="16"/>
                <w:szCs w:val="16"/>
                <w:lang w:eastAsia="hu-HU"/>
              </w:rPr>
              <w:t>Top Prioritás 3 ESZA+</w:t>
            </w:r>
          </w:p>
        </w:tc>
        <w:tc>
          <w:tcPr>
            <w:tcW w:w="762" w:type="pct"/>
            <w:gridSpan w:val="3"/>
            <w:shd w:val="clear" w:color="000000" w:fill="BDD6EE"/>
            <w:vAlign w:val="center"/>
            <w:hideMark/>
          </w:tcPr>
          <w:p w14:paraId="12CFB1B8" w14:textId="77777777" w:rsidR="00B50247" w:rsidRPr="00564B10" w:rsidRDefault="00B50247" w:rsidP="00EA171B">
            <w:pPr>
              <w:spacing w:after="0" w:line="240" w:lineRule="auto"/>
              <w:jc w:val="center"/>
              <w:rPr>
                <w:rFonts w:ascii="Calibri Light" w:eastAsia="Times New Roman" w:hAnsi="Calibri Light" w:cs="Calibri Light"/>
                <w:b/>
                <w:bCs/>
                <w:sz w:val="16"/>
                <w:szCs w:val="16"/>
                <w:lang w:eastAsia="hu-HU"/>
              </w:rPr>
            </w:pPr>
            <w:r w:rsidRPr="00564B10">
              <w:rPr>
                <w:rFonts w:ascii="Calibri Light" w:eastAsia="Times New Roman" w:hAnsi="Calibri Light" w:cs="Calibri Light"/>
                <w:b/>
                <w:bCs/>
                <w:sz w:val="16"/>
                <w:szCs w:val="16"/>
                <w:lang w:eastAsia="hu-HU"/>
              </w:rPr>
              <w:t>Top Prioritás 3 ERFA</w:t>
            </w:r>
          </w:p>
        </w:tc>
        <w:tc>
          <w:tcPr>
            <w:tcW w:w="1094" w:type="pct"/>
            <w:gridSpan w:val="5"/>
            <w:shd w:val="clear" w:color="000000" w:fill="BDD7EE"/>
            <w:noWrap/>
            <w:vAlign w:val="center"/>
            <w:hideMark/>
          </w:tcPr>
          <w:p w14:paraId="44E19245" w14:textId="77777777" w:rsidR="00B50247" w:rsidRPr="00564B10" w:rsidRDefault="00B50247" w:rsidP="00EA171B">
            <w:pPr>
              <w:spacing w:after="0" w:line="240" w:lineRule="auto"/>
              <w:jc w:val="center"/>
              <w:rPr>
                <w:rFonts w:ascii="Calibri" w:eastAsia="Times New Roman" w:hAnsi="Calibri" w:cs="Calibri"/>
                <w:b/>
                <w:bCs/>
                <w:sz w:val="16"/>
                <w:szCs w:val="16"/>
                <w:lang w:eastAsia="hu-HU"/>
              </w:rPr>
            </w:pPr>
            <w:r w:rsidRPr="00564B10">
              <w:rPr>
                <w:rFonts w:ascii="Calibri" w:eastAsia="Times New Roman" w:hAnsi="Calibri" w:cs="Calibri"/>
                <w:b/>
                <w:bCs/>
                <w:sz w:val="16"/>
                <w:szCs w:val="16"/>
                <w:lang w:eastAsia="hu-HU"/>
              </w:rPr>
              <w:t>Top Prioritás 6</w:t>
            </w:r>
          </w:p>
        </w:tc>
      </w:tr>
      <w:tr w:rsidR="00B50247" w:rsidRPr="00564B10" w14:paraId="442ABD66" w14:textId="77777777" w:rsidTr="00EA171B">
        <w:trPr>
          <w:cantSplit/>
          <w:trHeight w:val="20"/>
          <w:tblHeader/>
        </w:trPr>
        <w:tc>
          <w:tcPr>
            <w:tcW w:w="333" w:type="pct"/>
            <w:shd w:val="clear" w:color="000000" w:fill="C5E0B3"/>
            <w:vAlign w:val="center"/>
            <w:hideMark/>
          </w:tcPr>
          <w:p w14:paraId="7108F7C9"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82" w:type="pct"/>
            <w:shd w:val="clear" w:color="000000" w:fill="C5E0B3"/>
            <w:vAlign w:val="center"/>
            <w:hideMark/>
          </w:tcPr>
          <w:p w14:paraId="0016C95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91" w:type="pct"/>
            <w:shd w:val="clear" w:color="000000" w:fill="BDD6EE"/>
            <w:vAlign w:val="center"/>
            <w:hideMark/>
          </w:tcPr>
          <w:p w14:paraId="0537CBA2" w14:textId="77777777" w:rsidR="00B50247" w:rsidRPr="00564B10" w:rsidRDefault="00B50247" w:rsidP="00EA171B">
            <w:pPr>
              <w:spacing w:after="0" w:line="240" w:lineRule="auto"/>
              <w:jc w:val="center"/>
              <w:rPr>
                <w:rFonts w:ascii="Calibri Light" w:eastAsia="Times New Roman" w:hAnsi="Calibri Light" w:cs="Calibri Light"/>
                <w:color w:val="FF0000"/>
                <w:sz w:val="16"/>
                <w:szCs w:val="16"/>
                <w:lang w:eastAsia="hu-HU"/>
              </w:rPr>
            </w:pPr>
            <w:r w:rsidRPr="00564B10">
              <w:rPr>
                <w:rFonts w:ascii="Calibri Light" w:eastAsia="Times New Roman" w:hAnsi="Calibri Light" w:cs="Calibri Light"/>
                <w:sz w:val="16"/>
                <w:szCs w:val="16"/>
                <w:lang w:eastAsia="hu-HU"/>
              </w:rPr>
              <w:t>vízgazdálkodás</w:t>
            </w:r>
          </w:p>
        </w:tc>
        <w:tc>
          <w:tcPr>
            <w:tcW w:w="342" w:type="pct"/>
            <w:shd w:val="clear" w:color="000000" w:fill="BDD6EE"/>
            <w:vAlign w:val="center"/>
            <w:hideMark/>
          </w:tcPr>
          <w:p w14:paraId="488BA6F9"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zöldinfrastruktúra</w:t>
            </w:r>
          </w:p>
        </w:tc>
        <w:tc>
          <w:tcPr>
            <w:tcW w:w="229" w:type="pct"/>
            <w:shd w:val="clear" w:color="000000" w:fill="BDD6EE"/>
            <w:vAlign w:val="center"/>
            <w:hideMark/>
          </w:tcPr>
          <w:p w14:paraId="30916A87"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fenntart-ható közlekedés</w:t>
            </w:r>
          </w:p>
        </w:tc>
        <w:tc>
          <w:tcPr>
            <w:tcW w:w="200" w:type="pct"/>
            <w:shd w:val="clear" w:color="000000" w:fill="BDD6EE"/>
            <w:vAlign w:val="center"/>
            <w:hideMark/>
          </w:tcPr>
          <w:p w14:paraId="55B09D06"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hulladék-kezelés</w:t>
            </w:r>
          </w:p>
        </w:tc>
        <w:tc>
          <w:tcPr>
            <w:tcW w:w="224" w:type="pct"/>
            <w:shd w:val="clear" w:color="000000" w:fill="BDD6EE"/>
            <w:vAlign w:val="center"/>
            <w:hideMark/>
          </w:tcPr>
          <w:p w14:paraId="7384E32A"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szociális célú városreha</w:t>
            </w:r>
            <w:r w:rsidRPr="00564B10">
              <w:rPr>
                <w:rFonts w:ascii="Calibri Light" w:eastAsia="Times New Roman" w:hAnsi="Calibri Light" w:cs="Calibri Light"/>
                <w:sz w:val="16"/>
                <w:szCs w:val="16"/>
                <w:lang w:eastAsia="hu-HU"/>
              </w:rPr>
              <w:softHyphen/>
              <w:t>bilitáció</w:t>
            </w:r>
          </w:p>
        </w:tc>
        <w:tc>
          <w:tcPr>
            <w:tcW w:w="220" w:type="pct"/>
            <w:shd w:val="clear" w:color="000000" w:fill="BDD6EE"/>
            <w:vAlign w:val="center"/>
            <w:hideMark/>
          </w:tcPr>
          <w:p w14:paraId="4C0BC95A"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belterületi út</w:t>
            </w:r>
          </w:p>
        </w:tc>
        <w:tc>
          <w:tcPr>
            <w:tcW w:w="224" w:type="pct"/>
            <w:shd w:val="clear" w:color="000000" w:fill="BDD6EE"/>
            <w:vAlign w:val="center"/>
            <w:hideMark/>
          </w:tcPr>
          <w:p w14:paraId="7B386EB6"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energetika</w:t>
            </w:r>
          </w:p>
        </w:tc>
        <w:tc>
          <w:tcPr>
            <w:tcW w:w="342" w:type="pct"/>
            <w:shd w:val="clear" w:color="000000" w:fill="BDD6EE"/>
            <w:vAlign w:val="center"/>
            <w:hideMark/>
          </w:tcPr>
          <w:p w14:paraId="3EFC4756"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foglalkoztatási együttműködések</w:t>
            </w:r>
          </w:p>
        </w:tc>
        <w:tc>
          <w:tcPr>
            <w:tcW w:w="218" w:type="pct"/>
            <w:shd w:val="clear" w:color="000000" w:fill="BDD6EE"/>
            <w:vAlign w:val="center"/>
            <w:hideMark/>
          </w:tcPr>
          <w:p w14:paraId="6F497499"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szociális célú városre-habilitáció (ESZA)</w:t>
            </w:r>
          </w:p>
        </w:tc>
        <w:tc>
          <w:tcPr>
            <w:tcW w:w="239" w:type="pct"/>
            <w:shd w:val="clear" w:color="000000" w:fill="BDD6EE"/>
            <w:vAlign w:val="center"/>
            <w:hideMark/>
          </w:tcPr>
          <w:p w14:paraId="700B00EC"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helyi humán fejlesztések</w:t>
            </w:r>
          </w:p>
        </w:tc>
        <w:tc>
          <w:tcPr>
            <w:tcW w:w="258" w:type="pct"/>
            <w:shd w:val="clear" w:color="000000" w:fill="BDD6EE"/>
            <w:vAlign w:val="center"/>
            <w:hideMark/>
          </w:tcPr>
          <w:p w14:paraId="712F5AF0"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bölcsődei, óvodai intézmények</w:t>
            </w:r>
          </w:p>
        </w:tc>
        <w:tc>
          <w:tcPr>
            <w:tcW w:w="229" w:type="pct"/>
            <w:shd w:val="clear" w:color="000000" w:fill="BDD6EE"/>
            <w:vAlign w:val="center"/>
            <w:hideMark/>
          </w:tcPr>
          <w:p w14:paraId="40C0971C"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köznevelés</w:t>
            </w:r>
          </w:p>
        </w:tc>
        <w:tc>
          <w:tcPr>
            <w:tcW w:w="275" w:type="pct"/>
            <w:shd w:val="clear" w:color="000000" w:fill="BDD6EE"/>
            <w:vAlign w:val="center"/>
            <w:hideMark/>
          </w:tcPr>
          <w:p w14:paraId="3771D2A2"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egészség-ügyi és szociális infrastruktúra</w:t>
            </w:r>
          </w:p>
        </w:tc>
        <w:tc>
          <w:tcPr>
            <w:tcW w:w="210" w:type="pct"/>
            <w:shd w:val="clear" w:color="000000" w:fill="BDD6EE"/>
            <w:vAlign w:val="center"/>
            <w:hideMark/>
          </w:tcPr>
          <w:p w14:paraId="24AA52F1"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gazdaság-fejlesztés</w:t>
            </w:r>
          </w:p>
        </w:tc>
        <w:tc>
          <w:tcPr>
            <w:tcW w:w="229" w:type="pct"/>
            <w:shd w:val="clear" w:color="000000" w:fill="BDD6EE"/>
            <w:vAlign w:val="center"/>
            <w:hideMark/>
          </w:tcPr>
          <w:p w14:paraId="353CA2F8"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közúti közlekedés</w:t>
            </w:r>
          </w:p>
        </w:tc>
        <w:tc>
          <w:tcPr>
            <w:tcW w:w="192" w:type="pct"/>
            <w:shd w:val="clear" w:color="000000" w:fill="BDD6EE"/>
            <w:vAlign w:val="center"/>
            <w:hideMark/>
          </w:tcPr>
          <w:p w14:paraId="7244DF81"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helyi és térségi turizmus</w:t>
            </w:r>
          </w:p>
        </w:tc>
        <w:tc>
          <w:tcPr>
            <w:tcW w:w="288" w:type="pct"/>
            <w:shd w:val="clear" w:color="000000" w:fill="BDD6EE"/>
            <w:vAlign w:val="center"/>
            <w:hideMark/>
          </w:tcPr>
          <w:p w14:paraId="573F48C7"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megyehatáron átnyúló, térségi léptékű aktív turizmus</w:t>
            </w:r>
          </w:p>
        </w:tc>
        <w:tc>
          <w:tcPr>
            <w:tcW w:w="175" w:type="pct"/>
            <w:shd w:val="clear" w:color="000000" w:fill="BDD6EE"/>
            <w:vAlign w:val="center"/>
            <w:hideMark/>
          </w:tcPr>
          <w:p w14:paraId="31D7F04E" w14:textId="77777777" w:rsidR="00B50247" w:rsidRPr="00564B10" w:rsidRDefault="00B50247" w:rsidP="00EA171B">
            <w:pPr>
              <w:spacing w:after="0" w:line="240" w:lineRule="auto"/>
              <w:jc w:val="center"/>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kultúra, sport</w:t>
            </w:r>
          </w:p>
        </w:tc>
      </w:tr>
      <w:tr w:rsidR="00B50247" w:rsidRPr="00564B10" w14:paraId="1FA75FCE" w14:textId="77777777" w:rsidTr="003E6E7D">
        <w:trPr>
          <w:cantSplit/>
          <w:trHeight w:val="20"/>
        </w:trPr>
        <w:tc>
          <w:tcPr>
            <w:tcW w:w="333" w:type="pct"/>
            <w:shd w:val="clear" w:color="000000" w:fill="C5E0B3"/>
            <w:vAlign w:val="center"/>
            <w:hideMark/>
          </w:tcPr>
          <w:p w14:paraId="36B0BC7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xml:space="preserve">A turizmus és rekreációs szolgáltatások fejlesztése </w:t>
            </w:r>
          </w:p>
        </w:tc>
        <w:tc>
          <w:tcPr>
            <w:tcW w:w="282" w:type="pct"/>
            <w:shd w:val="clear" w:color="000000" w:fill="C5E0B3"/>
            <w:vAlign w:val="center"/>
            <w:hideMark/>
          </w:tcPr>
          <w:p w14:paraId="353ABC81"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xml:space="preserve">Turizmus fejlesztése </w:t>
            </w:r>
          </w:p>
        </w:tc>
        <w:tc>
          <w:tcPr>
            <w:tcW w:w="291" w:type="pct"/>
            <w:shd w:val="clear" w:color="auto" w:fill="auto"/>
            <w:vAlign w:val="center"/>
            <w:hideMark/>
          </w:tcPr>
          <w:p w14:paraId="295E7F33"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2942954E" w14:textId="77777777" w:rsidR="00B50247" w:rsidRPr="00564B10" w:rsidRDefault="00B50247" w:rsidP="00EA171B">
            <w:pPr>
              <w:spacing w:after="0" w:line="240" w:lineRule="auto"/>
              <w:rPr>
                <w:rFonts w:ascii="Calibri Light" w:eastAsia="Times New Roman" w:hAnsi="Calibri Light" w:cs="Calibri Light"/>
                <w:b/>
                <w:bCs/>
                <w:color w:val="000000"/>
                <w:sz w:val="16"/>
                <w:szCs w:val="16"/>
                <w:lang w:eastAsia="hu-HU"/>
              </w:rPr>
            </w:pPr>
            <w:r w:rsidRPr="00564B10">
              <w:rPr>
                <w:rFonts w:ascii="Calibri Light" w:eastAsia="Times New Roman" w:hAnsi="Calibri Light" w:cs="Calibri Light"/>
                <w:b/>
                <w:bCs/>
                <w:color w:val="000000"/>
                <w:sz w:val="16"/>
                <w:szCs w:val="16"/>
                <w:lang w:eastAsia="hu-HU"/>
              </w:rPr>
              <w:t> </w:t>
            </w:r>
          </w:p>
        </w:tc>
        <w:tc>
          <w:tcPr>
            <w:tcW w:w="229" w:type="pct"/>
            <w:shd w:val="clear" w:color="auto" w:fill="auto"/>
            <w:vAlign w:val="center"/>
            <w:hideMark/>
          </w:tcPr>
          <w:p w14:paraId="7A6699A3"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00" w:type="pct"/>
            <w:shd w:val="clear" w:color="auto" w:fill="auto"/>
            <w:vAlign w:val="center"/>
            <w:hideMark/>
          </w:tcPr>
          <w:p w14:paraId="4D210D48"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4" w:type="pct"/>
            <w:shd w:val="clear" w:color="auto" w:fill="auto"/>
            <w:vAlign w:val="center"/>
            <w:hideMark/>
          </w:tcPr>
          <w:p w14:paraId="080761CB"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0" w:type="pct"/>
            <w:shd w:val="clear" w:color="auto" w:fill="auto"/>
            <w:vAlign w:val="center"/>
            <w:hideMark/>
          </w:tcPr>
          <w:p w14:paraId="1E3F6C09"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4" w:type="pct"/>
            <w:shd w:val="clear" w:color="auto" w:fill="auto"/>
            <w:vAlign w:val="center"/>
            <w:hideMark/>
          </w:tcPr>
          <w:p w14:paraId="02204D18"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342" w:type="pct"/>
            <w:shd w:val="clear" w:color="auto" w:fill="auto"/>
            <w:vAlign w:val="center"/>
            <w:hideMark/>
          </w:tcPr>
          <w:p w14:paraId="2C3A518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8" w:type="pct"/>
            <w:shd w:val="clear" w:color="auto" w:fill="auto"/>
            <w:vAlign w:val="center"/>
            <w:hideMark/>
          </w:tcPr>
          <w:p w14:paraId="5457AB80"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39" w:type="pct"/>
            <w:shd w:val="clear" w:color="auto" w:fill="auto"/>
            <w:vAlign w:val="center"/>
            <w:hideMark/>
          </w:tcPr>
          <w:p w14:paraId="425B2218"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58" w:type="pct"/>
            <w:shd w:val="clear" w:color="auto" w:fill="auto"/>
            <w:vAlign w:val="center"/>
            <w:hideMark/>
          </w:tcPr>
          <w:p w14:paraId="3D37CF55"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9" w:type="pct"/>
            <w:shd w:val="clear" w:color="auto" w:fill="auto"/>
            <w:vAlign w:val="center"/>
            <w:hideMark/>
          </w:tcPr>
          <w:p w14:paraId="2119B6D7"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75" w:type="pct"/>
            <w:shd w:val="clear" w:color="auto" w:fill="auto"/>
            <w:vAlign w:val="center"/>
            <w:hideMark/>
          </w:tcPr>
          <w:p w14:paraId="72880A1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0" w:type="pct"/>
            <w:shd w:val="clear" w:color="auto" w:fill="auto"/>
            <w:vAlign w:val="center"/>
            <w:hideMark/>
          </w:tcPr>
          <w:p w14:paraId="67F889E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29" w:type="pct"/>
            <w:shd w:val="clear" w:color="auto" w:fill="auto"/>
            <w:vAlign w:val="center"/>
            <w:hideMark/>
          </w:tcPr>
          <w:p w14:paraId="44CEF92C"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92" w:type="pct"/>
            <w:shd w:val="clear" w:color="auto" w:fill="FFE599"/>
            <w:vAlign w:val="center"/>
            <w:hideMark/>
          </w:tcPr>
          <w:p w14:paraId="22B4647F" w14:textId="07DB9838"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2 akcióterületi</w:t>
            </w:r>
          </w:p>
        </w:tc>
        <w:tc>
          <w:tcPr>
            <w:tcW w:w="288" w:type="pct"/>
            <w:shd w:val="clear" w:color="auto" w:fill="auto"/>
            <w:vAlign w:val="center"/>
            <w:hideMark/>
          </w:tcPr>
          <w:p w14:paraId="7D80206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75" w:type="pct"/>
            <w:shd w:val="clear" w:color="auto" w:fill="auto"/>
            <w:vAlign w:val="center"/>
            <w:hideMark/>
          </w:tcPr>
          <w:p w14:paraId="3767AEBD" w14:textId="77777777" w:rsidR="00B50247" w:rsidRPr="00564B10" w:rsidRDefault="00B50247" w:rsidP="00EA171B">
            <w:pPr>
              <w:spacing w:after="0" w:line="240" w:lineRule="auto"/>
              <w:rPr>
                <w:rFonts w:ascii="Calibri Light" w:eastAsia="Times New Roman" w:hAnsi="Calibri Light" w:cs="Calibri Light"/>
                <w:i/>
                <w:iCs/>
                <w:sz w:val="16"/>
                <w:szCs w:val="16"/>
                <w:lang w:eastAsia="hu-HU"/>
              </w:rPr>
            </w:pPr>
            <w:r w:rsidRPr="00564B10">
              <w:rPr>
                <w:rFonts w:ascii="Calibri Light" w:eastAsia="Times New Roman" w:hAnsi="Calibri Light" w:cs="Calibri Light"/>
                <w:i/>
                <w:iCs/>
                <w:sz w:val="16"/>
                <w:szCs w:val="16"/>
                <w:lang w:eastAsia="hu-HU"/>
              </w:rPr>
              <w:t> </w:t>
            </w:r>
          </w:p>
        </w:tc>
      </w:tr>
      <w:tr w:rsidR="00B50247" w:rsidRPr="00564B10" w14:paraId="1CECFC73" w14:textId="77777777" w:rsidTr="00EA171B">
        <w:trPr>
          <w:cantSplit/>
          <w:trHeight w:val="20"/>
        </w:trPr>
        <w:tc>
          <w:tcPr>
            <w:tcW w:w="333" w:type="pct"/>
            <w:shd w:val="clear" w:color="000000" w:fill="C5E0B3"/>
            <w:vAlign w:val="center"/>
            <w:hideMark/>
          </w:tcPr>
          <w:p w14:paraId="73131ED3"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A térség-központi szerepkör erősítése</w:t>
            </w:r>
          </w:p>
        </w:tc>
        <w:tc>
          <w:tcPr>
            <w:tcW w:w="282" w:type="pct"/>
            <w:shd w:val="clear" w:color="000000" w:fill="C5E0B3"/>
            <w:vAlign w:val="center"/>
            <w:hideMark/>
          </w:tcPr>
          <w:p w14:paraId="3F927F4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Térségi és járási szolgáltatások fejlesztése, bővítése</w:t>
            </w:r>
          </w:p>
        </w:tc>
        <w:tc>
          <w:tcPr>
            <w:tcW w:w="291" w:type="pct"/>
            <w:shd w:val="clear" w:color="auto" w:fill="auto"/>
            <w:vAlign w:val="center"/>
            <w:hideMark/>
          </w:tcPr>
          <w:p w14:paraId="722AE0DF"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342" w:type="pct"/>
            <w:shd w:val="clear" w:color="auto" w:fill="auto"/>
            <w:vAlign w:val="center"/>
            <w:hideMark/>
          </w:tcPr>
          <w:p w14:paraId="7201CFC8"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9" w:type="pct"/>
            <w:shd w:val="clear" w:color="auto" w:fill="auto"/>
            <w:vAlign w:val="center"/>
            <w:hideMark/>
          </w:tcPr>
          <w:p w14:paraId="4A8D26C3"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00" w:type="pct"/>
            <w:shd w:val="clear" w:color="auto" w:fill="auto"/>
            <w:vAlign w:val="center"/>
            <w:hideMark/>
          </w:tcPr>
          <w:p w14:paraId="2414F177"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528027E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0" w:type="pct"/>
            <w:shd w:val="clear" w:color="auto" w:fill="auto"/>
            <w:vAlign w:val="center"/>
            <w:hideMark/>
          </w:tcPr>
          <w:p w14:paraId="19881301"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4" w:type="pct"/>
            <w:shd w:val="clear" w:color="auto" w:fill="auto"/>
            <w:vAlign w:val="center"/>
            <w:hideMark/>
          </w:tcPr>
          <w:p w14:paraId="144DBC6C"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05423169"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8" w:type="pct"/>
            <w:shd w:val="clear" w:color="auto" w:fill="auto"/>
            <w:vAlign w:val="center"/>
            <w:hideMark/>
          </w:tcPr>
          <w:p w14:paraId="576E492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39" w:type="pct"/>
            <w:shd w:val="clear" w:color="auto" w:fill="auto"/>
            <w:vAlign w:val="center"/>
            <w:hideMark/>
          </w:tcPr>
          <w:p w14:paraId="3CF87BD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58" w:type="pct"/>
            <w:shd w:val="clear" w:color="auto" w:fill="auto"/>
            <w:vAlign w:val="center"/>
            <w:hideMark/>
          </w:tcPr>
          <w:p w14:paraId="23B39C75"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9" w:type="pct"/>
            <w:shd w:val="clear" w:color="auto" w:fill="auto"/>
            <w:vAlign w:val="center"/>
            <w:hideMark/>
          </w:tcPr>
          <w:p w14:paraId="3C85F491"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75" w:type="pct"/>
            <w:shd w:val="clear" w:color="auto" w:fill="auto"/>
            <w:vAlign w:val="center"/>
            <w:hideMark/>
          </w:tcPr>
          <w:p w14:paraId="7A044420"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0" w:type="pct"/>
            <w:shd w:val="clear" w:color="auto" w:fill="auto"/>
            <w:vAlign w:val="center"/>
            <w:hideMark/>
          </w:tcPr>
          <w:p w14:paraId="10B67D9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29" w:type="pct"/>
            <w:shd w:val="clear" w:color="auto" w:fill="auto"/>
            <w:vAlign w:val="center"/>
            <w:hideMark/>
          </w:tcPr>
          <w:p w14:paraId="43FC7DA4"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92" w:type="pct"/>
            <w:shd w:val="clear" w:color="auto" w:fill="auto"/>
            <w:vAlign w:val="center"/>
            <w:hideMark/>
          </w:tcPr>
          <w:p w14:paraId="486CE57A"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88" w:type="pct"/>
            <w:shd w:val="clear" w:color="auto" w:fill="auto"/>
            <w:vAlign w:val="center"/>
            <w:hideMark/>
          </w:tcPr>
          <w:p w14:paraId="14AC5E8D" w14:textId="77777777" w:rsidR="00B50247" w:rsidRPr="00564B10" w:rsidRDefault="00B50247" w:rsidP="00EA171B">
            <w:pPr>
              <w:spacing w:after="0" w:line="240" w:lineRule="auto"/>
              <w:rPr>
                <w:rFonts w:ascii="Calibri Light" w:eastAsia="Times New Roman" w:hAnsi="Calibri Light" w:cs="Calibri Light"/>
                <w:i/>
                <w:iCs/>
                <w:sz w:val="16"/>
                <w:szCs w:val="16"/>
                <w:lang w:eastAsia="hu-HU"/>
              </w:rPr>
            </w:pPr>
            <w:r w:rsidRPr="00564B10">
              <w:rPr>
                <w:rFonts w:ascii="Calibri Light" w:eastAsia="Times New Roman" w:hAnsi="Calibri Light" w:cs="Calibri Light"/>
                <w:i/>
                <w:iCs/>
                <w:sz w:val="16"/>
                <w:szCs w:val="16"/>
                <w:lang w:eastAsia="hu-HU"/>
              </w:rPr>
              <w:t> </w:t>
            </w:r>
          </w:p>
        </w:tc>
        <w:tc>
          <w:tcPr>
            <w:tcW w:w="175" w:type="pct"/>
            <w:shd w:val="clear" w:color="auto" w:fill="auto"/>
            <w:vAlign w:val="center"/>
            <w:hideMark/>
          </w:tcPr>
          <w:p w14:paraId="33B409E9" w14:textId="77777777" w:rsidR="00B50247" w:rsidRPr="00564B10" w:rsidRDefault="00B50247" w:rsidP="00EA171B">
            <w:pPr>
              <w:spacing w:after="0" w:line="240" w:lineRule="auto"/>
              <w:rPr>
                <w:rFonts w:ascii="Calibri Light" w:eastAsia="Times New Roman" w:hAnsi="Calibri Light" w:cs="Calibri Light"/>
                <w:i/>
                <w:iCs/>
                <w:sz w:val="16"/>
                <w:szCs w:val="16"/>
                <w:lang w:eastAsia="hu-HU"/>
              </w:rPr>
            </w:pPr>
            <w:r w:rsidRPr="00564B10">
              <w:rPr>
                <w:rFonts w:ascii="Calibri Light" w:eastAsia="Times New Roman" w:hAnsi="Calibri Light" w:cs="Calibri Light"/>
                <w:i/>
                <w:iCs/>
                <w:sz w:val="16"/>
                <w:szCs w:val="16"/>
                <w:lang w:eastAsia="hu-HU"/>
              </w:rPr>
              <w:t> </w:t>
            </w:r>
          </w:p>
        </w:tc>
      </w:tr>
      <w:tr w:rsidR="009071F9" w:rsidRPr="00564B10" w14:paraId="0E54CBBA" w14:textId="77777777" w:rsidTr="009071F9">
        <w:trPr>
          <w:cantSplit/>
          <w:trHeight w:val="20"/>
        </w:trPr>
        <w:tc>
          <w:tcPr>
            <w:tcW w:w="333" w:type="pct"/>
            <w:shd w:val="clear" w:color="000000" w:fill="C5E0B3"/>
            <w:vAlign w:val="center"/>
            <w:hideMark/>
          </w:tcPr>
          <w:p w14:paraId="4A9D8239"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Korszerű közszolgáltatások fejlesztése</w:t>
            </w:r>
          </w:p>
        </w:tc>
        <w:tc>
          <w:tcPr>
            <w:tcW w:w="282" w:type="pct"/>
            <w:shd w:val="clear" w:color="000000" w:fill="C5E0B3"/>
            <w:vAlign w:val="center"/>
            <w:hideMark/>
          </w:tcPr>
          <w:p w14:paraId="17999243"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Szolgáltatás-minőség fejlesztése</w:t>
            </w:r>
          </w:p>
        </w:tc>
        <w:tc>
          <w:tcPr>
            <w:tcW w:w="291" w:type="pct"/>
            <w:shd w:val="clear" w:color="auto" w:fill="auto"/>
            <w:vAlign w:val="center"/>
            <w:hideMark/>
          </w:tcPr>
          <w:p w14:paraId="798CC7BD"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28D78EBB"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9" w:type="pct"/>
            <w:shd w:val="clear" w:color="auto" w:fill="auto"/>
            <w:vAlign w:val="center"/>
            <w:hideMark/>
          </w:tcPr>
          <w:p w14:paraId="708B5327" w14:textId="77777777" w:rsidR="009071F9" w:rsidRPr="00564B10" w:rsidRDefault="009071F9" w:rsidP="009071F9">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00" w:type="pct"/>
            <w:shd w:val="clear" w:color="auto" w:fill="auto"/>
            <w:vAlign w:val="center"/>
            <w:hideMark/>
          </w:tcPr>
          <w:p w14:paraId="2C01FA5A"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62EE19D9"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0" w:type="pct"/>
            <w:shd w:val="clear" w:color="auto" w:fill="auto"/>
            <w:vAlign w:val="center"/>
            <w:hideMark/>
          </w:tcPr>
          <w:p w14:paraId="63627ACA"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540D72DF"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22FCA689"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8" w:type="pct"/>
            <w:shd w:val="clear" w:color="auto" w:fill="auto"/>
            <w:vAlign w:val="center"/>
            <w:hideMark/>
          </w:tcPr>
          <w:p w14:paraId="518DA139"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39" w:type="pct"/>
            <w:shd w:val="clear" w:color="auto" w:fill="FFE599"/>
            <w:vAlign w:val="center"/>
            <w:hideMark/>
          </w:tcPr>
          <w:p w14:paraId="416EDE2D" w14:textId="56EE5E62"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1 egyedi</w:t>
            </w:r>
          </w:p>
        </w:tc>
        <w:tc>
          <w:tcPr>
            <w:tcW w:w="258" w:type="pct"/>
            <w:shd w:val="clear" w:color="auto" w:fill="FFE599"/>
            <w:vAlign w:val="center"/>
            <w:hideMark/>
          </w:tcPr>
          <w:p w14:paraId="337B62B8" w14:textId="08A66341"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i/>
                <w:iCs/>
                <w:color w:val="000000"/>
                <w:sz w:val="16"/>
                <w:szCs w:val="16"/>
                <w:lang w:eastAsia="hu-HU"/>
              </w:rPr>
              <w:t>2 egyedi</w:t>
            </w:r>
          </w:p>
        </w:tc>
        <w:tc>
          <w:tcPr>
            <w:tcW w:w="229" w:type="pct"/>
            <w:shd w:val="clear" w:color="auto" w:fill="auto"/>
            <w:vAlign w:val="center"/>
            <w:hideMark/>
          </w:tcPr>
          <w:p w14:paraId="1F86EA36"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75" w:type="pct"/>
            <w:shd w:val="clear" w:color="auto" w:fill="auto"/>
            <w:vAlign w:val="center"/>
            <w:hideMark/>
          </w:tcPr>
          <w:p w14:paraId="15D3EA65"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0" w:type="pct"/>
            <w:shd w:val="clear" w:color="auto" w:fill="auto"/>
            <w:vAlign w:val="center"/>
            <w:hideMark/>
          </w:tcPr>
          <w:p w14:paraId="7DD3D0D2"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29" w:type="pct"/>
            <w:shd w:val="clear" w:color="auto" w:fill="auto"/>
            <w:vAlign w:val="center"/>
            <w:hideMark/>
          </w:tcPr>
          <w:p w14:paraId="41FF07F8"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92" w:type="pct"/>
            <w:shd w:val="clear" w:color="auto" w:fill="auto"/>
            <w:vAlign w:val="center"/>
            <w:hideMark/>
          </w:tcPr>
          <w:p w14:paraId="6FE17C59" w14:textId="77777777" w:rsidR="009071F9" w:rsidRPr="00564B10" w:rsidRDefault="009071F9" w:rsidP="009071F9">
            <w:pPr>
              <w:spacing w:after="0" w:line="240" w:lineRule="auto"/>
              <w:rPr>
                <w:rFonts w:ascii="Calibri Light" w:eastAsia="Times New Roman" w:hAnsi="Calibri Light" w:cs="Calibri Light"/>
                <w:i/>
                <w:iCs/>
                <w:sz w:val="16"/>
                <w:szCs w:val="16"/>
                <w:lang w:eastAsia="hu-HU"/>
              </w:rPr>
            </w:pPr>
            <w:r w:rsidRPr="00564B10">
              <w:rPr>
                <w:rFonts w:ascii="Calibri Light" w:eastAsia="Times New Roman" w:hAnsi="Calibri Light" w:cs="Calibri Light"/>
                <w:i/>
                <w:iCs/>
                <w:sz w:val="16"/>
                <w:szCs w:val="16"/>
                <w:lang w:eastAsia="hu-HU"/>
              </w:rPr>
              <w:t> </w:t>
            </w:r>
          </w:p>
        </w:tc>
        <w:tc>
          <w:tcPr>
            <w:tcW w:w="288" w:type="pct"/>
            <w:shd w:val="clear" w:color="auto" w:fill="auto"/>
            <w:vAlign w:val="center"/>
            <w:hideMark/>
          </w:tcPr>
          <w:p w14:paraId="386C5892"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75" w:type="pct"/>
            <w:shd w:val="clear" w:color="auto" w:fill="auto"/>
            <w:vAlign w:val="center"/>
            <w:hideMark/>
          </w:tcPr>
          <w:p w14:paraId="2F8EA4CB"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r>
      <w:tr w:rsidR="009071F9" w:rsidRPr="00564B10" w14:paraId="539343FB" w14:textId="77777777" w:rsidTr="009071F9">
        <w:trPr>
          <w:cantSplit/>
          <w:trHeight w:val="20"/>
        </w:trPr>
        <w:tc>
          <w:tcPr>
            <w:tcW w:w="333" w:type="pct"/>
            <w:shd w:val="clear" w:color="000000" w:fill="C5E0B3"/>
            <w:vAlign w:val="center"/>
            <w:hideMark/>
          </w:tcPr>
          <w:p w14:paraId="66185916"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82" w:type="pct"/>
            <w:shd w:val="clear" w:color="000000" w:fill="C5E0B3"/>
            <w:vAlign w:val="center"/>
            <w:hideMark/>
          </w:tcPr>
          <w:p w14:paraId="4F1E9BE0"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Egészség-ügyi és szociális ellátás fejlesztése</w:t>
            </w:r>
          </w:p>
        </w:tc>
        <w:tc>
          <w:tcPr>
            <w:tcW w:w="291" w:type="pct"/>
            <w:shd w:val="clear" w:color="auto" w:fill="auto"/>
            <w:vAlign w:val="center"/>
            <w:hideMark/>
          </w:tcPr>
          <w:p w14:paraId="644EB604"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3AA9A8E5"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9" w:type="pct"/>
            <w:shd w:val="clear" w:color="auto" w:fill="auto"/>
            <w:vAlign w:val="center"/>
            <w:hideMark/>
          </w:tcPr>
          <w:p w14:paraId="19C1332F"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00" w:type="pct"/>
            <w:shd w:val="clear" w:color="auto" w:fill="auto"/>
            <w:vAlign w:val="center"/>
            <w:hideMark/>
          </w:tcPr>
          <w:p w14:paraId="23D54B52"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48B759F0" w14:textId="77777777" w:rsidR="009071F9" w:rsidRPr="00564B10" w:rsidRDefault="009071F9" w:rsidP="009071F9">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0" w:type="pct"/>
            <w:shd w:val="clear" w:color="auto" w:fill="auto"/>
            <w:vAlign w:val="center"/>
            <w:hideMark/>
          </w:tcPr>
          <w:p w14:paraId="3D021B2A"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14D8DEF8" w14:textId="77777777" w:rsidR="009071F9" w:rsidRPr="00564B10" w:rsidRDefault="009071F9" w:rsidP="009071F9">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342" w:type="pct"/>
            <w:shd w:val="clear" w:color="auto" w:fill="auto"/>
            <w:vAlign w:val="center"/>
            <w:hideMark/>
          </w:tcPr>
          <w:p w14:paraId="5EEE9939"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8" w:type="pct"/>
            <w:shd w:val="clear" w:color="auto" w:fill="auto"/>
            <w:vAlign w:val="center"/>
            <w:hideMark/>
          </w:tcPr>
          <w:p w14:paraId="02790457" w14:textId="77777777" w:rsidR="009071F9" w:rsidRPr="00564B10" w:rsidRDefault="009071F9" w:rsidP="009071F9">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39" w:type="pct"/>
            <w:shd w:val="clear" w:color="auto" w:fill="auto"/>
            <w:vAlign w:val="center"/>
            <w:hideMark/>
          </w:tcPr>
          <w:p w14:paraId="77A82EE8" w14:textId="11A7AAF3"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p>
        </w:tc>
        <w:tc>
          <w:tcPr>
            <w:tcW w:w="258" w:type="pct"/>
            <w:shd w:val="clear" w:color="auto" w:fill="auto"/>
            <w:vAlign w:val="center"/>
            <w:hideMark/>
          </w:tcPr>
          <w:p w14:paraId="0A1C680F" w14:textId="77777777" w:rsidR="009071F9" w:rsidRPr="00564B10" w:rsidRDefault="009071F9" w:rsidP="009071F9">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9" w:type="pct"/>
            <w:shd w:val="clear" w:color="auto" w:fill="auto"/>
            <w:vAlign w:val="center"/>
            <w:hideMark/>
          </w:tcPr>
          <w:p w14:paraId="7ED0AF88" w14:textId="77777777"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75" w:type="pct"/>
            <w:shd w:val="clear" w:color="auto" w:fill="FFE599"/>
            <w:vAlign w:val="center"/>
            <w:hideMark/>
          </w:tcPr>
          <w:p w14:paraId="1A572B27" w14:textId="211E04F6" w:rsidR="009071F9" w:rsidRPr="00564B10" w:rsidRDefault="009071F9" w:rsidP="009071F9">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3 egyedi</w:t>
            </w:r>
          </w:p>
        </w:tc>
        <w:tc>
          <w:tcPr>
            <w:tcW w:w="210" w:type="pct"/>
            <w:shd w:val="clear" w:color="auto" w:fill="auto"/>
            <w:vAlign w:val="center"/>
            <w:hideMark/>
          </w:tcPr>
          <w:p w14:paraId="1D1F38E2"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29" w:type="pct"/>
            <w:shd w:val="clear" w:color="auto" w:fill="auto"/>
            <w:vAlign w:val="center"/>
            <w:hideMark/>
          </w:tcPr>
          <w:p w14:paraId="51D5F50A"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92" w:type="pct"/>
            <w:shd w:val="clear" w:color="auto" w:fill="auto"/>
            <w:vAlign w:val="center"/>
            <w:hideMark/>
          </w:tcPr>
          <w:p w14:paraId="182670A7"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88" w:type="pct"/>
            <w:shd w:val="clear" w:color="auto" w:fill="auto"/>
            <w:vAlign w:val="center"/>
            <w:hideMark/>
          </w:tcPr>
          <w:p w14:paraId="15BC7F5A"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75" w:type="pct"/>
            <w:shd w:val="clear" w:color="auto" w:fill="auto"/>
            <w:vAlign w:val="center"/>
            <w:hideMark/>
          </w:tcPr>
          <w:p w14:paraId="7B6E5A83" w14:textId="77777777" w:rsidR="009071F9" w:rsidRPr="00564B10" w:rsidRDefault="009071F9" w:rsidP="009071F9">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r>
      <w:tr w:rsidR="00B50247" w:rsidRPr="00564B10" w14:paraId="272F48A8" w14:textId="77777777" w:rsidTr="00402FEE">
        <w:trPr>
          <w:cantSplit/>
          <w:trHeight w:val="20"/>
        </w:trPr>
        <w:tc>
          <w:tcPr>
            <w:tcW w:w="333" w:type="pct"/>
            <w:shd w:val="clear" w:color="000000" w:fill="C5E0B3"/>
            <w:vAlign w:val="center"/>
            <w:hideMark/>
          </w:tcPr>
          <w:p w14:paraId="53A3DFB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lastRenderedPageBreak/>
              <w:t> Gazdaság- és vállalkozás-fejlesztés, innováció erősítése</w:t>
            </w:r>
          </w:p>
        </w:tc>
        <w:tc>
          <w:tcPr>
            <w:tcW w:w="282" w:type="pct"/>
            <w:shd w:val="clear" w:color="000000" w:fill="C5E0B3"/>
            <w:vAlign w:val="center"/>
            <w:hideMark/>
          </w:tcPr>
          <w:p w14:paraId="50C9EF5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Gazdasági infrastruktúra, feldolgozó, logisztikai és értékesítési kapacitások fejlesztése</w:t>
            </w:r>
          </w:p>
        </w:tc>
        <w:tc>
          <w:tcPr>
            <w:tcW w:w="291" w:type="pct"/>
            <w:shd w:val="clear" w:color="auto" w:fill="auto"/>
            <w:vAlign w:val="center"/>
            <w:hideMark/>
          </w:tcPr>
          <w:p w14:paraId="6DEF5BC7"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342" w:type="pct"/>
            <w:shd w:val="clear" w:color="auto" w:fill="auto"/>
            <w:vAlign w:val="center"/>
            <w:hideMark/>
          </w:tcPr>
          <w:p w14:paraId="12A0E193"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9" w:type="pct"/>
            <w:shd w:val="clear" w:color="auto" w:fill="auto"/>
            <w:vAlign w:val="center"/>
            <w:hideMark/>
          </w:tcPr>
          <w:p w14:paraId="40FA76A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00" w:type="pct"/>
            <w:shd w:val="clear" w:color="auto" w:fill="auto"/>
            <w:vAlign w:val="center"/>
            <w:hideMark/>
          </w:tcPr>
          <w:p w14:paraId="63A7C67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36762B49"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0" w:type="pct"/>
            <w:shd w:val="clear" w:color="auto" w:fill="auto"/>
            <w:vAlign w:val="center"/>
            <w:hideMark/>
          </w:tcPr>
          <w:p w14:paraId="6E6757B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24" w:type="pct"/>
            <w:shd w:val="clear" w:color="auto" w:fill="auto"/>
            <w:vAlign w:val="center"/>
            <w:hideMark/>
          </w:tcPr>
          <w:p w14:paraId="0D9E3E7D"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342" w:type="pct"/>
            <w:shd w:val="clear" w:color="auto" w:fill="auto"/>
            <w:vAlign w:val="center"/>
            <w:hideMark/>
          </w:tcPr>
          <w:p w14:paraId="0ACFFDE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8" w:type="pct"/>
            <w:shd w:val="clear" w:color="auto" w:fill="auto"/>
            <w:vAlign w:val="center"/>
            <w:hideMark/>
          </w:tcPr>
          <w:p w14:paraId="684B6A9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39" w:type="pct"/>
            <w:shd w:val="clear" w:color="auto" w:fill="auto"/>
            <w:vAlign w:val="center"/>
            <w:hideMark/>
          </w:tcPr>
          <w:p w14:paraId="30460CFC"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58" w:type="pct"/>
            <w:shd w:val="clear" w:color="auto" w:fill="auto"/>
            <w:vAlign w:val="center"/>
            <w:hideMark/>
          </w:tcPr>
          <w:p w14:paraId="0A6CF45F"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w:t>
            </w:r>
          </w:p>
        </w:tc>
        <w:tc>
          <w:tcPr>
            <w:tcW w:w="229" w:type="pct"/>
            <w:shd w:val="clear" w:color="auto" w:fill="auto"/>
            <w:vAlign w:val="center"/>
            <w:hideMark/>
          </w:tcPr>
          <w:p w14:paraId="10E7854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75" w:type="pct"/>
            <w:shd w:val="clear" w:color="auto" w:fill="auto"/>
            <w:vAlign w:val="center"/>
            <w:hideMark/>
          </w:tcPr>
          <w:p w14:paraId="1CF1BBE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w:t>
            </w:r>
          </w:p>
        </w:tc>
        <w:tc>
          <w:tcPr>
            <w:tcW w:w="210" w:type="pct"/>
            <w:shd w:val="clear" w:color="auto" w:fill="FFE599"/>
            <w:vAlign w:val="center"/>
            <w:hideMark/>
          </w:tcPr>
          <w:p w14:paraId="00C374F4" w14:textId="1563AE41" w:rsidR="00B50247" w:rsidRPr="00564B10" w:rsidRDefault="00402FEE"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1 egyedi</w:t>
            </w:r>
          </w:p>
        </w:tc>
        <w:tc>
          <w:tcPr>
            <w:tcW w:w="229" w:type="pct"/>
            <w:shd w:val="clear" w:color="auto" w:fill="auto"/>
            <w:vAlign w:val="center"/>
            <w:hideMark/>
          </w:tcPr>
          <w:p w14:paraId="656A5FCC"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92" w:type="pct"/>
            <w:shd w:val="clear" w:color="auto" w:fill="auto"/>
            <w:vAlign w:val="center"/>
            <w:hideMark/>
          </w:tcPr>
          <w:p w14:paraId="3CEA06ED"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288" w:type="pct"/>
            <w:shd w:val="clear" w:color="auto" w:fill="auto"/>
            <w:vAlign w:val="center"/>
            <w:hideMark/>
          </w:tcPr>
          <w:p w14:paraId="79189407"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c>
          <w:tcPr>
            <w:tcW w:w="175" w:type="pct"/>
            <w:shd w:val="clear" w:color="auto" w:fill="auto"/>
            <w:vAlign w:val="center"/>
            <w:hideMark/>
          </w:tcPr>
          <w:p w14:paraId="3EF3B9E4"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r w:rsidRPr="00564B10">
              <w:rPr>
                <w:rFonts w:ascii="Calibri Light" w:eastAsia="Times New Roman" w:hAnsi="Calibri Light" w:cs="Calibri Light"/>
                <w:sz w:val="16"/>
                <w:szCs w:val="16"/>
                <w:lang w:eastAsia="hu-HU"/>
              </w:rPr>
              <w:t> </w:t>
            </w:r>
          </w:p>
        </w:tc>
      </w:tr>
      <w:tr w:rsidR="00B50247" w:rsidRPr="00564B10" w14:paraId="277A502B" w14:textId="77777777" w:rsidTr="00402FEE">
        <w:trPr>
          <w:cantSplit/>
          <w:trHeight w:val="20"/>
        </w:trPr>
        <w:tc>
          <w:tcPr>
            <w:tcW w:w="333" w:type="pct"/>
            <w:shd w:val="clear" w:color="000000" w:fill="C5E0B3"/>
            <w:vAlign w:val="center"/>
          </w:tcPr>
          <w:p w14:paraId="5C030CE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A városi környezet fejlesztése</w:t>
            </w:r>
          </w:p>
        </w:tc>
        <w:tc>
          <w:tcPr>
            <w:tcW w:w="282" w:type="pct"/>
            <w:shd w:val="clear" w:color="000000" w:fill="C5E0B3"/>
            <w:vAlign w:val="center"/>
          </w:tcPr>
          <w:p w14:paraId="7C13CD4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Épített környezet, köz-épületek védelme és fejlesztése</w:t>
            </w:r>
          </w:p>
        </w:tc>
        <w:tc>
          <w:tcPr>
            <w:tcW w:w="291" w:type="pct"/>
            <w:shd w:val="clear" w:color="auto" w:fill="auto"/>
            <w:vAlign w:val="center"/>
          </w:tcPr>
          <w:p w14:paraId="1EB69C7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342" w:type="pct"/>
            <w:shd w:val="clear" w:color="auto" w:fill="FFE599"/>
            <w:vAlign w:val="center"/>
          </w:tcPr>
          <w:p w14:paraId="5E9E721A" w14:textId="15B24067" w:rsidR="00B50247" w:rsidRPr="00564B10" w:rsidRDefault="00402FEE"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1 egyedi</w:t>
            </w:r>
          </w:p>
        </w:tc>
        <w:tc>
          <w:tcPr>
            <w:tcW w:w="229" w:type="pct"/>
            <w:shd w:val="clear" w:color="auto" w:fill="auto"/>
            <w:vAlign w:val="center"/>
          </w:tcPr>
          <w:p w14:paraId="7F8C3199"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00" w:type="pct"/>
            <w:shd w:val="clear" w:color="auto" w:fill="auto"/>
            <w:vAlign w:val="center"/>
          </w:tcPr>
          <w:p w14:paraId="4057B8D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005AC62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0" w:type="pct"/>
            <w:shd w:val="clear" w:color="auto" w:fill="auto"/>
            <w:vAlign w:val="center"/>
          </w:tcPr>
          <w:p w14:paraId="356FB868"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1A022E26"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342" w:type="pct"/>
            <w:shd w:val="clear" w:color="auto" w:fill="auto"/>
            <w:vAlign w:val="center"/>
          </w:tcPr>
          <w:p w14:paraId="60B12AC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8" w:type="pct"/>
            <w:shd w:val="clear" w:color="auto" w:fill="auto"/>
            <w:vAlign w:val="center"/>
          </w:tcPr>
          <w:p w14:paraId="07C37010"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39" w:type="pct"/>
            <w:shd w:val="clear" w:color="auto" w:fill="auto"/>
            <w:vAlign w:val="center"/>
          </w:tcPr>
          <w:p w14:paraId="6FAEBFC5"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58" w:type="pct"/>
            <w:shd w:val="clear" w:color="auto" w:fill="auto"/>
            <w:vAlign w:val="center"/>
          </w:tcPr>
          <w:p w14:paraId="1DFFDDFB"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229" w:type="pct"/>
            <w:shd w:val="clear" w:color="auto" w:fill="auto"/>
            <w:vAlign w:val="center"/>
          </w:tcPr>
          <w:p w14:paraId="7BF3B1E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75" w:type="pct"/>
            <w:shd w:val="clear" w:color="auto" w:fill="auto"/>
            <w:vAlign w:val="center"/>
          </w:tcPr>
          <w:p w14:paraId="4EFE102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0" w:type="pct"/>
            <w:shd w:val="clear" w:color="auto" w:fill="auto"/>
            <w:vAlign w:val="center"/>
          </w:tcPr>
          <w:p w14:paraId="03BEFC4B"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29" w:type="pct"/>
            <w:shd w:val="clear" w:color="auto" w:fill="auto"/>
            <w:vAlign w:val="center"/>
          </w:tcPr>
          <w:p w14:paraId="50E18556"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92" w:type="pct"/>
            <w:shd w:val="clear" w:color="auto" w:fill="auto"/>
            <w:vAlign w:val="center"/>
          </w:tcPr>
          <w:p w14:paraId="76C52801"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88" w:type="pct"/>
            <w:shd w:val="clear" w:color="auto" w:fill="auto"/>
            <w:vAlign w:val="center"/>
          </w:tcPr>
          <w:p w14:paraId="049CA08F"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75" w:type="pct"/>
            <w:shd w:val="clear" w:color="auto" w:fill="auto"/>
            <w:vAlign w:val="center"/>
          </w:tcPr>
          <w:p w14:paraId="07C83A89"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r>
      <w:tr w:rsidR="00B50247" w:rsidRPr="00564B10" w14:paraId="196A6C21" w14:textId="77777777" w:rsidTr="005517EE">
        <w:trPr>
          <w:cantSplit/>
          <w:trHeight w:val="20"/>
        </w:trPr>
        <w:tc>
          <w:tcPr>
            <w:tcW w:w="333" w:type="pct"/>
            <w:shd w:val="clear" w:color="000000" w:fill="C5E0B3"/>
            <w:vAlign w:val="center"/>
          </w:tcPr>
          <w:p w14:paraId="1A62568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82" w:type="pct"/>
            <w:shd w:val="clear" w:color="000000" w:fill="C5E0B3"/>
            <w:vAlign w:val="center"/>
          </w:tcPr>
          <w:p w14:paraId="499DD813"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Fenntart-ható városi mobilitás támogatása</w:t>
            </w:r>
          </w:p>
        </w:tc>
        <w:tc>
          <w:tcPr>
            <w:tcW w:w="291" w:type="pct"/>
            <w:shd w:val="clear" w:color="auto" w:fill="auto"/>
            <w:vAlign w:val="center"/>
          </w:tcPr>
          <w:p w14:paraId="47772DB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342" w:type="pct"/>
            <w:shd w:val="clear" w:color="auto" w:fill="auto"/>
            <w:vAlign w:val="center"/>
          </w:tcPr>
          <w:p w14:paraId="4222878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9" w:type="pct"/>
            <w:shd w:val="clear" w:color="auto" w:fill="FFE599"/>
            <w:vAlign w:val="center"/>
          </w:tcPr>
          <w:p w14:paraId="7B6C096B" w14:textId="43D829AB" w:rsidR="00B50247" w:rsidRPr="00564B10" w:rsidRDefault="00996C7B"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xml:space="preserve">2 </w:t>
            </w:r>
            <w:proofErr w:type="spellStart"/>
            <w:r w:rsidRPr="00564B10">
              <w:rPr>
                <w:rFonts w:ascii="Calibri Light" w:eastAsia="Times New Roman" w:hAnsi="Calibri Light" w:cs="Calibri Light"/>
                <w:color w:val="000000"/>
                <w:sz w:val="16"/>
                <w:szCs w:val="16"/>
                <w:lang w:eastAsia="hu-HU"/>
              </w:rPr>
              <w:t>hálózatos</w:t>
            </w:r>
            <w:proofErr w:type="spellEnd"/>
          </w:p>
        </w:tc>
        <w:tc>
          <w:tcPr>
            <w:tcW w:w="200" w:type="pct"/>
            <w:shd w:val="clear" w:color="auto" w:fill="auto"/>
            <w:vAlign w:val="center"/>
          </w:tcPr>
          <w:p w14:paraId="7AB24C9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2530833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0" w:type="pct"/>
            <w:shd w:val="clear" w:color="auto" w:fill="FFE599"/>
            <w:vAlign w:val="center"/>
          </w:tcPr>
          <w:p w14:paraId="72A39FAD" w14:textId="022D5BE5" w:rsidR="00B50247" w:rsidRPr="00564B10" w:rsidRDefault="005517EE"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 xml:space="preserve">2 </w:t>
            </w:r>
            <w:proofErr w:type="spellStart"/>
            <w:r w:rsidRPr="00564B10">
              <w:rPr>
                <w:rFonts w:ascii="Calibri Light" w:eastAsia="Times New Roman" w:hAnsi="Calibri Light" w:cs="Calibri Light"/>
                <w:color w:val="000000"/>
                <w:sz w:val="16"/>
                <w:szCs w:val="16"/>
                <w:lang w:eastAsia="hu-HU"/>
              </w:rPr>
              <w:t>hálózatos</w:t>
            </w:r>
            <w:proofErr w:type="spellEnd"/>
          </w:p>
        </w:tc>
        <w:tc>
          <w:tcPr>
            <w:tcW w:w="224" w:type="pct"/>
            <w:shd w:val="clear" w:color="auto" w:fill="auto"/>
            <w:vAlign w:val="center"/>
          </w:tcPr>
          <w:p w14:paraId="0A3197ED"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342" w:type="pct"/>
            <w:shd w:val="clear" w:color="auto" w:fill="auto"/>
            <w:vAlign w:val="center"/>
          </w:tcPr>
          <w:p w14:paraId="2B9E1E1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8" w:type="pct"/>
            <w:shd w:val="clear" w:color="auto" w:fill="auto"/>
            <w:vAlign w:val="center"/>
          </w:tcPr>
          <w:p w14:paraId="6BF60F28"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39" w:type="pct"/>
            <w:shd w:val="clear" w:color="auto" w:fill="auto"/>
            <w:vAlign w:val="center"/>
          </w:tcPr>
          <w:p w14:paraId="59B05C7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58" w:type="pct"/>
            <w:shd w:val="clear" w:color="auto" w:fill="auto"/>
            <w:vAlign w:val="center"/>
          </w:tcPr>
          <w:p w14:paraId="5DD7AFC5"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229" w:type="pct"/>
            <w:shd w:val="clear" w:color="auto" w:fill="auto"/>
            <w:vAlign w:val="center"/>
          </w:tcPr>
          <w:p w14:paraId="367F0C68"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75" w:type="pct"/>
            <w:shd w:val="clear" w:color="auto" w:fill="auto"/>
            <w:vAlign w:val="center"/>
          </w:tcPr>
          <w:p w14:paraId="430BC49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0" w:type="pct"/>
            <w:shd w:val="clear" w:color="auto" w:fill="auto"/>
            <w:vAlign w:val="center"/>
          </w:tcPr>
          <w:p w14:paraId="35813097"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29" w:type="pct"/>
            <w:shd w:val="clear" w:color="auto" w:fill="auto"/>
            <w:vAlign w:val="center"/>
          </w:tcPr>
          <w:p w14:paraId="3831EDFE"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92" w:type="pct"/>
            <w:shd w:val="clear" w:color="auto" w:fill="auto"/>
            <w:vAlign w:val="center"/>
          </w:tcPr>
          <w:p w14:paraId="6E83FAA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88" w:type="pct"/>
            <w:shd w:val="clear" w:color="auto" w:fill="auto"/>
            <w:vAlign w:val="center"/>
          </w:tcPr>
          <w:p w14:paraId="58336FD2"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75" w:type="pct"/>
            <w:shd w:val="clear" w:color="auto" w:fill="auto"/>
            <w:vAlign w:val="center"/>
          </w:tcPr>
          <w:p w14:paraId="4855AA13"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r>
      <w:tr w:rsidR="00B50247" w:rsidRPr="00564B10" w14:paraId="4D1DF3A7" w14:textId="77777777" w:rsidTr="005517EE">
        <w:trPr>
          <w:cantSplit/>
          <w:trHeight w:val="20"/>
        </w:trPr>
        <w:tc>
          <w:tcPr>
            <w:tcW w:w="333" w:type="pct"/>
            <w:shd w:val="clear" w:color="000000" w:fill="C5E0B3"/>
            <w:vAlign w:val="center"/>
          </w:tcPr>
          <w:p w14:paraId="22C2DD9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Környezet és klíma-védelem</w:t>
            </w:r>
          </w:p>
        </w:tc>
        <w:tc>
          <w:tcPr>
            <w:tcW w:w="282" w:type="pct"/>
            <w:shd w:val="clear" w:color="000000" w:fill="C5E0B3"/>
            <w:vAlign w:val="center"/>
          </w:tcPr>
          <w:p w14:paraId="28BAEAA1"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Energetikai fejlesztések, megújuló energia hasznosítása</w:t>
            </w:r>
          </w:p>
        </w:tc>
        <w:tc>
          <w:tcPr>
            <w:tcW w:w="291" w:type="pct"/>
            <w:shd w:val="clear" w:color="auto" w:fill="auto"/>
            <w:vAlign w:val="center"/>
          </w:tcPr>
          <w:p w14:paraId="25C7EBFF"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342" w:type="pct"/>
            <w:shd w:val="clear" w:color="auto" w:fill="auto"/>
            <w:vAlign w:val="center"/>
          </w:tcPr>
          <w:p w14:paraId="01B5506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9" w:type="pct"/>
            <w:shd w:val="clear" w:color="auto" w:fill="auto"/>
            <w:vAlign w:val="center"/>
          </w:tcPr>
          <w:p w14:paraId="23D982A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00" w:type="pct"/>
            <w:shd w:val="clear" w:color="auto" w:fill="auto"/>
            <w:vAlign w:val="center"/>
          </w:tcPr>
          <w:p w14:paraId="6A767D0A"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5EA7CBD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0" w:type="pct"/>
            <w:shd w:val="clear" w:color="auto" w:fill="auto"/>
            <w:vAlign w:val="center"/>
          </w:tcPr>
          <w:p w14:paraId="6643BD7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FFE599"/>
            <w:vAlign w:val="center"/>
          </w:tcPr>
          <w:p w14:paraId="7AB0EE2D" w14:textId="77777777" w:rsidR="00B50247" w:rsidRPr="00564B10" w:rsidRDefault="005517EE"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3 egyedi</w:t>
            </w:r>
          </w:p>
          <w:p w14:paraId="26DDE7DF" w14:textId="579AB1C7" w:rsidR="005517EE" w:rsidRPr="00564B10" w:rsidRDefault="005517EE" w:rsidP="00EA171B">
            <w:pPr>
              <w:spacing w:after="0" w:line="240" w:lineRule="auto"/>
              <w:rPr>
                <w:rFonts w:ascii="Calibri Light" w:eastAsia="Times New Roman" w:hAnsi="Calibri Light" w:cs="Calibri Light"/>
                <w:i/>
                <w:iCs/>
                <w:color w:val="000000"/>
                <w:sz w:val="16"/>
                <w:szCs w:val="16"/>
                <w:lang w:eastAsia="hu-HU"/>
              </w:rPr>
            </w:pPr>
            <w:r w:rsidRPr="00564B10">
              <w:rPr>
                <w:rFonts w:ascii="Calibri Light" w:eastAsia="Times New Roman" w:hAnsi="Calibri Light" w:cs="Calibri Light"/>
                <w:i/>
                <w:iCs/>
                <w:color w:val="000000"/>
                <w:sz w:val="16"/>
                <w:szCs w:val="16"/>
                <w:lang w:eastAsia="hu-HU"/>
              </w:rPr>
              <w:t xml:space="preserve">3 </w:t>
            </w:r>
            <w:proofErr w:type="spellStart"/>
            <w:r w:rsidRPr="00564B10">
              <w:rPr>
                <w:rFonts w:ascii="Calibri Light" w:eastAsia="Times New Roman" w:hAnsi="Calibri Light" w:cs="Calibri Light"/>
                <w:i/>
                <w:iCs/>
                <w:color w:val="000000"/>
                <w:sz w:val="16"/>
                <w:szCs w:val="16"/>
                <w:lang w:eastAsia="hu-HU"/>
              </w:rPr>
              <w:t>hálózatos</w:t>
            </w:r>
            <w:proofErr w:type="spellEnd"/>
          </w:p>
        </w:tc>
        <w:tc>
          <w:tcPr>
            <w:tcW w:w="342" w:type="pct"/>
            <w:shd w:val="clear" w:color="auto" w:fill="auto"/>
            <w:vAlign w:val="center"/>
          </w:tcPr>
          <w:p w14:paraId="2A151EF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8" w:type="pct"/>
            <w:shd w:val="clear" w:color="auto" w:fill="auto"/>
            <w:vAlign w:val="center"/>
          </w:tcPr>
          <w:p w14:paraId="0752CCF8"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39" w:type="pct"/>
            <w:shd w:val="clear" w:color="auto" w:fill="auto"/>
            <w:vAlign w:val="center"/>
          </w:tcPr>
          <w:p w14:paraId="0E8DFFA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58" w:type="pct"/>
            <w:shd w:val="clear" w:color="auto" w:fill="auto"/>
            <w:vAlign w:val="center"/>
          </w:tcPr>
          <w:p w14:paraId="7894FD3B"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229" w:type="pct"/>
            <w:shd w:val="clear" w:color="auto" w:fill="auto"/>
            <w:vAlign w:val="center"/>
          </w:tcPr>
          <w:p w14:paraId="06C3CBA7"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75" w:type="pct"/>
            <w:shd w:val="clear" w:color="auto" w:fill="auto"/>
            <w:vAlign w:val="center"/>
          </w:tcPr>
          <w:p w14:paraId="20688C07"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0" w:type="pct"/>
            <w:shd w:val="clear" w:color="auto" w:fill="auto"/>
            <w:vAlign w:val="center"/>
          </w:tcPr>
          <w:p w14:paraId="65D0B18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29" w:type="pct"/>
            <w:shd w:val="clear" w:color="auto" w:fill="auto"/>
            <w:vAlign w:val="center"/>
          </w:tcPr>
          <w:p w14:paraId="12373860"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92" w:type="pct"/>
            <w:shd w:val="clear" w:color="auto" w:fill="auto"/>
            <w:vAlign w:val="center"/>
          </w:tcPr>
          <w:p w14:paraId="6B7A746B"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88" w:type="pct"/>
            <w:shd w:val="clear" w:color="auto" w:fill="auto"/>
            <w:vAlign w:val="center"/>
          </w:tcPr>
          <w:p w14:paraId="53D119E4"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75" w:type="pct"/>
            <w:shd w:val="clear" w:color="auto" w:fill="auto"/>
            <w:vAlign w:val="center"/>
          </w:tcPr>
          <w:p w14:paraId="17DB24C2"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r>
      <w:tr w:rsidR="00B50247" w:rsidRPr="00564B10" w14:paraId="10AB0B1F" w14:textId="77777777" w:rsidTr="001D08F3">
        <w:trPr>
          <w:cantSplit/>
          <w:trHeight w:val="20"/>
        </w:trPr>
        <w:tc>
          <w:tcPr>
            <w:tcW w:w="333" w:type="pct"/>
            <w:shd w:val="clear" w:color="000000" w:fill="C5E0B3"/>
            <w:vAlign w:val="center"/>
          </w:tcPr>
          <w:p w14:paraId="11192AF5"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82" w:type="pct"/>
            <w:shd w:val="clear" w:color="000000" w:fill="C5E0B3"/>
            <w:vAlign w:val="center"/>
          </w:tcPr>
          <w:p w14:paraId="0D91B1F4"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color w:val="000000"/>
                <w:sz w:val="16"/>
                <w:szCs w:val="16"/>
                <w:lang w:eastAsia="hu-HU"/>
              </w:rPr>
              <w:t>Városi zöld-felületek és természeti területek védelme, fejlesztés</w:t>
            </w:r>
          </w:p>
        </w:tc>
        <w:tc>
          <w:tcPr>
            <w:tcW w:w="291" w:type="pct"/>
            <w:shd w:val="clear" w:color="auto" w:fill="auto"/>
            <w:vAlign w:val="center"/>
          </w:tcPr>
          <w:p w14:paraId="296492EB"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342" w:type="pct"/>
            <w:shd w:val="clear" w:color="auto" w:fill="FFE599"/>
            <w:vAlign w:val="center"/>
          </w:tcPr>
          <w:p w14:paraId="1264FA78" w14:textId="71A05004" w:rsidR="00B50247" w:rsidRPr="00564B10" w:rsidRDefault="001D08F3" w:rsidP="00EA171B">
            <w:pPr>
              <w:spacing w:after="0" w:line="240" w:lineRule="auto"/>
              <w:rPr>
                <w:rFonts w:ascii="Calibri Light" w:eastAsia="Times New Roman" w:hAnsi="Calibri Light" w:cs="Calibri Light"/>
                <w:color w:val="000000"/>
                <w:sz w:val="16"/>
                <w:szCs w:val="16"/>
                <w:lang w:eastAsia="hu-HU"/>
              </w:rPr>
            </w:pPr>
            <w:r w:rsidRPr="00564B10">
              <w:rPr>
                <w:rFonts w:ascii="Calibri Light" w:eastAsia="Times New Roman" w:hAnsi="Calibri Light" w:cs="Calibri Light"/>
                <w:i/>
                <w:iCs/>
                <w:color w:val="000000"/>
                <w:sz w:val="16"/>
                <w:szCs w:val="16"/>
                <w:lang w:eastAsia="hu-HU"/>
              </w:rPr>
              <w:t>1 akcióterületi</w:t>
            </w:r>
          </w:p>
        </w:tc>
        <w:tc>
          <w:tcPr>
            <w:tcW w:w="229" w:type="pct"/>
            <w:shd w:val="clear" w:color="auto" w:fill="auto"/>
            <w:vAlign w:val="center"/>
          </w:tcPr>
          <w:p w14:paraId="46E990C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00" w:type="pct"/>
            <w:shd w:val="clear" w:color="auto" w:fill="auto"/>
            <w:vAlign w:val="center"/>
          </w:tcPr>
          <w:p w14:paraId="0965060E"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03A60B0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0" w:type="pct"/>
            <w:shd w:val="clear" w:color="auto" w:fill="auto"/>
            <w:vAlign w:val="center"/>
          </w:tcPr>
          <w:p w14:paraId="14029B89"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24" w:type="pct"/>
            <w:shd w:val="clear" w:color="auto" w:fill="auto"/>
            <w:vAlign w:val="center"/>
          </w:tcPr>
          <w:p w14:paraId="431597E2"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342" w:type="pct"/>
            <w:shd w:val="clear" w:color="auto" w:fill="auto"/>
            <w:vAlign w:val="center"/>
          </w:tcPr>
          <w:p w14:paraId="2E708D06"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8" w:type="pct"/>
            <w:shd w:val="clear" w:color="auto" w:fill="auto"/>
            <w:vAlign w:val="center"/>
          </w:tcPr>
          <w:p w14:paraId="2EDEE371"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39" w:type="pct"/>
            <w:shd w:val="clear" w:color="auto" w:fill="auto"/>
            <w:vAlign w:val="center"/>
          </w:tcPr>
          <w:p w14:paraId="37C82BBC"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58" w:type="pct"/>
            <w:shd w:val="clear" w:color="auto" w:fill="auto"/>
            <w:vAlign w:val="center"/>
          </w:tcPr>
          <w:p w14:paraId="1542A24B" w14:textId="77777777" w:rsidR="00B50247" w:rsidRPr="00564B10" w:rsidRDefault="00B50247" w:rsidP="00EA171B">
            <w:pPr>
              <w:spacing w:after="0" w:line="240" w:lineRule="auto"/>
              <w:rPr>
                <w:rFonts w:ascii="Calibri Light" w:eastAsia="Times New Roman" w:hAnsi="Calibri Light" w:cs="Calibri Light"/>
                <w:i/>
                <w:iCs/>
                <w:color w:val="000000"/>
                <w:sz w:val="16"/>
                <w:szCs w:val="16"/>
                <w:lang w:eastAsia="hu-HU"/>
              </w:rPr>
            </w:pPr>
          </w:p>
        </w:tc>
        <w:tc>
          <w:tcPr>
            <w:tcW w:w="229" w:type="pct"/>
            <w:shd w:val="clear" w:color="auto" w:fill="auto"/>
            <w:vAlign w:val="center"/>
          </w:tcPr>
          <w:p w14:paraId="3858C64D"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75" w:type="pct"/>
            <w:shd w:val="clear" w:color="auto" w:fill="auto"/>
            <w:vAlign w:val="center"/>
          </w:tcPr>
          <w:p w14:paraId="40BC5482" w14:textId="77777777" w:rsidR="00B50247" w:rsidRPr="00564B10" w:rsidRDefault="00B50247" w:rsidP="00EA171B">
            <w:pPr>
              <w:spacing w:after="0" w:line="240" w:lineRule="auto"/>
              <w:rPr>
                <w:rFonts w:ascii="Calibri Light" w:eastAsia="Times New Roman" w:hAnsi="Calibri Light" w:cs="Calibri Light"/>
                <w:color w:val="000000"/>
                <w:sz w:val="16"/>
                <w:szCs w:val="16"/>
                <w:lang w:eastAsia="hu-HU"/>
              </w:rPr>
            </w:pPr>
          </w:p>
        </w:tc>
        <w:tc>
          <w:tcPr>
            <w:tcW w:w="210" w:type="pct"/>
            <w:shd w:val="clear" w:color="auto" w:fill="auto"/>
            <w:vAlign w:val="center"/>
          </w:tcPr>
          <w:p w14:paraId="1402E595"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29" w:type="pct"/>
            <w:shd w:val="clear" w:color="auto" w:fill="auto"/>
            <w:vAlign w:val="center"/>
          </w:tcPr>
          <w:p w14:paraId="4E2E3D40"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92" w:type="pct"/>
            <w:shd w:val="clear" w:color="auto" w:fill="auto"/>
            <w:vAlign w:val="center"/>
          </w:tcPr>
          <w:p w14:paraId="5EF09BF6"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288" w:type="pct"/>
            <w:shd w:val="clear" w:color="auto" w:fill="auto"/>
            <w:vAlign w:val="center"/>
          </w:tcPr>
          <w:p w14:paraId="4F9C12CB"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c>
          <w:tcPr>
            <w:tcW w:w="175" w:type="pct"/>
            <w:shd w:val="clear" w:color="auto" w:fill="auto"/>
            <w:vAlign w:val="center"/>
          </w:tcPr>
          <w:p w14:paraId="3189DB33" w14:textId="77777777" w:rsidR="00B50247" w:rsidRPr="00564B10" w:rsidRDefault="00B50247" w:rsidP="00EA171B">
            <w:pPr>
              <w:spacing w:after="0" w:line="240" w:lineRule="auto"/>
              <w:rPr>
                <w:rFonts w:ascii="Calibri Light" w:eastAsia="Times New Roman" w:hAnsi="Calibri Light" w:cs="Calibri Light"/>
                <w:sz w:val="16"/>
                <w:szCs w:val="16"/>
                <w:lang w:eastAsia="hu-HU"/>
              </w:rPr>
            </w:pPr>
          </w:p>
        </w:tc>
      </w:tr>
    </w:tbl>
    <w:p w14:paraId="76DB86CA" w14:textId="77777777" w:rsidR="00567C56" w:rsidRPr="00564B10" w:rsidRDefault="00567C56"/>
    <w:p w14:paraId="118A7A65" w14:textId="77777777" w:rsidR="009B109C" w:rsidRPr="00564B10" w:rsidRDefault="009B109C">
      <w:pPr>
        <w:sectPr w:rsidR="009B109C" w:rsidRPr="00564B10" w:rsidSect="00B561D7">
          <w:headerReference w:type="first" r:id="rId12"/>
          <w:pgSz w:w="16838" w:h="11906" w:orient="landscape"/>
          <w:pgMar w:top="1418" w:right="1418" w:bottom="1418" w:left="1418" w:header="709" w:footer="709" w:gutter="0"/>
          <w:cols w:space="708"/>
          <w:titlePg/>
          <w:docGrid w:linePitch="360"/>
        </w:sectPr>
      </w:pPr>
    </w:p>
    <w:p w14:paraId="706032F6" w14:textId="41EBF4B0" w:rsidR="00DF30A5" w:rsidRPr="00564B10" w:rsidRDefault="00F51D92" w:rsidP="00F51D92">
      <w:pPr>
        <w:pStyle w:val="Cmsor1"/>
        <w:numPr>
          <w:ilvl w:val="0"/>
          <w:numId w:val="17"/>
        </w:numPr>
      </w:pPr>
      <w:bookmarkStart w:id="7" w:name="_Toc133918228"/>
      <w:r w:rsidRPr="00564B10">
        <w:lastRenderedPageBreak/>
        <w:t>Konkrét beruházások</w:t>
      </w:r>
      <w:bookmarkEnd w:id="7"/>
    </w:p>
    <w:p w14:paraId="3172B25A" w14:textId="55317C53" w:rsidR="00195BB5" w:rsidRPr="00564B10" w:rsidRDefault="00B226EE" w:rsidP="00195BB5">
      <w:pPr>
        <w:pStyle w:val="Kpalrs"/>
        <w:keepNext/>
      </w:pPr>
      <w:r w:rsidRPr="00564B10">
        <w:rPr>
          <w:noProof/>
        </w:rPr>
        <w:fldChar w:fldCharType="begin"/>
      </w:r>
      <w:r w:rsidRPr="00564B10">
        <w:rPr>
          <w:noProof/>
        </w:rPr>
        <w:instrText xml:space="preserve"> SEQ táblázat \* ARABIC </w:instrText>
      </w:r>
      <w:r w:rsidRPr="00564B10">
        <w:rPr>
          <w:noProof/>
        </w:rPr>
        <w:fldChar w:fldCharType="separate"/>
      </w:r>
      <w:bookmarkStart w:id="8" w:name="_Toc133918237"/>
      <w:r w:rsidR="006B4CF9">
        <w:rPr>
          <w:noProof/>
        </w:rPr>
        <w:t>3</w:t>
      </w:r>
      <w:r w:rsidRPr="00564B10">
        <w:rPr>
          <w:noProof/>
        </w:rPr>
        <w:fldChar w:fldCharType="end"/>
      </w:r>
      <w:r w:rsidR="00221895" w:rsidRPr="00564B10">
        <w:t>. táblázat: Projekttábla - 1. prioritási tengel</w:t>
      </w:r>
      <w:r w:rsidR="00195BB5" w:rsidRPr="00564B10">
        <w:t>y</w:t>
      </w:r>
      <w:bookmarkEnd w:id="8"/>
    </w:p>
    <w:tbl>
      <w:tblPr>
        <w:tblStyle w:val="Tblzatrcsos5stt1jellszn1"/>
        <w:tblpPr w:leftFromText="141" w:rightFromText="141" w:vertAnchor="text" w:horzAnchor="margin" w:tblpY="424"/>
        <w:tblW w:w="14050" w:type="dxa"/>
        <w:tblLayout w:type="fixed"/>
        <w:tblLook w:val="04A0" w:firstRow="1" w:lastRow="0" w:firstColumn="1" w:lastColumn="0" w:noHBand="0" w:noVBand="1"/>
      </w:tblPr>
      <w:tblGrid>
        <w:gridCol w:w="947"/>
        <w:gridCol w:w="2234"/>
        <w:gridCol w:w="1559"/>
        <w:gridCol w:w="1287"/>
        <w:gridCol w:w="1339"/>
        <w:gridCol w:w="1418"/>
        <w:gridCol w:w="1059"/>
        <w:gridCol w:w="3300"/>
        <w:gridCol w:w="907"/>
      </w:tblGrid>
      <w:tr w:rsidR="00D82A47" w:rsidRPr="00564B10" w14:paraId="3A08F077" w14:textId="77777777" w:rsidTr="00C74A9E">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47" w:type="dxa"/>
            <w:vAlign w:val="center"/>
          </w:tcPr>
          <w:p w14:paraId="1055556F" w14:textId="77777777" w:rsidR="00D82A47" w:rsidRPr="00564B10" w:rsidRDefault="00D82A47" w:rsidP="00204D8D">
            <w:pPr>
              <w:jc w:val="center"/>
              <w:rPr>
                <w:b w:val="0"/>
                <w:bCs w:val="0"/>
                <w:sz w:val="18"/>
                <w:szCs w:val="18"/>
              </w:rPr>
            </w:pPr>
          </w:p>
        </w:tc>
        <w:tc>
          <w:tcPr>
            <w:tcW w:w="2234" w:type="dxa"/>
            <w:vAlign w:val="center"/>
          </w:tcPr>
          <w:p w14:paraId="34BB2C03"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Projekt címe</w:t>
            </w:r>
          </w:p>
        </w:tc>
        <w:tc>
          <w:tcPr>
            <w:tcW w:w="1559" w:type="dxa"/>
          </w:tcPr>
          <w:p w14:paraId="0B943AC5"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564B10">
              <w:rPr>
                <w:b w:val="0"/>
                <w:sz w:val="18"/>
                <w:szCs w:val="18"/>
              </w:rPr>
              <w:t>Stratégiai célhoz való illeszkedés (melyik városi stratégiai célhoz illeszkedik)</w:t>
            </w:r>
          </w:p>
        </w:tc>
        <w:tc>
          <w:tcPr>
            <w:tcW w:w="1287" w:type="dxa"/>
            <w:vAlign w:val="center"/>
          </w:tcPr>
          <w:p w14:paraId="509F5C93"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Helyszín</w:t>
            </w:r>
            <w:r w:rsidRPr="00564B10">
              <w:rPr>
                <w:sz w:val="18"/>
                <w:szCs w:val="18"/>
              </w:rPr>
              <w:t xml:space="preserve"> </w:t>
            </w:r>
            <w:r w:rsidRPr="00564B10">
              <w:rPr>
                <w:b w:val="0"/>
                <w:sz w:val="18"/>
                <w:szCs w:val="18"/>
              </w:rPr>
              <w:t>(</w:t>
            </w:r>
            <w:r w:rsidRPr="00564B10">
              <w:rPr>
                <w:b w:val="0"/>
                <w:bCs w:val="0"/>
                <w:sz w:val="18"/>
                <w:szCs w:val="18"/>
              </w:rPr>
              <w:t>város /térségi település)</w:t>
            </w:r>
          </w:p>
        </w:tc>
        <w:tc>
          <w:tcPr>
            <w:tcW w:w="1339" w:type="dxa"/>
            <w:vAlign w:val="center"/>
          </w:tcPr>
          <w:p w14:paraId="0CAF5869"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Forrásigény (Ft)</w:t>
            </w:r>
          </w:p>
        </w:tc>
        <w:tc>
          <w:tcPr>
            <w:tcW w:w="1418" w:type="dxa"/>
            <w:vAlign w:val="center"/>
          </w:tcPr>
          <w:p w14:paraId="3DDF61ED"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Megvalósító</w:t>
            </w:r>
          </w:p>
        </w:tc>
        <w:tc>
          <w:tcPr>
            <w:tcW w:w="1059" w:type="dxa"/>
            <w:vAlign w:val="center"/>
          </w:tcPr>
          <w:p w14:paraId="3DBC9A43"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Együttműködés</w:t>
            </w:r>
          </w:p>
        </w:tc>
        <w:tc>
          <w:tcPr>
            <w:tcW w:w="3300" w:type="dxa"/>
            <w:tcBorders>
              <w:bottom w:val="single" w:sz="4" w:space="0" w:color="FFFFFF" w:themeColor="background1"/>
            </w:tcBorders>
            <w:vAlign w:val="center"/>
          </w:tcPr>
          <w:p w14:paraId="0776DC07"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Indikátor</w:t>
            </w:r>
          </w:p>
        </w:tc>
        <w:tc>
          <w:tcPr>
            <w:tcW w:w="907" w:type="dxa"/>
            <w:tcBorders>
              <w:bottom w:val="single" w:sz="4" w:space="0" w:color="FFFFFF" w:themeColor="background1"/>
            </w:tcBorders>
            <w:vAlign w:val="center"/>
          </w:tcPr>
          <w:p w14:paraId="75E3AA4B" w14:textId="77777777" w:rsidR="00D82A47" w:rsidRPr="00564B10" w:rsidRDefault="00D82A47"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Célérték (becsült)</w:t>
            </w:r>
          </w:p>
        </w:tc>
      </w:tr>
      <w:tr w:rsidR="005E73ED" w:rsidRPr="00564B10" w14:paraId="45392133"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03FDCA65" w14:textId="77777777" w:rsidR="005E73ED" w:rsidRPr="00564B10" w:rsidRDefault="005E73ED" w:rsidP="00204D8D">
            <w:pPr>
              <w:jc w:val="center"/>
              <w:rPr>
                <w:b w:val="0"/>
                <w:bCs w:val="0"/>
                <w:sz w:val="18"/>
                <w:szCs w:val="18"/>
              </w:rPr>
            </w:pPr>
            <w:r w:rsidRPr="00564B10">
              <w:rPr>
                <w:b w:val="0"/>
                <w:bCs w:val="0"/>
                <w:sz w:val="18"/>
                <w:szCs w:val="18"/>
              </w:rPr>
              <w:t>Prioritás 1.</w:t>
            </w:r>
          </w:p>
        </w:tc>
        <w:tc>
          <w:tcPr>
            <w:tcW w:w="2234" w:type="dxa"/>
            <w:vMerge w:val="restart"/>
            <w:vAlign w:val="center"/>
          </w:tcPr>
          <w:p w14:paraId="3A4A2AE8"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Belterületi zöld infrastruktúra fejlesztése</w:t>
            </w:r>
          </w:p>
        </w:tc>
        <w:tc>
          <w:tcPr>
            <w:tcW w:w="1559" w:type="dxa"/>
            <w:vMerge w:val="restart"/>
            <w:vAlign w:val="center"/>
          </w:tcPr>
          <w:p w14:paraId="4A5CD22F"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vAlign w:val="center"/>
          </w:tcPr>
          <w:p w14:paraId="65F82EFC"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vMerge w:val="restart"/>
            <w:vAlign w:val="center"/>
          </w:tcPr>
          <w:p w14:paraId="7D2F788C" w14:textId="3DAB08D3"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428 114 455</w:t>
            </w:r>
          </w:p>
        </w:tc>
        <w:tc>
          <w:tcPr>
            <w:tcW w:w="1418" w:type="dxa"/>
            <w:vMerge w:val="restart"/>
            <w:vAlign w:val="center"/>
          </w:tcPr>
          <w:p w14:paraId="21308E7E"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5ED74686" w14:textId="1A13D23A"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03B958DA"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vMerge w:val="restart"/>
            <w:vAlign w:val="center"/>
          </w:tcPr>
          <w:p w14:paraId="78925252" w14:textId="77777777" w:rsidR="005E73ED" w:rsidRPr="00564B10" w:rsidRDefault="005E73ED"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tcBorders>
              <w:bottom w:val="single" w:sz="4" w:space="0" w:color="FFFFFF" w:themeColor="background1"/>
            </w:tcBorders>
            <w:vAlign w:val="center"/>
          </w:tcPr>
          <w:p w14:paraId="206D1DA9" w14:textId="31213AB7" w:rsidR="005E73ED" w:rsidRPr="00C95246" w:rsidRDefault="005E73ED" w:rsidP="00FC5EEC">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564B10">
              <w:rPr>
                <w:sz w:val="18"/>
                <w:szCs w:val="18"/>
              </w:rPr>
              <w:t>Fejlesztéssel érintett közösségi területek nagysága (m</w:t>
            </w:r>
            <w:r w:rsidRPr="00564B10">
              <w:rPr>
                <w:sz w:val="18"/>
                <w:szCs w:val="18"/>
                <w:vertAlign w:val="superscript"/>
              </w:rPr>
              <w:t>2</w:t>
            </w:r>
            <w:r w:rsidRPr="00564B10">
              <w:rPr>
                <w:sz w:val="18"/>
                <w:szCs w:val="18"/>
              </w:rPr>
              <w:t>)</w:t>
            </w:r>
          </w:p>
        </w:tc>
        <w:tc>
          <w:tcPr>
            <w:tcW w:w="907" w:type="dxa"/>
            <w:tcBorders>
              <w:bottom w:val="single" w:sz="4" w:space="0" w:color="FFFFFF" w:themeColor="background1"/>
            </w:tcBorders>
            <w:vAlign w:val="center"/>
          </w:tcPr>
          <w:p w14:paraId="15179844" w14:textId="3B2097F5" w:rsidR="005E73ED" w:rsidRPr="00564B10" w:rsidRDefault="005714DF" w:rsidP="0064664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5874 m</w:t>
            </w:r>
            <w:r w:rsidRPr="005714DF">
              <w:rPr>
                <w:sz w:val="18"/>
                <w:szCs w:val="18"/>
                <w:vertAlign w:val="superscript"/>
              </w:rPr>
              <w:t>2</w:t>
            </w:r>
          </w:p>
        </w:tc>
      </w:tr>
      <w:tr w:rsidR="005E73ED" w:rsidRPr="00564B10" w14:paraId="49193200"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5046D03C" w14:textId="77777777" w:rsidR="005E73ED" w:rsidRPr="00564B10" w:rsidRDefault="005E73ED" w:rsidP="00204D8D">
            <w:pPr>
              <w:jc w:val="center"/>
              <w:rPr>
                <w:sz w:val="18"/>
                <w:szCs w:val="18"/>
              </w:rPr>
            </w:pPr>
          </w:p>
        </w:tc>
        <w:tc>
          <w:tcPr>
            <w:tcW w:w="2234" w:type="dxa"/>
            <w:vMerge/>
            <w:tcBorders>
              <w:bottom w:val="single" w:sz="4" w:space="0" w:color="FFFFFF" w:themeColor="background1"/>
            </w:tcBorders>
            <w:vAlign w:val="center"/>
          </w:tcPr>
          <w:p w14:paraId="47AF7A25"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vMerge/>
            <w:tcBorders>
              <w:bottom w:val="single" w:sz="4" w:space="0" w:color="FFFFFF" w:themeColor="background1"/>
            </w:tcBorders>
            <w:vAlign w:val="center"/>
          </w:tcPr>
          <w:p w14:paraId="31EDA9F2"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vMerge/>
            <w:tcBorders>
              <w:bottom w:val="single" w:sz="4" w:space="0" w:color="FFFFFF" w:themeColor="background1"/>
            </w:tcBorders>
            <w:vAlign w:val="center"/>
          </w:tcPr>
          <w:p w14:paraId="059D6DDA"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339" w:type="dxa"/>
            <w:vMerge/>
            <w:tcBorders>
              <w:bottom w:val="single" w:sz="4" w:space="0" w:color="FFFFFF" w:themeColor="background1"/>
            </w:tcBorders>
            <w:vAlign w:val="center"/>
          </w:tcPr>
          <w:p w14:paraId="038BFBDF"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418" w:type="dxa"/>
            <w:vMerge/>
            <w:tcBorders>
              <w:bottom w:val="single" w:sz="4" w:space="0" w:color="FFFFFF" w:themeColor="background1"/>
            </w:tcBorders>
            <w:vAlign w:val="center"/>
          </w:tcPr>
          <w:p w14:paraId="2C4A4BEA"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vMerge/>
            <w:tcBorders>
              <w:bottom w:val="single" w:sz="4" w:space="0" w:color="FFFFFF" w:themeColor="background1"/>
            </w:tcBorders>
            <w:vAlign w:val="center"/>
          </w:tcPr>
          <w:p w14:paraId="394F28CC" w14:textId="77777777" w:rsidR="005E73ED" w:rsidRPr="00564B10" w:rsidRDefault="005E73ED"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tcBorders>
              <w:bottom w:val="single" w:sz="4" w:space="0" w:color="FFFFFF" w:themeColor="background1"/>
            </w:tcBorders>
            <w:shd w:val="clear" w:color="auto" w:fill="B4C6E7" w:themeFill="accent1" w:themeFillTint="66"/>
            <w:vAlign w:val="center"/>
          </w:tcPr>
          <w:p w14:paraId="2CDCFD51" w14:textId="5C44724C" w:rsidR="005E73ED" w:rsidRPr="00DB7F18" w:rsidRDefault="005E73ED" w:rsidP="00FC2E5F">
            <w:pPr>
              <w:cnfStyle w:val="000000000000" w:firstRow="0" w:lastRow="0" w:firstColumn="0" w:lastColumn="0" w:oddVBand="0" w:evenVBand="0" w:oddHBand="0" w:evenHBand="0" w:firstRowFirstColumn="0" w:firstRowLastColumn="0" w:lastRowFirstColumn="0" w:lastRowLastColumn="0"/>
              <w:rPr>
                <w:color w:val="FF0000"/>
                <w:sz w:val="18"/>
                <w:szCs w:val="18"/>
              </w:rPr>
            </w:pPr>
            <w:r w:rsidRPr="00564B10">
              <w:rPr>
                <w:sz w:val="18"/>
                <w:szCs w:val="18"/>
              </w:rPr>
              <w:t>Az éghajlatváltozáshoz való alkalmazkodás céljából épített vagy felújított zöldinfrastruktúra (ha)</w:t>
            </w:r>
          </w:p>
        </w:tc>
        <w:tc>
          <w:tcPr>
            <w:tcW w:w="907" w:type="dxa"/>
            <w:tcBorders>
              <w:bottom w:val="single" w:sz="4" w:space="0" w:color="FFFFFF" w:themeColor="background1"/>
            </w:tcBorders>
            <w:shd w:val="clear" w:color="auto" w:fill="B4C6E7" w:themeFill="accent1" w:themeFillTint="66"/>
            <w:vAlign w:val="center"/>
          </w:tcPr>
          <w:p w14:paraId="34EED2C9" w14:textId="535635C0" w:rsidR="005E73ED" w:rsidRPr="00564B10" w:rsidRDefault="005714DF" w:rsidP="00B6455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1,8244 ha</w:t>
            </w:r>
          </w:p>
        </w:tc>
      </w:tr>
      <w:tr w:rsidR="00D82A47" w:rsidRPr="00564B10" w14:paraId="44B99D9D"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388FA115" w14:textId="77777777" w:rsidR="00D82A47" w:rsidRPr="00564B10" w:rsidRDefault="00D82A47" w:rsidP="00204D8D">
            <w:pPr>
              <w:jc w:val="center"/>
              <w:rPr>
                <w:b w:val="0"/>
                <w:bCs w:val="0"/>
                <w:sz w:val="18"/>
                <w:szCs w:val="18"/>
              </w:rPr>
            </w:pPr>
          </w:p>
        </w:tc>
        <w:tc>
          <w:tcPr>
            <w:tcW w:w="2234" w:type="dxa"/>
            <w:vMerge w:val="restart"/>
            <w:shd w:val="clear" w:color="auto" w:fill="D9E2F3" w:themeFill="accent1" w:themeFillTint="33"/>
            <w:vAlign w:val="center"/>
          </w:tcPr>
          <w:p w14:paraId="79236397"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Belterületi kerékpárút fejlesztések</w:t>
            </w:r>
          </w:p>
        </w:tc>
        <w:tc>
          <w:tcPr>
            <w:tcW w:w="1559" w:type="dxa"/>
            <w:vMerge w:val="restart"/>
            <w:shd w:val="clear" w:color="auto" w:fill="D9E2F3" w:themeFill="accent1" w:themeFillTint="33"/>
            <w:vAlign w:val="center"/>
          </w:tcPr>
          <w:p w14:paraId="5DB08433"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A városi környezet fejlesztése</w:t>
            </w:r>
          </w:p>
        </w:tc>
        <w:tc>
          <w:tcPr>
            <w:tcW w:w="1287" w:type="dxa"/>
            <w:vMerge w:val="restart"/>
            <w:shd w:val="clear" w:color="auto" w:fill="D9E2F3" w:themeFill="accent1" w:themeFillTint="33"/>
            <w:vAlign w:val="center"/>
          </w:tcPr>
          <w:p w14:paraId="57CC8B8B"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vMerge w:val="restart"/>
            <w:shd w:val="clear" w:color="auto" w:fill="D9E2F3" w:themeFill="accent1" w:themeFillTint="33"/>
            <w:vAlign w:val="center"/>
          </w:tcPr>
          <w:p w14:paraId="5D12265E"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403 000 000</w:t>
            </w:r>
          </w:p>
        </w:tc>
        <w:tc>
          <w:tcPr>
            <w:tcW w:w="1418" w:type="dxa"/>
            <w:vMerge w:val="restart"/>
            <w:shd w:val="clear" w:color="auto" w:fill="D9E2F3" w:themeFill="accent1" w:themeFillTint="33"/>
            <w:vAlign w:val="center"/>
          </w:tcPr>
          <w:p w14:paraId="1C56B9F2"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46282B91" w14:textId="69EB706C" w:rsidR="00D82A47" w:rsidRPr="00564B10" w:rsidRDefault="00716A97" w:rsidP="00204D8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00D82A47" w:rsidRPr="00564B10">
              <w:rPr>
                <w:sz w:val="18"/>
                <w:szCs w:val="18"/>
              </w:rPr>
              <w:t xml:space="preserve">árosi </w:t>
            </w:r>
          </w:p>
          <w:p w14:paraId="0E1C2B6D"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vMerge w:val="restart"/>
            <w:shd w:val="clear" w:color="auto" w:fill="D9E2F3" w:themeFill="accent1" w:themeFillTint="33"/>
            <w:vAlign w:val="center"/>
          </w:tcPr>
          <w:p w14:paraId="69BAAE97"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D9E2F3" w:themeFill="accent1" w:themeFillTint="33"/>
            <w:vAlign w:val="center"/>
          </w:tcPr>
          <w:p w14:paraId="39C8C753"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Támogatott célzott kerékpáros infrastruktúra</w:t>
            </w:r>
          </w:p>
        </w:tc>
        <w:tc>
          <w:tcPr>
            <w:tcW w:w="907" w:type="dxa"/>
            <w:shd w:val="clear" w:color="auto" w:fill="D9E2F3" w:themeFill="accent1" w:themeFillTint="33"/>
            <w:vAlign w:val="center"/>
          </w:tcPr>
          <w:p w14:paraId="66938747"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2,67 km</w:t>
            </w:r>
          </w:p>
        </w:tc>
      </w:tr>
      <w:tr w:rsidR="00951EB6" w:rsidRPr="00564B10" w14:paraId="46C65863"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1FE05C50" w14:textId="77777777" w:rsidR="00951EB6" w:rsidRPr="00564B10" w:rsidRDefault="00951EB6" w:rsidP="00204D8D">
            <w:pPr>
              <w:jc w:val="center"/>
              <w:rPr>
                <w:b w:val="0"/>
                <w:bCs w:val="0"/>
                <w:sz w:val="18"/>
                <w:szCs w:val="18"/>
              </w:rPr>
            </w:pPr>
          </w:p>
        </w:tc>
        <w:tc>
          <w:tcPr>
            <w:tcW w:w="2234" w:type="dxa"/>
            <w:vMerge/>
            <w:vAlign w:val="center"/>
          </w:tcPr>
          <w:p w14:paraId="7D423F74"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vMerge/>
            <w:vAlign w:val="center"/>
          </w:tcPr>
          <w:p w14:paraId="71892F89"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vMerge/>
            <w:vAlign w:val="center"/>
          </w:tcPr>
          <w:p w14:paraId="36F19846"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339" w:type="dxa"/>
            <w:vMerge/>
            <w:vAlign w:val="center"/>
          </w:tcPr>
          <w:p w14:paraId="6D6B98DB"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418" w:type="dxa"/>
            <w:vMerge/>
            <w:vAlign w:val="center"/>
          </w:tcPr>
          <w:p w14:paraId="53D40B2F"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vMerge/>
            <w:vAlign w:val="center"/>
          </w:tcPr>
          <w:p w14:paraId="08BDED35"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vAlign w:val="center"/>
          </w:tcPr>
          <w:p w14:paraId="7941C9A4"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célzott kerékpáros infrastruktúra éves felhasználói</w:t>
            </w:r>
          </w:p>
        </w:tc>
        <w:tc>
          <w:tcPr>
            <w:tcW w:w="907" w:type="dxa"/>
            <w:vAlign w:val="center"/>
          </w:tcPr>
          <w:p w14:paraId="6BE18C0A" w14:textId="5ACD3B14" w:rsidR="00951EB6" w:rsidRPr="00564B10" w:rsidRDefault="00965573" w:rsidP="00204D8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265 fő</w:t>
            </w:r>
          </w:p>
        </w:tc>
      </w:tr>
      <w:tr w:rsidR="00951EB6" w:rsidRPr="00564B10" w14:paraId="7659A55A" w14:textId="77777777" w:rsidTr="00951EB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2D10943C" w14:textId="77777777" w:rsidR="00951EB6" w:rsidRPr="00564B10" w:rsidRDefault="00951EB6" w:rsidP="00204D8D">
            <w:pPr>
              <w:jc w:val="both"/>
              <w:rPr>
                <w:b w:val="0"/>
                <w:bCs w:val="0"/>
                <w:sz w:val="18"/>
                <w:szCs w:val="18"/>
              </w:rPr>
            </w:pPr>
          </w:p>
        </w:tc>
        <w:tc>
          <w:tcPr>
            <w:tcW w:w="2234" w:type="dxa"/>
            <w:vAlign w:val="center"/>
          </w:tcPr>
          <w:p w14:paraId="70139E08"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Barnamezős területek funkcióváltó megújítása, fejlesztése</w:t>
            </w:r>
          </w:p>
        </w:tc>
        <w:tc>
          <w:tcPr>
            <w:tcW w:w="1559" w:type="dxa"/>
            <w:vAlign w:val="center"/>
          </w:tcPr>
          <w:p w14:paraId="3BA289C0"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A városi környezet fejlesztése</w:t>
            </w:r>
          </w:p>
        </w:tc>
        <w:tc>
          <w:tcPr>
            <w:tcW w:w="1287" w:type="dxa"/>
            <w:vAlign w:val="center"/>
          </w:tcPr>
          <w:p w14:paraId="658B5381"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vAlign w:val="center"/>
          </w:tcPr>
          <w:p w14:paraId="2D0F6404"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160 476 527</w:t>
            </w:r>
          </w:p>
        </w:tc>
        <w:tc>
          <w:tcPr>
            <w:tcW w:w="1418" w:type="dxa"/>
            <w:vAlign w:val="center"/>
          </w:tcPr>
          <w:p w14:paraId="427CB35D"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44F9BC52" w14:textId="54F1E0B9"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3BBA5ED8"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vAlign w:val="center"/>
          </w:tcPr>
          <w:p w14:paraId="77D56220" w14:textId="77777777" w:rsidR="00951EB6" w:rsidRPr="00564B10" w:rsidRDefault="00951EB6"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502267C6" w14:textId="67394303" w:rsidR="00951EB6" w:rsidRPr="00DB7F18" w:rsidRDefault="00951EB6" w:rsidP="00497F20">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564B10">
              <w:rPr>
                <w:sz w:val="18"/>
                <w:szCs w:val="18"/>
              </w:rPr>
              <w:t xml:space="preserve">A rehabilitált talaj </w:t>
            </w:r>
            <w:proofErr w:type="spellStart"/>
            <w:r w:rsidRPr="00564B10">
              <w:rPr>
                <w:sz w:val="18"/>
                <w:szCs w:val="18"/>
              </w:rPr>
              <w:t>összkiterjedése</w:t>
            </w:r>
            <w:proofErr w:type="spellEnd"/>
          </w:p>
        </w:tc>
        <w:tc>
          <w:tcPr>
            <w:tcW w:w="907" w:type="dxa"/>
            <w:vAlign w:val="center"/>
          </w:tcPr>
          <w:p w14:paraId="52F40466" w14:textId="4BF43D21" w:rsidR="00951EB6" w:rsidRPr="00564B10" w:rsidRDefault="00951EB6" w:rsidP="00E81A41">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0,8874 ha</w:t>
            </w:r>
          </w:p>
        </w:tc>
      </w:tr>
      <w:tr w:rsidR="00951EB6" w:rsidRPr="00564B10" w14:paraId="333707A1" w14:textId="77777777" w:rsidTr="00951EB6">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1C40AB17" w14:textId="77777777" w:rsidR="00D82A47" w:rsidRPr="00564B10" w:rsidRDefault="00D82A47" w:rsidP="00204D8D">
            <w:pPr>
              <w:jc w:val="both"/>
              <w:rPr>
                <w:b w:val="0"/>
                <w:bCs w:val="0"/>
                <w:sz w:val="18"/>
                <w:szCs w:val="18"/>
              </w:rPr>
            </w:pPr>
          </w:p>
        </w:tc>
        <w:tc>
          <w:tcPr>
            <w:tcW w:w="2234" w:type="dxa"/>
            <w:vAlign w:val="center"/>
          </w:tcPr>
          <w:p w14:paraId="77F05217"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Belterületi önkormányzati utak építése</w:t>
            </w:r>
          </w:p>
        </w:tc>
        <w:tc>
          <w:tcPr>
            <w:tcW w:w="1559" w:type="dxa"/>
            <w:vAlign w:val="center"/>
          </w:tcPr>
          <w:p w14:paraId="598A45A9"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városi környezet fejlesztése</w:t>
            </w:r>
          </w:p>
        </w:tc>
        <w:tc>
          <w:tcPr>
            <w:tcW w:w="1287" w:type="dxa"/>
            <w:vAlign w:val="center"/>
          </w:tcPr>
          <w:p w14:paraId="289F4C06"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Align w:val="center"/>
          </w:tcPr>
          <w:p w14:paraId="02343DAD"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542 934 906</w:t>
            </w:r>
          </w:p>
        </w:tc>
        <w:tc>
          <w:tcPr>
            <w:tcW w:w="1418" w:type="dxa"/>
            <w:vAlign w:val="center"/>
          </w:tcPr>
          <w:p w14:paraId="292ED1DE"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0435F816" w14:textId="61A4F384" w:rsidR="00D82A47" w:rsidRPr="00564B10" w:rsidRDefault="00716A97" w:rsidP="00204D8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D82A47" w:rsidRPr="00564B10">
              <w:rPr>
                <w:sz w:val="18"/>
                <w:szCs w:val="18"/>
              </w:rPr>
              <w:t xml:space="preserve">árosi </w:t>
            </w:r>
          </w:p>
          <w:p w14:paraId="257B2495"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Align w:val="center"/>
          </w:tcPr>
          <w:p w14:paraId="003731A3"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vAlign w:val="center"/>
          </w:tcPr>
          <w:p w14:paraId="6077F4F5"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Átépített vagy korszerűsített közutak hossza – nem TEN-T</w:t>
            </w:r>
          </w:p>
        </w:tc>
        <w:tc>
          <w:tcPr>
            <w:tcW w:w="907" w:type="dxa"/>
            <w:vAlign w:val="center"/>
          </w:tcPr>
          <w:p w14:paraId="74FD446D"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2,64 km</w:t>
            </w:r>
          </w:p>
        </w:tc>
      </w:tr>
      <w:tr w:rsidR="00D82A47" w:rsidRPr="00564B10" w14:paraId="05EA74D0" w14:textId="77777777" w:rsidTr="00951EB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612C730B" w14:textId="77777777" w:rsidR="00D82A47" w:rsidRPr="00564B10" w:rsidRDefault="00D82A47" w:rsidP="00204D8D">
            <w:pPr>
              <w:jc w:val="both"/>
              <w:rPr>
                <w:b w:val="0"/>
                <w:sz w:val="18"/>
                <w:szCs w:val="18"/>
              </w:rPr>
            </w:pPr>
            <w:r w:rsidRPr="00564B10">
              <w:rPr>
                <w:b w:val="0"/>
                <w:sz w:val="18"/>
                <w:szCs w:val="18"/>
              </w:rPr>
              <w:t>kereten túli, tartalék projektek</w:t>
            </w:r>
          </w:p>
        </w:tc>
        <w:tc>
          <w:tcPr>
            <w:tcW w:w="2234" w:type="dxa"/>
            <w:vMerge w:val="restart"/>
            <w:shd w:val="clear" w:color="auto" w:fill="E2EFD9" w:themeFill="accent6" w:themeFillTint="33"/>
            <w:vAlign w:val="center"/>
          </w:tcPr>
          <w:p w14:paraId="014658BF"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Belterületi kerékpárút fejlesztések</w:t>
            </w:r>
          </w:p>
        </w:tc>
        <w:tc>
          <w:tcPr>
            <w:tcW w:w="1559" w:type="dxa"/>
            <w:vMerge w:val="restart"/>
            <w:shd w:val="clear" w:color="auto" w:fill="E2EFD9" w:themeFill="accent6" w:themeFillTint="33"/>
            <w:vAlign w:val="center"/>
          </w:tcPr>
          <w:p w14:paraId="02C75282"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A városi környezet fejlesztése</w:t>
            </w:r>
          </w:p>
        </w:tc>
        <w:tc>
          <w:tcPr>
            <w:tcW w:w="1287" w:type="dxa"/>
            <w:vMerge w:val="restart"/>
            <w:shd w:val="clear" w:color="auto" w:fill="E2EFD9" w:themeFill="accent6" w:themeFillTint="33"/>
            <w:vAlign w:val="center"/>
          </w:tcPr>
          <w:p w14:paraId="33B504C5"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vMerge w:val="restart"/>
            <w:shd w:val="clear" w:color="auto" w:fill="E2EFD9" w:themeFill="accent6" w:themeFillTint="33"/>
            <w:vAlign w:val="center"/>
          </w:tcPr>
          <w:p w14:paraId="4284B9BE"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353 000 000</w:t>
            </w:r>
          </w:p>
        </w:tc>
        <w:tc>
          <w:tcPr>
            <w:tcW w:w="1418" w:type="dxa"/>
            <w:vMerge w:val="restart"/>
            <w:shd w:val="clear" w:color="auto" w:fill="E2EFD9" w:themeFill="accent6" w:themeFillTint="33"/>
            <w:vAlign w:val="center"/>
          </w:tcPr>
          <w:p w14:paraId="78D673BE"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56232DB8" w14:textId="0CF24421" w:rsidR="00D82A47" w:rsidRPr="00564B10" w:rsidRDefault="00716A97" w:rsidP="00204D8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00D82A47" w:rsidRPr="00564B10">
              <w:rPr>
                <w:sz w:val="18"/>
                <w:szCs w:val="18"/>
              </w:rPr>
              <w:t xml:space="preserve">árosi </w:t>
            </w:r>
          </w:p>
          <w:p w14:paraId="1E9DC2B0"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vMerge w:val="restart"/>
            <w:shd w:val="clear" w:color="auto" w:fill="E2EFD9" w:themeFill="accent6" w:themeFillTint="33"/>
            <w:vAlign w:val="center"/>
          </w:tcPr>
          <w:p w14:paraId="2542A16C"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08376AA7"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Támogatott célzott kerékpáros infrastruktúra (km)</w:t>
            </w:r>
          </w:p>
        </w:tc>
        <w:tc>
          <w:tcPr>
            <w:tcW w:w="907" w:type="dxa"/>
            <w:shd w:val="clear" w:color="auto" w:fill="E2EFD9" w:themeFill="accent6" w:themeFillTint="33"/>
            <w:vAlign w:val="center"/>
          </w:tcPr>
          <w:p w14:paraId="510347E8"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2,77 km</w:t>
            </w:r>
          </w:p>
        </w:tc>
      </w:tr>
      <w:tr w:rsidR="00951EB6" w:rsidRPr="00564B10" w14:paraId="458F62B6" w14:textId="77777777" w:rsidTr="00CF0C67">
        <w:trPr>
          <w:trHeight w:val="449"/>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0E9007C3" w14:textId="77777777" w:rsidR="00951EB6" w:rsidRPr="00564B10" w:rsidRDefault="00951EB6" w:rsidP="00204D8D">
            <w:pPr>
              <w:jc w:val="both"/>
              <w:rPr>
                <w:sz w:val="18"/>
                <w:szCs w:val="18"/>
              </w:rPr>
            </w:pPr>
          </w:p>
        </w:tc>
        <w:tc>
          <w:tcPr>
            <w:tcW w:w="2234" w:type="dxa"/>
            <w:vMerge/>
            <w:shd w:val="clear" w:color="auto" w:fill="E2EFD9" w:themeFill="accent6" w:themeFillTint="33"/>
            <w:vAlign w:val="center"/>
          </w:tcPr>
          <w:p w14:paraId="46868028"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vMerge/>
            <w:shd w:val="clear" w:color="auto" w:fill="E2EFD9" w:themeFill="accent6" w:themeFillTint="33"/>
            <w:vAlign w:val="center"/>
          </w:tcPr>
          <w:p w14:paraId="30EF60D7"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vMerge/>
            <w:shd w:val="clear" w:color="auto" w:fill="E2EFD9" w:themeFill="accent6" w:themeFillTint="33"/>
            <w:vAlign w:val="center"/>
          </w:tcPr>
          <w:p w14:paraId="6A62D791"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339" w:type="dxa"/>
            <w:vMerge/>
            <w:shd w:val="clear" w:color="auto" w:fill="E2EFD9" w:themeFill="accent6" w:themeFillTint="33"/>
            <w:vAlign w:val="center"/>
          </w:tcPr>
          <w:p w14:paraId="6CF4D01B"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418" w:type="dxa"/>
            <w:vMerge/>
            <w:shd w:val="clear" w:color="auto" w:fill="E2EFD9" w:themeFill="accent6" w:themeFillTint="33"/>
            <w:vAlign w:val="center"/>
          </w:tcPr>
          <w:p w14:paraId="06E0945F"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vMerge/>
            <w:shd w:val="clear" w:color="auto" w:fill="E2EFD9" w:themeFill="accent6" w:themeFillTint="33"/>
            <w:vAlign w:val="center"/>
          </w:tcPr>
          <w:p w14:paraId="70A8BE06"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148EF141"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célzott kerékpáros infrastruktúra éves felhasználói (fő/év)</w:t>
            </w:r>
          </w:p>
        </w:tc>
        <w:tc>
          <w:tcPr>
            <w:tcW w:w="907" w:type="dxa"/>
            <w:shd w:val="clear" w:color="auto" w:fill="E2EFD9" w:themeFill="accent6" w:themeFillTint="33"/>
            <w:vAlign w:val="center"/>
          </w:tcPr>
          <w:p w14:paraId="4ACA14DE" w14:textId="77777777" w:rsidR="00951EB6" w:rsidRPr="00564B10" w:rsidRDefault="00951EB6" w:rsidP="00204D8D">
            <w:pPr>
              <w:cnfStyle w:val="000000000000" w:firstRow="0" w:lastRow="0" w:firstColumn="0" w:lastColumn="0" w:oddVBand="0" w:evenVBand="0" w:oddHBand="0" w:evenHBand="0" w:firstRowFirstColumn="0" w:firstRowLastColumn="0" w:lastRowFirstColumn="0" w:lastRowLastColumn="0"/>
              <w:rPr>
                <w:sz w:val="18"/>
                <w:szCs w:val="18"/>
              </w:rPr>
            </w:pPr>
          </w:p>
        </w:tc>
      </w:tr>
      <w:tr w:rsidR="00D82A47" w:rsidRPr="00564B10" w14:paraId="65A93088" w14:textId="77777777" w:rsidTr="00951EB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5E608471" w14:textId="77777777" w:rsidR="00D82A47" w:rsidRPr="00564B10" w:rsidRDefault="00D82A47" w:rsidP="00204D8D">
            <w:pPr>
              <w:jc w:val="both"/>
              <w:rPr>
                <w:b w:val="0"/>
                <w:sz w:val="18"/>
                <w:szCs w:val="18"/>
              </w:rPr>
            </w:pPr>
          </w:p>
        </w:tc>
        <w:tc>
          <w:tcPr>
            <w:tcW w:w="2234" w:type="dxa"/>
            <w:shd w:val="clear" w:color="auto" w:fill="E2EFD9" w:themeFill="accent6" w:themeFillTint="33"/>
            <w:vAlign w:val="center"/>
          </w:tcPr>
          <w:p w14:paraId="37C5C0B7"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Belterületi önkormányzati utak építése</w:t>
            </w:r>
          </w:p>
        </w:tc>
        <w:tc>
          <w:tcPr>
            <w:tcW w:w="1559" w:type="dxa"/>
            <w:shd w:val="clear" w:color="auto" w:fill="E2EFD9" w:themeFill="accent6" w:themeFillTint="33"/>
            <w:vAlign w:val="center"/>
          </w:tcPr>
          <w:p w14:paraId="387EF8E8"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A városi környezet fejlesztése</w:t>
            </w:r>
          </w:p>
        </w:tc>
        <w:tc>
          <w:tcPr>
            <w:tcW w:w="1287" w:type="dxa"/>
            <w:shd w:val="clear" w:color="auto" w:fill="E2EFD9" w:themeFill="accent6" w:themeFillTint="33"/>
            <w:vAlign w:val="center"/>
          </w:tcPr>
          <w:p w14:paraId="7A1FC09B"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shd w:val="clear" w:color="auto" w:fill="E2EFD9" w:themeFill="accent6" w:themeFillTint="33"/>
            <w:vAlign w:val="center"/>
          </w:tcPr>
          <w:p w14:paraId="2F2D02D4"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97 000 000</w:t>
            </w:r>
          </w:p>
        </w:tc>
        <w:tc>
          <w:tcPr>
            <w:tcW w:w="1418" w:type="dxa"/>
            <w:shd w:val="clear" w:color="auto" w:fill="E2EFD9" w:themeFill="accent6" w:themeFillTint="33"/>
            <w:vAlign w:val="center"/>
          </w:tcPr>
          <w:p w14:paraId="6CD2570E"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5C629E55" w14:textId="50F28198" w:rsidR="00D82A47" w:rsidRPr="00564B10" w:rsidRDefault="00716A97" w:rsidP="00204D8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00D82A47" w:rsidRPr="00564B10">
              <w:rPr>
                <w:sz w:val="18"/>
                <w:szCs w:val="18"/>
              </w:rPr>
              <w:t xml:space="preserve">árosi </w:t>
            </w:r>
          </w:p>
          <w:p w14:paraId="4E611299"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shd w:val="clear" w:color="auto" w:fill="E2EFD9" w:themeFill="accent6" w:themeFillTint="33"/>
            <w:vAlign w:val="center"/>
          </w:tcPr>
          <w:p w14:paraId="7D134AC0"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6827996A"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Átépített vagy korszerűsített közutak hossza – nem TEN-T</w:t>
            </w:r>
          </w:p>
        </w:tc>
        <w:tc>
          <w:tcPr>
            <w:tcW w:w="907" w:type="dxa"/>
            <w:shd w:val="clear" w:color="auto" w:fill="E2EFD9" w:themeFill="accent6" w:themeFillTint="33"/>
            <w:vAlign w:val="center"/>
          </w:tcPr>
          <w:p w14:paraId="5235667A"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0,249 km</w:t>
            </w:r>
          </w:p>
        </w:tc>
      </w:tr>
      <w:tr w:rsidR="00D82A47" w:rsidRPr="00564B10" w14:paraId="53C6FA91" w14:textId="77777777" w:rsidTr="00951EB6">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26B7C5EC" w14:textId="77777777" w:rsidR="00D82A47" w:rsidRPr="00564B10" w:rsidRDefault="00D82A47" w:rsidP="00204D8D">
            <w:pPr>
              <w:jc w:val="both"/>
              <w:rPr>
                <w:b w:val="0"/>
                <w:sz w:val="18"/>
                <w:szCs w:val="18"/>
              </w:rPr>
            </w:pPr>
          </w:p>
        </w:tc>
        <w:tc>
          <w:tcPr>
            <w:tcW w:w="5080" w:type="dxa"/>
            <w:gridSpan w:val="3"/>
            <w:vAlign w:val="center"/>
          </w:tcPr>
          <w:p w14:paraId="7330B384"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Prioritás forráskerete </w:t>
            </w:r>
          </w:p>
        </w:tc>
        <w:tc>
          <w:tcPr>
            <w:tcW w:w="1339" w:type="dxa"/>
            <w:vAlign w:val="center"/>
          </w:tcPr>
          <w:p w14:paraId="2E63C56B"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564B10">
              <w:rPr>
                <w:color w:val="000000"/>
                <w:sz w:val="18"/>
                <w:szCs w:val="18"/>
              </w:rPr>
              <w:t>1 534 525 888</w:t>
            </w:r>
          </w:p>
        </w:tc>
        <w:tc>
          <w:tcPr>
            <w:tcW w:w="1418" w:type="dxa"/>
            <w:shd w:val="clear" w:color="auto" w:fill="A6A6A6" w:themeFill="background1" w:themeFillShade="A6"/>
            <w:vAlign w:val="center"/>
          </w:tcPr>
          <w:p w14:paraId="44995417"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shd w:val="clear" w:color="auto" w:fill="A6A6A6" w:themeFill="background1" w:themeFillShade="A6"/>
            <w:vAlign w:val="center"/>
          </w:tcPr>
          <w:p w14:paraId="493BD55D"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177536EA"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06C87897"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r>
      <w:tr w:rsidR="00D82A47" w:rsidRPr="00564B10" w14:paraId="7F0F8B56" w14:textId="77777777" w:rsidTr="00951EB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138771FB" w14:textId="77777777" w:rsidR="00D82A47" w:rsidRPr="00564B10" w:rsidRDefault="00D82A47" w:rsidP="00204D8D">
            <w:pPr>
              <w:jc w:val="both"/>
              <w:rPr>
                <w:b w:val="0"/>
                <w:sz w:val="18"/>
                <w:szCs w:val="18"/>
              </w:rPr>
            </w:pPr>
          </w:p>
        </w:tc>
        <w:tc>
          <w:tcPr>
            <w:tcW w:w="5080" w:type="dxa"/>
            <w:gridSpan w:val="3"/>
            <w:vAlign w:val="center"/>
          </w:tcPr>
          <w:p w14:paraId="4E2C73D6"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Elsődleges projektek teljes forrásigénye</w:t>
            </w:r>
          </w:p>
        </w:tc>
        <w:tc>
          <w:tcPr>
            <w:tcW w:w="1339" w:type="dxa"/>
            <w:vAlign w:val="center"/>
          </w:tcPr>
          <w:p w14:paraId="1A64C7CA" w14:textId="06DA5643"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1 </w:t>
            </w:r>
            <w:r w:rsidR="005E2DB3" w:rsidRPr="00564B10">
              <w:rPr>
                <w:sz w:val="18"/>
                <w:szCs w:val="18"/>
              </w:rPr>
              <w:t>534</w:t>
            </w:r>
            <w:r w:rsidRPr="00564B10">
              <w:rPr>
                <w:sz w:val="18"/>
                <w:szCs w:val="18"/>
              </w:rPr>
              <w:t> 525 888</w:t>
            </w:r>
          </w:p>
        </w:tc>
        <w:tc>
          <w:tcPr>
            <w:tcW w:w="1418" w:type="dxa"/>
            <w:shd w:val="clear" w:color="auto" w:fill="A6A6A6" w:themeFill="background1" w:themeFillShade="A6"/>
            <w:vAlign w:val="center"/>
          </w:tcPr>
          <w:p w14:paraId="27514B34"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shd w:val="clear" w:color="auto" w:fill="A6A6A6" w:themeFill="background1" w:themeFillShade="A6"/>
            <w:vAlign w:val="center"/>
          </w:tcPr>
          <w:p w14:paraId="74BED3EB"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57D4C9E4"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195222D9" w14:textId="77777777" w:rsidR="00D82A47" w:rsidRPr="00564B10" w:rsidRDefault="00D82A47" w:rsidP="00204D8D">
            <w:pPr>
              <w:cnfStyle w:val="000000100000" w:firstRow="0" w:lastRow="0" w:firstColumn="0" w:lastColumn="0" w:oddVBand="0" w:evenVBand="0" w:oddHBand="1" w:evenHBand="0" w:firstRowFirstColumn="0" w:firstRowLastColumn="0" w:lastRowFirstColumn="0" w:lastRowLastColumn="0"/>
              <w:rPr>
                <w:sz w:val="18"/>
                <w:szCs w:val="18"/>
              </w:rPr>
            </w:pPr>
          </w:p>
        </w:tc>
      </w:tr>
      <w:tr w:rsidR="00D82A47" w:rsidRPr="00564B10" w14:paraId="66A188D9" w14:textId="77777777" w:rsidTr="00951EB6">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12615E67" w14:textId="77777777" w:rsidR="00D82A47" w:rsidRPr="00564B10" w:rsidRDefault="00D82A47" w:rsidP="00204D8D">
            <w:pPr>
              <w:jc w:val="both"/>
              <w:rPr>
                <w:b w:val="0"/>
                <w:sz w:val="18"/>
                <w:szCs w:val="18"/>
              </w:rPr>
            </w:pPr>
          </w:p>
        </w:tc>
        <w:tc>
          <w:tcPr>
            <w:tcW w:w="5080" w:type="dxa"/>
            <w:gridSpan w:val="3"/>
            <w:vAlign w:val="center"/>
          </w:tcPr>
          <w:p w14:paraId="3C6F4825"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Tartalék projektek összes forrásigénye</w:t>
            </w:r>
          </w:p>
        </w:tc>
        <w:tc>
          <w:tcPr>
            <w:tcW w:w="1339" w:type="dxa"/>
            <w:vAlign w:val="center"/>
          </w:tcPr>
          <w:p w14:paraId="142F8C29"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450 000 000</w:t>
            </w:r>
          </w:p>
        </w:tc>
        <w:tc>
          <w:tcPr>
            <w:tcW w:w="1418" w:type="dxa"/>
            <w:shd w:val="clear" w:color="auto" w:fill="A6A6A6" w:themeFill="background1" w:themeFillShade="A6"/>
            <w:vAlign w:val="center"/>
          </w:tcPr>
          <w:p w14:paraId="7F20B6C4"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shd w:val="clear" w:color="auto" w:fill="A6A6A6" w:themeFill="background1" w:themeFillShade="A6"/>
            <w:vAlign w:val="center"/>
          </w:tcPr>
          <w:p w14:paraId="25106E0C"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025A8B1E"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6697BFAF" w14:textId="77777777" w:rsidR="00D82A47" w:rsidRPr="00564B10" w:rsidRDefault="00D82A47" w:rsidP="00204D8D">
            <w:pPr>
              <w:cnfStyle w:val="000000000000" w:firstRow="0" w:lastRow="0" w:firstColumn="0" w:lastColumn="0" w:oddVBand="0" w:evenVBand="0" w:oddHBand="0" w:evenHBand="0" w:firstRowFirstColumn="0" w:firstRowLastColumn="0" w:lastRowFirstColumn="0" w:lastRowLastColumn="0"/>
              <w:rPr>
                <w:sz w:val="18"/>
                <w:szCs w:val="18"/>
              </w:rPr>
            </w:pPr>
          </w:p>
        </w:tc>
      </w:tr>
    </w:tbl>
    <w:p w14:paraId="73E0C0E7" w14:textId="77777777" w:rsidR="00D82A47" w:rsidRPr="00564B10" w:rsidRDefault="00D82A47" w:rsidP="00D82A47"/>
    <w:p w14:paraId="24DAB3AB" w14:textId="77777777" w:rsidR="00ED3F73" w:rsidRDefault="00ED3F73">
      <w:r>
        <w:br w:type="page"/>
      </w:r>
    </w:p>
    <w:p w14:paraId="4B1803C2" w14:textId="623CE701" w:rsidR="00DB51B7" w:rsidRPr="00564B10" w:rsidRDefault="00FC6CB7" w:rsidP="00750CB2">
      <w:pPr>
        <w:jc w:val="both"/>
      </w:pPr>
      <w:r w:rsidRPr="00FC6CB7">
        <w:lastRenderedPageBreak/>
        <w:t>A táblázat a TVP felhasználói sablonban szereplő útmutatásnak megfelelően a hatályos Csongrád-Csanád vármegyei ITP forráskeretével összhangban tartalmazza az elsődleges projektek, valamint a prioritás forráskeretét. Csongrád-Csanád Vármegye Önkormányzatával történt egyeztetések alapján folyamatban van a vármegyei ITP 3.0 verzió kormány általi elfogadása, melyet követően kerülhet sor a város fenntartható városfejlesztési stratégiájára elkülönített 80 000 000 Ft átcsoportosítására, melynek eredményeként a prioritás elsődleges forráskerete 1 534 525 888 Ft-ról 1 614 525 888 Ft-ra emelkedik.</w:t>
      </w:r>
    </w:p>
    <w:p w14:paraId="65B4B3CD" w14:textId="486E0CA8" w:rsidR="00205D0A" w:rsidRPr="00564B10" w:rsidRDefault="00205D0A" w:rsidP="00750CB2">
      <w:pPr>
        <w:jc w:val="both"/>
      </w:pPr>
      <w:r w:rsidRPr="001F6324">
        <w:t>A 80 000 000 Ft többletforrást városunk a</w:t>
      </w:r>
      <w:r w:rsidR="005E73ED" w:rsidRPr="001F6324">
        <w:t xml:space="preserve"> beérkező árajánlatok függvényében a</w:t>
      </w:r>
      <w:r w:rsidRPr="001F6324">
        <w:t xml:space="preserve"> „Belterületi zöld infrastruktúra fejlesztése”</w:t>
      </w:r>
      <w:r w:rsidR="002E139A" w:rsidRPr="001F6324">
        <w:t xml:space="preserve"> és/vagy a „Belterületi kerékpárút fejlesztések”</w:t>
      </w:r>
      <w:r w:rsidRPr="001F6324">
        <w:t xml:space="preserve"> című projektre kívánja fordítani</w:t>
      </w:r>
      <w:r w:rsidR="005E73ED" w:rsidRPr="001F6324">
        <w:t>.</w:t>
      </w:r>
    </w:p>
    <w:p w14:paraId="2A5FFB97" w14:textId="77777777" w:rsidR="00A44DA5" w:rsidRPr="00564B10" w:rsidRDefault="00A44DA5" w:rsidP="0043148B">
      <w:pPr>
        <w:spacing w:before="240" w:after="120"/>
        <w:rPr>
          <w:rStyle w:val="Kiemels"/>
          <w:i w:val="0"/>
          <w:iCs w:val="0"/>
          <w:sz w:val="20"/>
          <w:szCs w:val="20"/>
        </w:rPr>
      </w:pPr>
    </w:p>
    <w:p w14:paraId="204DD4CC" w14:textId="77777777" w:rsidR="00A44DA5" w:rsidRPr="00564B10" w:rsidRDefault="00A44DA5" w:rsidP="00221895">
      <w:pPr>
        <w:pStyle w:val="Kpalrs"/>
        <w:keepNext/>
        <w:rPr>
          <w:noProof/>
        </w:rPr>
        <w:sectPr w:rsidR="00A44DA5" w:rsidRPr="00564B10" w:rsidSect="009B109C">
          <w:headerReference w:type="first" r:id="rId13"/>
          <w:pgSz w:w="16838" w:h="11906" w:orient="landscape"/>
          <w:pgMar w:top="1418" w:right="1418" w:bottom="1418" w:left="1418" w:header="709" w:footer="709" w:gutter="0"/>
          <w:cols w:space="708"/>
          <w:docGrid w:linePitch="360"/>
        </w:sectPr>
      </w:pPr>
    </w:p>
    <w:p w14:paraId="5938E4D4" w14:textId="5FE386CA" w:rsidR="00221895" w:rsidRPr="00564B10" w:rsidRDefault="00B226EE" w:rsidP="00221895">
      <w:pPr>
        <w:pStyle w:val="Kpalrs"/>
        <w:keepNext/>
      </w:pPr>
      <w:r w:rsidRPr="00564B10">
        <w:rPr>
          <w:noProof/>
        </w:rPr>
        <w:lastRenderedPageBreak/>
        <w:fldChar w:fldCharType="begin"/>
      </w:r>
      <w:r w:rsidRPr="00564B10">
        <w:rPr>
          <w:noProof/>
        </w:rPr>
        <w:instrText xml:space="preserve"> SEQ táblázat \* ARABIC </w:instrText>
      </w:r>
      <w:r w:rsidRPr="00564B10">
        <w:rPr>
          <w:noProof/>
        </w:rPr>
        <w:fldChar w:fldCharType="separate"/>
      </w:r>
      <w:bookmarkStart w:id="9" w:name="_Toc133918238"/>
      <w:r w:rsidR="006B4CF9">
        <w:rPr>
          <w:noProof/>
        </w:rPr>
        <w:t>4</w:t>
      </w:r>
      <w:r w:rsidRPr="00564B10">
        <w:rPr>
          <w:noProof/>
        </w:rPr>
        <w:fldChar w:fldCharType="end"/>
      </w:r>
      <w:r w:rsidR="00221895" w:rsidRPr="00564B10">
        <w:t>. táblázat: Projekttábla - 2. prioritási tengely</w:t>
      </w:r>
      <w:bookmarkEnd w:id="9"/>
    </w:p>
    <w:tbl>
      <w:tblPr>
        <w:tblStyle w:val="Tblzatrcsos5stt1jellszn1"/>
        <w:tblpPr w:leftFromText="141" w:rightFromText="141" w:vertAnchor="text" w:horzAnchor="margin" w:tblpY="424"/>
        <w:tblW w:w="14050" w:type="dxa"/>
        <w:tblLayout w:type="fixed"/>
        <w:tblLook w:val="04A0" w:firstRow="1" w:lastRow="0" w:firstColumn="1" w:lastColumn="0" w:noHBand="0" w:noVBand="1"/>
      </w:tblPr>
      <w:tblGrid>
        <w:gridCol w:w="947"/>
        <w:gridCol w:w="2234"/>
        <w:gridCol w:w="1559"/>
        <w:gridCol w:w="1287"/>
        <w:gridCol w:w="1339"/>
        <w:gridCol w:w="1418"/>
        <w:gridCol w:w="1059"/>
        <w:gridCol w:w="3300"/>
        <w:gridCol w:w="907"/>
      </w:tblGrid>
      <w:tr w:rsidR="0080360F" w:rsidRPr="00564B10" w14:paraId="5DFA2364" w14:textId="77777777" w:rsidTr="00ED3F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7DA0248A" w14:textId="77777777" w:rsidR="0080360F" w:rsidRPr="00564B10" w:rsidRDefault="0080360F" w:rsidP="00204D8D">
            <w:pPr>
              <w:jc w:val="center"/>
              <w:rPr>
                <w:b w:val="0"/>
                <w:bCs w:val="0"/>
                <w:sz w:val="18"/>
                <w:szCs w:val="18"/>
              </w:rPr>
            </w:pPr>
          </w:p>
        </w:tc>
        <w:tc>
          <w:tcPr>
            <w:tcW w:w="2234" w:type="dxa"/>
            <w:vAlign w:val="center"/>
          </w:tcPr>
          <w:p w14:paraId="03A6C749"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Projekt címe</w:t>
            </w:r>
          </w:p>
        </w:tc>
        <w:tc>
          <w:tcPr>
            <w:tcW w:w="1559" w:type="dxa"/>
          </w:tcPr>
          <w:p w14:paraId="3037E674"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564B10">
              <w:rPr>
                <w:b w:val="0"/>
                <w:sz w:val="18"/>
                <w:szCs w:val="18"/>
              </w:rPr>
              <w:t>Stratégiai célhoz való illeszkedés (melyik városi stratégiai célhoz illeszkedik)</w:t>
            </w:r>
          </w:p>
        </w:tc>
        <w:tc>
          <w:tcPr>
            <w:tcW w:w="1287" w:type="dxa"/>
            <w:vAlign w:val="center"/>
          </w:tcPr>
          <w:p w14:paraId="6B90CD0D"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Helyszín</w:t>
            </w:r>
            <w:r w:rsidRPr="00564B10">
              <w:rPr>
                <w:sz w:val="18"/>
                <w:szCs w:val="18"/>
              </w:rPr>
              <w:t xml:space="preserve"> </w:t>
            </w:r>
            <w:r w:rsidRPr="00564B10">
              <w:rPr>
                <w:b w:val="0"/>
                <w:sz w:val="18"/>
                <w:szCs w:val="18"/>
              </w:rPr>
              <w:t>(</w:t>
            </w:r>
            <w:r w:rsidRPr="00564B10">
              <w:rPr>
                <w:b w:val="0"/>
                <w:bCs w:val="0"/>
                <w:sz w:val="18"/>
                <w:szCs w:val="18"/>
              </w:rPr>
              <w:t>város /térségi település)</w:t>
            </w:r>
          </w:p>
        </w:tc>
        <w:tc>
          <w:tcPr>
            <w:tcW w:w="1339" w:type="dxa"/>
            <w:vAlign w:val="center"/>
          </w:tcPr>
          <w:p w14:paraId="2D174E8E"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Forrásigény (Ft)</w:t>
            </w:r>
          </w:p>
        </w:tc>
        <w:tc>
          <w:tcPr>
            <w:tcW w:w="1418" w:type="dxa"/>
            <w:vAlign w:val="center"/>
          </w:tcPr>
          <w:p w14:paraId="722D678A"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Megvalósító</w:t>
            </w:r>
          </w:p>
        </w:tc>
        <w:tc>
          <w:tcPr>
            <w:tcW w:w="1059" w:type="dxa"/>
            <w:vAlign w:val="center"/>
          </w:tcPr>
          <w:p w14:paraId="52E9FDB0"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Együttműködés</w:t>
            </w:r>
          </w:p>
        </w:tc>
        <w:tc>
          <w:tcPr>
            <w:tcW w:w="3300" w:type="dxa"/>
            <w:vAlign w:val="center"/>
          </w:tcPr>
          <w:p w14:paraId="75B619C8"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Indikátor</w:t>
            </w:r>
          </w:p>
        </w:tc>
        <w:tc>
          <w:tcPr>
            <w:tcW w:w="907" w:type="dxa"/>
            <w:vAlign w:val="center"/>
          </w:tcPr>
          <w:p w14:paraId="66080D7B" w14:textId="77777777" w:rsidR="0080360F" w:rsidRPr="00564B10" w:rsidRDefault="0080360F"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Célérték (becsült)</w:t>
            </w:r>
          </w:p>
        </w:tc>
      </w:tr>
      <w:tr w:rsidR="00ED3F73" w:rsidRPr="00564B10" w14:paraId="1FDC2372"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602C88E5" w14:textId="7F5C7823" w:rsidR="00ED3F73" w:rsidRPr="00564B10" w:rsidRDefault="00ED3F73" w:rsidP="00204D8D">
            <w:pPr>
              <w:jc w:val="center"/>
              <w:rPr>
                <w:b w:val="0"/>
                <w:bCs w:val="0"/>
                <w:sz w:val="18"/>
                <w:szCs w:val="18"/>
              </w:rPr>
            </w:pPr>
            <w:r w:rsidRPr="00564B10">
              <w:rPr>
                <w:b w:val="0"/>
                <w:bCs w:val="0"/>
                <w:sz w:val="18"/>
                <w:szCs w:val="18"/>
              </w:rPr>
              <w:t>Prioritás 2.</w:t>
            </w:r>
          </w:p>
        </w:tc>
        <w:tc>
          <w:tcPr>
            <w:tcW w:w="2234" w:type="dxa"/>
            <w:tcBorders>
              <w:bottom w:val="single" w:sz="4" w:space="0" w:color="FFFFFF" w:themeColor="background1"/>
            </w:tcBorders>
            <w:vAlign w:val="center"/>
          </w:tcPr>
          <w:p w14:paraId="278CA3AB" w14:textId="1548EBBC"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Önkormányzati tulajdonú szolgálati lakás energetikai korszerűsítése</w:t>
            </w:r>
          </w:p>
        </w:tc>
        <w:tc>
          <w:tcPr>
            <w:tcW w:w="1559" w:type="dxa"/>
            <w:tcBorders>
              <w:bottom w:val="single" w:sz="4" w:space="0" w:color="FFFFFF" w:themeColor="background1"/>
            </w:tcBorders>
            <w:vAlign w:val="center"/>
          </w:tcPr>
          <w:p w14:paraId="596F8EDE" w14:textId="645956AF"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Környezet és klímavédelem</w:t>
            </w:r>
          </w:p>
        </w:tc>
        <w:tc>
          <w:tcPr>
            <w:tcW w:w="1287" w:type="dxa"/>
            <w:tcBorders>
              <w:bottom w:val="single" w:sz="4" w:space="0" w:color="FFFFFF" w:themeColor="background1"/>
            </w:tcBorders>
            <w:vAlign w:val="center"/>
          </w:tcPr>
          <w:p w14:paraId="27C8B9E2" w14:textId="6CB16720"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tcBorders>
              <w:bottom w:val="single" w:sz="4" w:space="0" w:color="FFFFFF" w:themeColor="background1"/>
            </w:tcBorders>
            <w:vAlign w:val="center"/>
          </w:tcPr>
          <w:p w14:paraId="5A8FE7C5" w14:textId="508373A4"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106 470 000</w:t>
            </w:r>
          </w:p>
        </w:tc>
        <w:tc>
          <w:tcPr>
            <w:tcW w:w="1418" w:type="dxa"/>
            <w:tcBorders>
              <w:bottom w:val="single" w:sz="4" w:space="0" w:color="FFFFFF" w:themeColor="background1"/>
            </w:tcBorders>
            <w:vAlign w:val="center"/>
          </w:tcPr>
          <w:p w14:paraId="7F40EA28" w14:textId="77777777"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7863F232" w14:textId="2914DB5D"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5DBB5425" w14:textId="2D4F5722"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tcBorders>
              <w:bottom w:val="single" w:sz="4" w:space="0" w:color="FFFFFF" w:themeColor="background1"/>
            </w:tcBorders>
            <w:vAlign w:val="center"/>
          </w:tcPr>
          <w:p w14:paraId="7697F8A3" w14:textId="77777777"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tcBorders>
              <w:bottom w:val="single" w:sz="4" w:space="0" w:color="FFFFFF" w:themeColor="background1"/>
            </w:tcBorders>
            <w:vAlign w:val="center"/>
          </w:tcPr>
          <w:p w14:paraId="3F2A8651" w14:textId="2F425406"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tcBorders>
              <w:bottom w:val="single" w:sz="4" w:space="0" w:color="FFFFFF" w:themeColor="background1"/>
            </w:tcBorders>
            <w:vAlign w:val="center"/>
          </w:tcPr>
          <w:p w14:paraId="5D6FAA11" w14:textId="66913BF4" w:rsidR="00ED3F73" w:rsidRPr="00564B10" w:rsidRDefault="00ED3F73"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35,49 CO2t/év</w:t>
            </w:r>
          </w:p>
        </w:tc>
      </w:tr>
      <w:tr w:rsidR="00553D97" w:rsidRPr="00564B10" w14:paraId="2F0F4B1B"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5B489B03" w14:textId="77777777" w:rsidR="00553D97" w:rsidRPr="00564B10" w:rsidRDefault="00553D97" w:rsidP="0080110A">
            <w:pPr>
              <w:jc w:val="center"/>
              <w:rPr>
                <w:b w:val="0"/>
                <w:bCs w:val="0"/>
                <w:sz w:val="18"/>
                <w:szCs w:val="18"/>
              </w:rPr>
            </w:pPr>
          </w:p>
        </w:tc>
        <w:tc>
          <w:tcPr>
            <w:tcW w:w="2234" w:type="dxa"/>
            <w:vMerge w:val="restart"/>
            <w:vAlign w:val="center"/>
          </w:tcPr>
          <w:p w14:paraId="0B6FB0B0" w14:textId="6DAE5448"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Napelemek beszerzése és telepítése 1.</w:t>
            </w:r>
          </w:p>
        </w:tc>
        <w:tc>
          <w:tcPr>
            <w:tcW w:w="1559" w:type="dxa"/>
            <w:vMerge w:val="restart"/>
            <w:vAlign w:val="center"/>
          </w:tcPr>
          <w:p w14:paraId="56DA074F" w14:textId="02EF245B"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vAlign w:val="center"/>
          </w:tcPr>
          <w:p w14:paraId="05574475" w14:textId="62CA0B8D"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vAlign w:val="center"/>
          </w:tcPr>
          <w:p w14:paraId="7FE9FF69" w14:textId="10B29AFE"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34 930 115 </w:t>
            </w:r>
          </w:p>
        </w:tc>
        <w:tc>
          <w:tcPr>
            <w:tcW w:w="1418" w:type="dxa"/>
            <w:vMerge w:val="restart"/>
            <w:vAlign w:val="center"/>
          </w:tcPr>
          <w:p w14:paraId="33E4758F"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5E7EAE7D" w14:textId="799C859B" w:rsidR="00553D97" w:rsidRPr="00564B10" w:rsidRDefault="00ED3F7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553D97" w:rsidRPr="00564B10">
              <w:rPr>
                <w:sz w:val="18"/>
                <w:szCs w:val="18"/>
              </w:rPr>
              <w:t xml:space="preserve">árosi </w:t>
            </w:r>
          </w:p>
          <w:p w14:paraId="4EF86737" w14:textId="3CF8CC73"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vAlign w:val="center"/>
          </w:tcPr>
          <w:p w14:paraId="2A9C7D6D"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vAlign w:val="center"/>
          </w:tcPr>
          <w:p w14:paraId="50848D46" w14:textId="29AE8095"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vAlign w:val="center"/>
          </w:tcPr>
          <w:p w14:paraId="082C85A2" w14:textId="3DE4F70E"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12 CO2t/év</w:t>
            </w:r>
          </w:p>
        </w:tc>
      </w:tr>
      <w:tr w:rsidR="00553D97" w:rsidRPr="00564B10" w14:paraId="4DB0EC82"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0F8E3E67" w14:textId="77777777" w:rsidR="00553D97" w:rsidRPr="00564B10" w:rsidRDefault="00553D97" w:rsidP="0080110A">
            <w:pPr>
              <w:jc w:val="center"/>
              <w:rPr>
                <w:b w:val="0"/>
                <w:bCs w:val="0"/>
                <w:sz w:val="18"/>
                <w:szCs w:val="18"/>
              </w:rPr>
            </w:pPr>
          </w:p>
        </w:tc>
        <w:tc>
          <w:tcPr>
            <w:tcW w:w="2234" w:type="dxa"/>
            <w:vMerge/>
            <w:tcBorders>
              <w:bottom w:val="single" w:sz="4" w:space="0" w:color="FFFFFF" w:themeColor="background1"/>
            </w:tcBorders>
            <w:shd w:val="clear" w:color="auto" w:fill="D9E2F3" w:themeFill="accent1" w:themeFillTint="33"/>
            <w:vAlign w:val="center"/>
          </w:tcPr>
          <w:p w14:paraId="5EFCBB66"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tcBorders>
              <w:bottom w:val="single" w:sz="4" w:space="0" w:color="FFFFFF" w:themeColor="background1"/>
            </w:tcBorders>
            <w:shd w:val="clear" w:color="auto" w:fill="D9E2F3" w:themeFill="accent1" w:themeFillTint="33"/>
            <w:vAlign w:val="center"/>
          </w:tcPr>
          <w:p w14:paraId="20AE2AEC"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tcBorders>
              <w:bottom w:val="single" w:sz="4" w:space="0" w:color="FFFFFF" w:themeColor="background1"/>
            </w:tcBorders>
            <w:shd w:val="clear" w:color="auto" w:fill="D9E2F3" w:themeFill="accent1" w:themeFillTint="33"/>
            <w:vAlign w:val="center"/>
          </w:tcPr>
          <w:p w14:paraId="54B164AB"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tcBorders>
              <w:bottom w:val="single" w:sz="4" w:space="0" w:color="FFFFFF" w:themeColor="background1"/>
            </w:tcBorders>
            <w:shd w:val="clear" w:color="auto" w:fill="D9E2F3" w:themeFill="accent1" w:themeFillTint="33"/>
            <w:vAlign w:val="center"/>
          </w:tcPr>
          <w:p w14:paraId="346FD228"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tcBorders>
              <w:bottom w:val="single" w:sz="4" w:space="0" w:color="FFFFFF" w:themeColor="background1"/>
            </w:tcBorders>
            <w:shd w:val="clear" w:color="auto" w:fill="D9E2F3" w:themeFill="accent1" w:themeFillTint="33"/>
            <w:vAlign w:val="center"/>
          </w:tcPr>
          <w:p w14:paraId="40DE20CC"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tcBorders>
              <w:bottom w:val="single" w:sz="4" w:space="0" w:color="FFFFFF" w:themeColor="background1"/>
            </w:tcBorders>
            <w:shd w:val="clear" w:color="auto" w:fill="D9E2F3" w:themeFill="accent1" w:themeFillTint="33"/>
            <w:vAlign w:val="center"/>
          </w:tcPr>
          <w:p w14:paraId="249D0AE7"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tcBorders>
              <w:bottom w:val="single" w:sz="4" w:space="0" w:color="FFFFFF" w:themeColor="background1"/>
            </w:tcBorders>
            <w:shd w:val="clear" w:color="auto" w:fill="D9E2F3" w:themeFill="accent1" w:themeFillTint="33"/>
            <w:vAlign w:val="center"/>
          </w:tcPr>
          <w:p w14:paraId="37B7FCC3" w14:textId="2687A62D"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Jobb energiahatékonyságú középületek </w:t>
            </w:r>
          </w:p>
        </w:tc>
        <w:tc>
          <w:tcPr>
            <w:tcW w:w="907" w:type="dxa"/>
            <w:tcBorders>
              <w:bottom w:val="single" w:sz="4" w:space="0" w:color="FFFFFF" w:themeColor="background1"/>
            </w:tcBorders>
            <w:shd w:val="clear" w:color="auto" w:fill="D9E2F3" w:themeFill="accent1" w:themeFillTint="33"/>
            <w:vAlign w:val="center"/>
          </w:tcPr>
          <w:p w14:paraId="28688B33" w14:textId="389DD115"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2294,06 m</w:t>
            </w:r>
            <w:r w:rsidRPr="00564B10">
              <w:rPr>
                <w:sz w:val="18"/>
                <w:szCs w:val="18"/>
                <w:vertAlign w:val="superscript"/>
              </w:rPr>
              <w:t>2</w:t>
            </w:r>
          </w:p>
        </w:tc>
      </w:tr>
      <w:tr w:rsidR="00553D97" w:rsidRPr="00564B10" w14:paraId="14CF3B1F"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78C10793" w14:textId="77777777" w:rsidR="00553D97" w:rsidRPr="00564B10" w:rsidRDefault="00553D97" w:rsidP="00E36DCC">
            <w:pPr>
              <w:jc w:val="both"/>
              <w:rPr>
                <w:b w:val="0"/>
                <w:bCs w:val="0"/>
                <w:sz w:val="18"/>
                <w:szCs w:val="18"/>
              </w:rPr>
            </w:pPr>
          </w:p>
        </w:tc>
        <w:tc>
          <w:tcPr>
            <w:tcW w:w="2234" w:type="dxa"/>
            <w:vMerge w:val="restart"/>
            <w:shd w:val="clear" w:color="auto" w:fill="B4C6E7" w:themeFill="accent1" w:themeFillTint="66"/>
            <w:vAlign w:val="center"/>
          </w:tcPr>
          <w:p w14:paraId="204C7828" w14:textId="58A8D0B1"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Napelemek beszerzése és telepítése 2. (+PLC)</w:t>
            </w:r>
          </w:p>
        </w:tc>
        <w:tc>
          <w:tcPr>
            <w:tcW w:w="1559" w:type="dxa"/>
            <w:vMerge w:val="restart"/>
            <w:shd w:val="clear" w:color="auto" w:fill="B4C6E7" w:themeFill="accent1" w:themeFillTint="66"/>
            <w:vAlign w:val="center"/>
          </w:tcPr>
          <w:p w14:paraId="30AA63C9" w14:textId="2B525601"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shd w:val="clear" w:color="auto" w:fill="B4C6E7" w:themeFill="accent1" w:themeFillTint="66"/>
            <w:vAlign w:val="center"/>
          </w:tcPr>
          <w:p w14:paraId="13C2D3EA" w14:textId="62CC36B3"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shd w:val="clear" w:color="auto" w:fill="B4C6E7" w:themeFill="accent1" w:themeFillTint="66"/>
            <w:vAlign w:val="center"/>
          </w:tcPr>
          <w:p w14:paraId="34486CD5" w14:textId="77709DF8"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94 356 643</w:t>
            </w:r>
          </w:p>
        </w:tc>
        <w:tc>
          <w:tcPr>
            <w:tcW w:w="1418" w:type="dxa"/>
            <w:vMerge w:val="restart"/>
            <w:shd w:val="clear" w:color="auto" w:fill="B4C6E7" w:themeFill="accent1" w:themeFillTint="66"/>
            <w:vAlign w:val="center"/>
          </w:tcPr>
          <w:p w14:paraId="428C4C6F"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1B5D16AB" w14:textId="1A0F93F7" w:rsidR="00553D97" w:rsidRPr="00564B10" w:rsidRDefault="00ED3F7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553D97" w:rsidRPr="00564B10">
              <w:rPr>
                <w:sz w:val="18"/>
                <w:szCs w:val="18"/>
              </w:rPr>
              <w:t xml:space="preserve">árosi </w:t>
            </w:r>
          </w:p>
          <w:p w14:paraId="59840364" w14:textId="5D3B5784"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shd w:val="clear" w:color="auto" w:fill="B4C6E7" w:themeFill="accent1" w:themeFillTint="66"/>
            <w:vAlign w:val="center"/>
          </w:tcPr>
          <w:p w14:paraId="3882EF44"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B4C6E7" w:themeFill="accent1" w:themeFillTint="66"/>
            <w:vAlign w:val="center"/>
          </w:tcPr>
          <w:p w14:paraId="1221D8AD" w14:textId="7449C011"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shd w:val="clear" w:color="auto" w:fill="B4C6E7" w:themeFill="accent1" w:themeFillTint="66"/>
            <w:vAlign w:val="center"/>
          </w:tcPr>
          <w:p w14:paraId="37821793" w14:textId="03455091" w:rsidR="00553D97" w:rsidRPr="00564B10" w:rsidRDefault="00C6288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21</w:t>
            </w:r>
            <w:r w:rsidR="00553D97" w:rsidRPr="00564B10">
              <w:rPr>
                <w:sz w:val="18"/>
                <w:szCs w:val="18"/>
              </w:rPr>
              <w:t xml:space="preserve"> CO2t/év</w:t>
            </w:r>
          </w:p>
        </w:tc>
      </w:tr>
      <w:tr w:rsidR="00553D97" w:rsidRPr="00564B10" w14:paraId="1ADD9663"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5D2951F6" w14:textId="77777777" w:rsidR="00553D97" w:rsidRPr="00564B10" w:rsidRDefault="00553D97" w:rsidP="00E36DCC">
            <w:pPr>
              <w:jc w:val="both"/>
              <w:rPr>
                <w:b w:val="0"/>
                <w:bCs w:val="0"/>
                <w:sz w:val="18"/>
                <w:szCs w:val="18"/>
              </w:rPr>
            </w:pPr>
          </w:p>
        </w:tc>
        <w:tc>
          <w:tcPr>
            <w:tcW w:w="2234" w:type="dxa"/>
            <w:vMerge/>
            <w:vAlign w:val="center"/>
          </w:tcPr>
          <w:p w14:paraId="153A233C"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vAlign w:val="center"/>
          </w:tcPr>
          <w:p w14:paraId="7266789B"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vAlign w:val="center"/>
          </w:tcPr>
          <w:p w14:paraId="602DBAE8"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vAlign w:val="center"/>
          </w:tcPr>
          <w:p w14:paraId="55684600"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vAlign w:val="center"/>
          </w:tcPr>
          <w:p w14:paraId="1C52412C"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vAlign w:val="center"/>
          </w:tcPr>
          <w:p w14:paraId="1A9B004A"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4766DF6A" w14:textId="4C5A2F88"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Jobb energiahatékonyságú középületek </w:t>
            </w:r>
          </w:p>
        </w:tc>
        <w:tc>
          <w:tcPr>
            <w:tcW w:w="907" w:type="dxa"/>
            <w:vAlign w:val="center"/>
          </w:tcPr>
          <w:p w14:paraId="5095B8C1" w14:textId="0F28E96E"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4126,27 m</w:t>
            </w:r>
            <w:r w:rsidRPr="00564B10">
              <w:rPr>
                <w:sz w:val="18"/>
                <w:szCs w:val="18"/>
                <w:vertAlign w:val="superscript"/>
              </w:rPr>
              <w:t>2</w:t>
            </w:r>
          </w:p>
        </w:tc>
      </w:tr>
      <w:tr w:rsidR="00553D97" w:rsidRPr="00564B10" w14:paraId="6FA1434D"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6D1BCA22" w14:textId="77777777" w:rsidR="00553D97" w:rsidRPr="00564B10" w:rsidRDefault="00553D97" w:rsidP="009D29A8">
            <w:pPr>
              <w:jc w:val="both"/>
              <w:rPr>
                <w:b w:val="0"/>
                <w:bCs w:val="0"/>
                <w:sz w:val="18"/>
                <w:szCs w:val="18"/>
              </w:rPr>
            </w:pPr>
          </w:p>
        </w:tc>
        <w:tc>
          <w:tcPr>
            <w:tcW w:w="2234" w:type="dxa"/>
            <w:vMerge w:val="restart"/>
            <w:vAlign w:val="center"/>
          </w:tcPr>
          <w:p w14:paraId="5E266B31" w14:textId="1ADFA14D"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Napelemek beszerzése és telepítése 3.</w:t>
            </w:r>
          </w:p>
        </w:tc>
        <w:tc>
          <w:tcPr>
            <w:tcW w:w="1559" w:type="dxa"/>
            <w:vMerge w:val="restart"/>
            <w:vAlign w:val="center"/>
          </w:tcPr>
          <w:p w14:paraId="02EB25EC" w14:textId="051CFF73"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vAlign w:val="center"/>
          </w:tcPr>
          <w:p w14:paraId="121A9086" w14:textId="28A04D3B"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vAlign w:val="center"/>
          </w:tcPr>
          <w:p w14:paraId="20272A98" w14:textId="7E0664E6"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49 016 537 </w:t>
            </w:r>
          </w:p>
        </w:tc>
        <w:tc>
          <w:tcPr>
            <w:tcW w:w="1418" w:type="dxa"/>
            <w:vMerge w:val="restart"/>
            <w:vAlign w:val="center"/>
          </w:tcPr>
          <w:p w14:paraId="1E686F89"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278BA540" w14:textId="00A24256" w:rsidR="00553D97" w:rsidRPr="00564B10" w:rsidRDefault="00ED3F7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553D97" w:rsidRPr="00564B10">
              <w:rPr>
                <w:sz w:val="18"/>
                <w:szCs w:val="18"/>
              </w:rPr>
              <w:t xml:space="preserve">árosi </w:t>
            </w:r>
          </w:p>
          <w:p w14:paraId="1999BF65" w14:textId="334F50DB"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vAlign w:val="center"/>
          </w:tcPr>
          <w:p w14:paraId="3A5045AE"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tcBorders>
              <w:bottom w:val="single" w:sz="4" w:space="0" w:color="FFFFFF" w:themeColor="background1"/>
            </w:tcBorders>
            <w:vAlign w:val="center"/>
          </w:tcPr>
          <w:p w14:paraId="348E02B2" w14:textId="7CB360CF"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tcBorders>
              <w:bottom w:val="single" w:sz="4" w:space="0" w:color="FFFFFF" w:themeColor="background1"/>
            </w:tcBorders>
            <w:vAlign w:val="center"/>
          </w:tcPr>
          <w:p w14:paraId="470A4260" w14:textId="77875F4B"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16 CO2t/év</w:t>
            </w:r>
          </w:p>
        </w:tc>
      </w:tr>
      <w:tr w:rsidR="00553D97" w:rsidRPr="00564B10" w14:paraId="1389BAA8"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4EDCFF59" w14:textId="77777777" w:rsidR="00553D97" w:rsidRPr="00564B10" w:rsidRDefault="00553D97" w:rsidP="009D29A8">
            <w:pPr>
              <w:jc w:val="both"/>
              <w:rPr>
                <w:b w:val="0"/>
                <w:bCs w:val="0"/>
                <w:sz w:val="18"/>
                <w:szCs w:val="18"/>
              </w:rPr>
            </w:pPr>
          </w:p>
        </w:tc>
        <w:tc>
          <w:tcPr>
            <w:tcW w:w="2234" w:type="dxa"/>
            <w:vMerge/>
            <w:tcBorders>
              <w:bottom w:val="single" w:sz="4" w:space="0" w:color="FFFFFF" w:themeColor="background1"/>
            </w:tcBorders>
            <w:vAlign w:val="center"/>
          </w:tcPr>
          <w:p w14:paraId="0F3CE888"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tcBorders>
              <w:bottom w:val="single" w:sz="4" w:space="0" w:color="FFFFFF" w:themeColor="background1"/>
            </w:tcBorders>
            <w:vAlign w:val="center"/>
          </w:tcPr>
          <w:p w14:paraId="2EB162CD"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tcBorders>
              <w:bottom w:val="single" w:sz="4" w:space="0" w:color="FFFFFF" w:themeColor="background1"/>
            </w:tcBorders>
            <w:vAlign w:val="center"/>
          </w:tcPr>
          <w:p w14:paraId="6628318E"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tcBorders>
              <w:bottom w:val="single" w:sz="4" w:space="0" w:color="FFFFFF" w:themeColor="background1"/>
            </w:tcBorders>
            <w:vAlign w:val="center"/>
          </w:tcPr>
          <w:p w14:paraId="2F0201AF"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tcBorders>
              <w:bottom w:val="single" w:sz="4" w:space="0" w:color="FFFFFF" w:themeColor="background1"/>
            </w:tcBorders>
            <w:vAlign w:val="center"/>
          </w:tcPr>
          <w:p w14:paraId="7B075C08"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tcBorders>
              <w:bottom w:val="single" w:sz="4" w:space="0" w:color="FFFFFF" w:themeColor="background1"/>
            </w:tcBorders>
            <w:vAlign w:val="center"/>
          </w:tcPr>
          <w:p w14:paraId="6462875B"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tcBorders>
              <w:bottom w:val="single" w:sz="4" w:space="0" w:color="FFFFFF" w:themeColor="background1"/>
            </w:tcBorders>
            <w:shd w:val="clear" w:color="auto" w:fill="D9E2F3" w:themeFill="accent1" w:themeFillTint="33"/>
            <w:vAlign w:val="center"/>
          </w:tcPr>
          <w:p w14:paraId="32EF8FFE" w14:textId="0895F1C5"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Jobb energiahatékonyságú középületek </w:t>
            </w:r>
          </w:p>
        </w:tc>
        <w:tc>
          <w:tcPr>
            <w:tcW w:w="907" w:type="dxa"/>
            <w:tcBorders>
              <w:bottom w:val="single" w:sz="4" w:space="0" w:color="FFFFFF" w:themeColor="background1"/>
            </w:tcBorders>
            <w:shd w:val="clear" w:color="auto" w:fill="D9E2F3" w:themeFill="accent1" w:themeFillTint="33"/>
            <w:vAlign w:val="center"/>
          </w:tcPr>
          <w:p w14:paraId="2B73C643" w14:textId="1484A1B8"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r>
      <w:tr w:rsidR="00553D97" w:rsidRPr="00564B10" w14:paraId="64C6A585"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189FC66E" w14:textId="77777777" w:rsidR="00553D97" w:rsidRPr="00564B10" w:rsidRDefault="00553D97" w:rsidP="00A951F0">
            <w:pPr>
              <w:jc w:val="both"/>
              <w:rPr>
                <w:b w:val="0"/>
                <w:sz w:val="18"/>
                <w:szCs w:val="18"/>
              </w:rPr>
            </w:pPr>
          </w:p>
        </w:tc>
        <w:tc>
          <w:tcPr>
            <w:tcW w:w="2234" w:type="dxa"/>
            <w:vMerge w:val="restart"/>
            <w:shd w:val="clear" w:color="auto" w:fill="B4C6E7" w:themeFill="accent1" w:themeFillTint="66"/>
            <w:vAlign w:val="center"/>
          </w:tcPr>
          <w:p w14:paraId="448C1B57" w14:textId="4549162E"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Szent Erzsébet Mórahalmi Gyógyfürdő energetikai korszerűsítése</w:t>
            </w:r>
          </w:p>
        </w:tc>
        <w:tc>
          <w:tcPr>
            <w:tcW w:w="1559" w:type="dxa"/>
            <w:vMerge w:val="restart"/>
            <w:shd w:val="clear" w:color="auto" w:fill="B4C6E7" w:themeFill="accent1" w:themeFillTint="66"/>
            <w:vAlign w:val="center"/>
          </w:tcPr>
          <w:p w14:paraId="4E01A6FB" w14:textId="2FB68AB2"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shd w:val="clear" w:color="auto" w:fill="B4C6E7" w:themeFill="accent1" w:themeFillTint="66"/>
            <w:vAlign w:val="center"/>
          </w:tcPr>
          <w:p w14:paraId="306FC4E0" w14:textId="148C629B"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shd w:val="clear" w:color="auto" w:fill="B4C6E7" w:themeFill="accent1" w:themeFillTint="66"/>
            <w:vAlign w:val="center"/>
          </w:tcPr>
          <w:p w14:paraId="4AE0891C" w14:textId="57DA57A8"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600 000 000</w:t>
            </w:r>
          </w:p>
        </w:tc>
        <w:tc>
          <w:tcPr>
            <w:tcW w:w="1418" w:type="dxa"/>
            <w:vMerge w:val="restart"/>
            <w:shd w:val="clear" w:color="auto" w:fill="B4C6E7" w:themeFill="accent1" w:themeFillTint="66"/>
            <w:vAlign w:val="center"/>
          </w:tcPr>
          <w:p w14:paraId="60BC0879"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289DF362" w14:textId="450634FA" w:rsidR="00553D97" w:rsidRPr="00564B10" w:rsidRDefault="00ED3F7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553D97" w:rsidRPr="00564B10">
              <w:rPr>
                <w:sz w:val="18"/>
                <w:szCs w:val="18"/>
              </w:rPr>
              <w:t xml:space="preserve">árosi </w:t>
            </w:r>
          </w:p>
          <w:p w14:paraId="22F8D8CE" w14:textId="4E8EBFE2"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shd w:val="clear" w:color="auto" w:fill="B4C6E7" w:themeFill="accent1" w:themeFillTint="66"/>
            <w:vAlign w:val="center"/>
          </w:tcPr>
          <w:p w14:paraId="3FA22450" w14:textId="77777777"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B4C6E7" w:themeFill="accent1" w:themeFillTint="66"/>
            <w:vAlign w:val="center"/>
          </w:tcPr>
          <w:p w14:paraId="4A57E3DC" w14:textId="1D81502F"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shd w:val="clear" w:color="auto" w:fill="B4C6E7" w:themeFill="accent1" w:themeFillTint="66"/>
            <w:vAlign w:val="center"/>
          </w:tcPr>
          <w:p w14:paraId="28CD3DC0" w14:textId="3F3CD60D" w:rsidR="00553D97" w:rsidRPr="00564B10" w:rsidRDefault="00553D97" w:rsidP="00B81D14">
            <w:pPr>
              <w:cnfStyle w:val="000000000000" w:firstRow="0" w:lastRow="0" w:firstColumn="0" w:lastColumn="0" w:oddVBand="0" w:evenVBand="0" w:oddHBand="0" w:evenHBand="0" w:firstRowFirstColumn="0" w:firstRowLastColumn="0" w:lastRowFirstColumn="0" w:lastRowLastColumn="0"/>
              <w:rPr>
                <w:sz w:val="18"/>
                <w:szCs w:val="18"/>
              </w:rPr>
            </w:pPr>
          </w:p>
        </w:tc>
      </w:tr>
      <w:tr w:rsidR="00553D97" w:rsidRPr="00564B10" w14:paraId="7649B05B"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6C18E0D8" w14:textId="77777777" w:rsidR="00553D97" w:rsidRPr="00564B10" w:rsidRDefault="00553D97" w:rsidP="00A951F0">
            <w:pPr>
              <w:jc w:val="both"/>
              <w:rPr>
                <w:b w:val="0"/>
                <w:sz w:val="18"/>
                <w:szCs w:val="18"/>
              </w:rPr>
            </w:pPr>
          </w:p>
        </w:tc>
        <w:tc>
          <w:tcPr>
            <w:tcW w:w="2234" w:type="dxa"/>
            <w:vMerge/>
            <w:vAlign w:val="center"/>
          </w:tcPr>
          <w:p w14:paraId="1176ABCB"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vAlign w:val="center"/>
          </w:tcPr>
          <w:p w14:paraId="10A93ED3"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vAlign w:val="center"/>
          </w:tcPr>
          <w:p w14:paraId="47DBE158"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vAlign w:val="center"/>
          </w:tcPr>
          <w:p w14:paraId="5960CBC0"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vAlign w:val="center"/>
          </w:tcPr>
          <w:p w14:paraId="71757C55"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vAlign w:val="center"/>
          </w:tcPr>
          <w:p w14:paraId="432FC52F" w14:textId="77777777"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1AAC831A" w14:textId="04EDDBE4"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Jobb energiahatékonyságú középületek </w:t>
            </w:r>
          </w:p>
        </w:tc>
        <w:tc>
          <w:tcPr>
            <w:tcW w:w="907" w:type="dxa"/>
            <w:vAlign w:val="center"/>
          </w:tcPr>
          <w:p w14:paraId="672E4CEB" w14:textId="22A2168D" w:rsidR="00553D97" w:rsidRPr="00564B10" w:rsidRDefault="00553D97"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5 716,19 m</w:t>
            </w:r>
            <w:r w:rsidRPr="00564B10">
              <w:rPr>
                <w:sz w:val="18"/>
                <w:szCs w:val="18"/>
                <w:vertAlign w:val="superscript"/>
              </w:rPr>
              <w:t>2</w:t>
            </w:r>
          </w:p>
        </w:tc>
      </w:tr>
      <w:tr w:rsidR="00B81D14" w:rsidRPr="00564B10" w14:paraId="125B1236" w14:textId="77777777" w:rsidTr="00C74A9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33C8D70E" w14:textId="77777777" w:rsidR="00B81D14" w:rsidRPr="00564B10" w:rsidRDefault="00B81D14" w:rsidP="00553D97">
            <w:pPr>
              <w:jc w:val="both"/>
              <w:rPr>
                <w:b w:val="0"/>
                <w:sz w:val="18"/>
                <w:szCs w:val="18"/>
              </w:rPr>
            </w:pPr>
          </w:p>
        </w:tc>
        <w:tc>
          <w:tcPr>
            <w:tcW w:w="2234" w:type="dxa"/>
            <w:vMerge w:val="restart"/>
            <w:vAlign w:val="center"/>
          </w:tcPr>
          <w:p w14:paraId="3AEEF19A" w14:textId="30385C98"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Egyéb energetikai fejlesztések</w:t>
            </w:r>
          </w:p>
        </w:tc>
        <w:tc>
          <w:tcPr>
            <w:tcW w:w="1559" w:type="dxa"/>
            <w:vMerge w:val="restart"/>
            <w:vAlign w:val="center"/>
          </w:tcPr>
          <w:p w14:paraId="7BB77FA7" w14:textId="08F39DB8"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vMerge w:val="restart"/>
            <w:vAlign w:val="center"/>
          </w:tcPr>
          <w:p w14:paraId="49A91A49" w14:textId="6B6D0692"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vAlign w:val="center"/>
          </w:tcPr>
          <w:p w14:paraId="77623CA8" w14:textId="26267CCB"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257 189 510</w:t>
            </w:r>
          </w:p>
        </w:tc>
        <w:tc>
          <w:tcPr>
            <w:tcW w:w="1418" w:type="dxa"/>
            <w:vMerge w:val="restart"/>
            <w:vAlign w:val="center"/>
          </w:tcPr>
          <w:p w14:paraId="490A9DDE" w14:textId="77777777"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37572B4F" w14:textId="0805B842" w:rsidR="00B81D14" w:rsidRPr="00564B10" w:rsidRDefault="00ED3F73" w:rsidP="00B81D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00B81D14" w:rsidRPr="00564B10">
              <w:rPr>
                <w:sz w:val="18"/>
                <w:szCs w:val="18"/>
              </w:rPr>
              <w:t xml:space="preserve">árosi </w:t>
            </w:r>
          </w:p>
          <w:p w14:paraId="0EBDE694" w14:textId="2625517D"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vAlign w:val="center"/>
          </w:tcPr>
          <w:p w14:paraId="264384D3" w14:textId="77777777"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tcBorders>
              <w:bottom w:val="single" w:sz="4" w:space="0" w:color="FFFFFF" w:themeColor="background1"/>
            </w:tcBorders>
            <w:vAlign w:val="center"/>
          </w:tcPr>
          <w:p w14:paraId="074B49F4" w14:textId="6C7D54DB"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Becsült üvegházhatásúgázkibocsátások</w:t>
            </w:r>
          </w:p>
        </w:tc>
        <w:tc>
          <w:tcPr>
            <w:tcW w:w="907" w:type="dxa"/>
            <w:tcBorders>
              <w:bottom w:val="single" w:sz="4" w:space="0" w:color="FFFFFF" w:themeColor="background1"/>
            </w:tcBorders>
            <w:vAlign w:val="center"/>
          </w:tcPr>
          <w:p w14:paraId="6E60CB10" w14:textId="1BEC9222" w:rsidR="00B81D14" w:rsidRPr="00564B10" w:rsidRDefault="00B81D14" w:rsidP="00B81D14">
            <w:pPr>
              <w:cnfStyle w:val="000000000000" w:firstRow="0" w:lastRow="0" w:firstColumn="0" w:lastColumn="0" w:oddVBand="0" w:evenVBand="0" w:oddHBand="0" w:evenHBand="0" w:firstRowFirstColumn="0" w:firstRowLastColumn="0" w:lastRowFirstColumn="0" w:lastRowLastColumn="0"/>
              <w:rPr>
                <w:sz w:val="18"/>
                <w:szCs w:val="18"/>
              </w:rPr>
            </w:pPr>
          </w:p>
        </w:tc>
      </w:tr>
      <w:tr w:rsidR="00B81D14" w:rsidRPr="00564B10" w14:paraId="14BBE80A" w14:textId="77777777" w:rsidTr="00C74A9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5188B1B9" w14:textId="77777777" w:rsidR="00B81D14" w:rsidRPr="00564B10" w:rsidRDefault="00B81D14" w:rsidP="00553D97">
            <w:pPr>
              <w:jc w:val="both"/>
              <w:rPr>
                <w:b w:val="0"/>
                <w:sz w:val="18"/>
                <w:szCs w:val="18"/>
              </w:rPr>
            </w:pPr>
          </w:p>
        </w:tc>
        <w:tc>
          <w:tcPr>
            <w:tcW w:w="2234" w:type="dxa"/>
            <w:vMerge/>
            <w:vAlign w:val="center"/>
          </w:tcPr>
          <w:p w14:paraId="0416D975" w14:textId="2829FB5C"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vAlign w:val="center"/>
          </w:tcPr>
          <w:p w14:paraId="7BA10969" w14:textId="77777777"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vAlign w:val="center"/>
          </w:tcPr>
          <w:p w14:paraId="6BF2EBEA" w14:textId="77777777"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vAlign w:val="center"/>
          </w:tcPr>
          <w:p w14:paraId="61516A10" w14:textId="77777777"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vAlign w:val="center"/>
          </w:tcPr>
          <w:p w14:paraId="0B5EE3F9" w14:textId="77777777"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vAlign w:val="center"/>
          </w:tcPr>
          <w:p w14:paraId="525C7A1C" w14:textId="77777777"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D9E2F3" w:themeFill="accent1" w:themeFillTint="33"/>
            <w:vAlign w:val="center"/>
          </w:tcPr>
          <w:p w14:paraId="40C555EB" w14:textId="1F2D52FE"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Jobb energiahatékonyságú középületek </w:t>
            </w:r>
          </w:p>
        </w:tc>
        <w:tc>
          <w:tcPr>
            <w:tcW w:w="907" w:type="dxa"/>
            <w:shd w:val="clear" w:color="auto" w:fill="D9E2F3" w:themeFill="accent1" w:themeFillTint="33"/>
            <w:vAlign w:val="center"/>
          </w:tcPr>
          <w:p w14:paraId="6D7DF8BA" w14:textId="5DAEDAEC" w:rsidR="00B81D14" w:rsidRPr="00564B10" w:rsidRDefault="00B81D14" w:rsidP="00B81D14">
            <w:pPr>
              <w:cnfStyle w:val="000000100000" w:firstRow="0" w:lastRow="0" w:firstColumn="0" w:lastColumn="0" w:oddVBand="0" w:evenVBand="0" w:oddHBand="1" w:evenHBand="0" w:firstRowFirstColumn="0" w:firstRowLastColumn="0" w:lastRowFirstColumn="0" w:lastRowLastColumn="0"/>
              <w:rPr>
                <w:sz w:val="18"/>
                <w:szCs w:val="18"/>
              </w:rPr>
            </w:pPr>
          </w:p>
        </w:tc>
      </w:tr>
      <w:tr w:rsidR="00CA5BA0" w:rsidRPr="00564B10" w14:paraId="4D302394" w14:textId="77777777" w:rsidTr="00750CB2">
        <w:trPr>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0CE26D09" w14:textId="77777777" w:rsidR="00CA5BA0" w:rsidRPr="00564B10" w:rsidRDefault="00CA5BA0" w:rsidP="00CA5BA0">
            <w:pPr>
              <w:jc w:val="both"/>
              <w:rPr>
                <w:b w:val="0"/>
                <w:sz w:val="18"/>
                <w:szCs w:val="18"/>
              </w:rPr>
            </w:pPr>
            <w:r w:rsidRPr="00564B10">
              <w:rPr>
                <w:b w:val="0"/>
                <w:sz w:val="18"/>
                <w:szCs w:val="18"/>
              </w:rPr>
              <w:t>kereten túli, tartalék projektek</w:t>
            </w:r>
          </w:p>
        </w:tc>
        <w:tc>
          <w:tcPr>
            <w:tcW w:w="2234" w:type="dxa"/>
            <w:shd w:val="clear" w:color="auto" w:fill="E2EFD9" w:themeFill="accent6" w:themeFillTint="33"/>
            <w:vAlign w:val="center"/>
          </w:tcPr>
          <w:p w14:paraId="657DB15B" w14:textId="34B3B18F"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Energetikai fejlesztések Mórahalmon</w:t>
            </w:r>
          </w:p>
        </w:tc>
        <w:tc>
          <w:tcPr>
            <w:tcW w:w="1559" w:type="dxa"/>
            <w:shd w:val="clear" w:color="auto" w:fill="E2EFD9" w:themeFill="accent6" w:themeFillTint="33"/>
            <w:vAlign w:val="center"/>
          </w:tcPr>
          <w:p w14:paraId="2209EE04" w14:textId="79208F3F"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Környezet és klímavédelem</w:t>
            </w:r>
          </w:p>
        </w:tc>
        <w:tc>
          <w:tcPr>
            <w:tcW w:w="1287" w:type="dxa"/>
            <w:shd w:val="clear" w:color="auto" w:fill="E2EFD9" w:themeFill="accent6" w:themeFillTint="33"/>
            <w:vAlign w:val="center"/>
          </w:tcPr>
          <w:p w14:paraId="71FCCFE4" w14:textId="712455ED"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shd w:val="clear" w:color="auto" w:fill="E2EFD9" w:themeFill="accent6" w:themeFillTint="33"/>
            <w:vAlign w:val="center"/>
          </w:tcPr>
          <w:p w14:paraId="0AC03FC3" w14:textId="141481D2" w:rsidR="00CA5BA0" w:rsidRPr="00564B10" w:rsidRDefault="00750CB2"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150 000 000</w:t>
            </w:r>
          </w:p>
        </w:tc>
        <w:tc>
          <w:tcPr>
            <w:tcW w:w="1418" w:type="dxa"/>
            <w:shd w:val="clear" w:color="auto" w:fill="E2EFD9" w:themeFill="accent6" w:themeFillTint="33"/>
            <w:vAlign w:val="center"/>
          </w:tcPr>
          <w:p w14:paraId="65CC38D6" w14:textId="77777777" w:rsidR="00CA5BA0" w:rsidRPr="00564B10" w:rsidRDefault="00CA5BA0" w:rsidP="00CA5BA0">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66AD6539" w14:textId="77777777" w:rsidR="00CA5BA0" w:rsidRPr="00564B10" w:rsidRDefault="00CA5BA0" w:rsidP="00CA5BA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0C5ADEE7" w14:textId="251122BC"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shd w:val="clear" w:color="auto" w:fill="E2EFD9" w:themeFill="accent6" w:themeFillTint="33"/>
          </w:tcPr>
          <w:p w14:paraId="15260D33"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tcPr>
          <w:p w14:paraId="6FD529BA"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E2EFD9" w:themeFill="accent6" w:themeFillTint="33"/>
          </w:tcPr>
          <w:p w14:paraId="5FAEBA5B"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CA5BA0" w:rsidRPr="00564B10" w14:paraId="10F57D24" w14:textId="77777777" w:rsidTr="00A40BA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6A833827" w14:textId="77777777" w:rsidR="00CA5BA0" w:rsidRPr="00564B10" w:rsidRDefault="00CA5BA0" w:rsidP="00CA5BA0">
            <w:pPr>
              <w:jc w:val="both"/>
              <w:rPr>
                <w:b w:val="0"/>
                <w:sz w:val="18"/>
                <w:szCs w:val="18"/>
              </w:rPr>
            </w:pPr>
          </w:p>
        </w:tc>
        <w:tc>
          <w:tcPr>
            <w:tcW w:w="5080" w:type="dxa"/>
            <w:gridSpan w:val="3"/>
          </w:tcPr>
          <w:p w14:paraId="3A4F1973" w14:textId="29E48B63"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Prioritás forráskerete </w:t>
            </w:r>
          </w:p>
        </w:tc>
        <w:tc>
          <w:tcPr>
            <w:tcW w:w="1339" w:type="dxa"/>
            <w:vAlign w:val="center"/>
          </w:tcPr>
          <w:p w14:paraId="07902453" w14:textId="59F805BE"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1 141 963 105 </w:t>
            </w:r>
          </w:p>
        </w:tc>
        <w:tc>
          <w:tcPr>
            <w:tcW w:w="1418" w:type="dxa"/>
            <w:shd w:val="clear" w:color="auto" w:fill="A6A6A6" w:themeFill="background1" w:themeFillShade="A6"/>
            <w:vAlign w:val="center"/>
          </w:tcPr>
          <w:p w14:paraId="3FCE4BEF"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shd w:val="clear" w:color="auto" w:fill="A6A6A6" w:themeFill="background1" w:themeFillShade="A6"/>
          </w:tcPr>
          <w:p w14:paraId="6843EA1C"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tcPr>
          <w:p w14:paraId="10792FA8"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tcPr>
          <w:p w14:paraId="142600B3"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CA5BA0" w:rsidRPr="00564B10" w14:paraId="4A9E3322"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34CE84B4" w14:textId="77777777" w:rsidR="00CA5BA0" w:rsidRPr="00564B10" w:rsidRDefault="00CA5BA0" w:rsidP="00CA5BA0">
            <w:pPr>
              <w:jc w:val="both"/>
              <w:rPr>
                <w:b w:val="0"/>
                <w:sz w:val="18"/>
                <w:szCs w:val="18"/>
              </w:rPr>
            </w:pPr>
          </w:p>
        </w:tc>
        <w:tc>
          <w:tcPr>
            <w:tcW w:w="5080" w:type="dxa"/>
            <w:gridSpan w:val="3"/>
          </w:tcPr>
          <w:p w14:paraId="2DFBDBF7" w14:textId="632F1902"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Elsődleges projektek teljes forrásigénye</w:t>
            </w:r>
          </w:p>
        </w:tc>
        <w:tc>
          <w:tcPr>
            <w:tcW w:w="1339" w:type="dxa"/>
          </w:tcPr>
          <w:p w14:paraId="32326AFF" w14:textId="1B32F0E4"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1 141 963 105 </w:t>
            </w:r>
          </w:p>
        </w:tc>
        <w:tc>
          <w:tcPr>
            <w:tcW w:w="1418" w:type="dxa"/>
            <w:shd w:val="clear" w:color="auto" w:fill="A6A6A6" w:themeFill="background1" w:themeFillShade="A6"/>
          </w:tcPr>
          <w:p w14:paraId="533F916D"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shd w:val="clear" w:color="auto" w:fill="A6A6A6" w:themeFill="background1" w:themeFillShade="A6"/>
          </w:tcPr>
          <w:p w14:paraId="48BAE5CD"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tcPr>
          <w:p w14:paraId="450ED632"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tcPr>
          <w:p w14:paraId="653C0524" w14:textId="77777777" w:rsidR="00CA5BA0" w:rsidRPr="00564B10" w:rsidRDefault="00CA5BA0" w:rsidP="00CA5BA0">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CA5BA0" w:rsidRPr="00564B10" w14:paraId="31C78F18"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321C7F43" w14:textId="77777777" w:rsidR="00CA5BA0" w:rsidRPr="00564B10" w:rsidRDefault="00CA5BA0" w:rsidP="00CA5BA0">
            <w:pPr>
              <w:jc w:val="both"/>
              <w:rPr>
                <w:b w:val="0"/>
                <w:sz w:val="18"/>
                <w:szCs w:val="18"/>
              </w:rPr>
            </w:pPr>
          </w:p>
        </w:tc>
        <w:tc>
          <w:tcPr>
            <w:tcW w:w="5080" w:type="dxa"/>
            <w:gridSpan w:val="3"/>
          </w:tcPr>
          <w:p w14:paraId="49F241FB" w14:textId="335F7303"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Tartalék projektek összes forrásigénye</w:t>
            </w:r>
          </w:p>
        </w:tc>
        <w:tc>
          <w:tcPr>
            <w:tcW w:w="1339" w:type="dxa"/>
          </w:tcPr>
          <w:p w14:paraId="6DDA1BAA" w14:textId="49B1788C" w:rsidR="00CA5BA0" w:rsidRPr="00564B10" w:rsidRDefault="00750CB2" w:rsidP="00CA5BA0">
            <w:pPr>
              <w:jc w:val="both"/>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150 000 000</w:t>
            </w:r>
          </w:p>
        </w:tc>
        <w:tc>
          <w:tcPr>
            <w:tcW w:w="1418" w:type="dxa"/>
            <w:shd w:val="clear" w:color="auto" w:fill="A6A6A6" w:themeFill="background1" w:themeFillShade="A6"/>
          </w:tcPr>
          <w:p w14:paraId="63642EA9"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shd w:val="clear" w:color="auto" w:fill="A6A6A6" w:themeFill="background1" w:themeFillShade="A6"/>
          </w:tcPr>
          <w:p w14:paraId="155EE46F"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tcPr>
          <w:p w14:paraId="746E4466"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tcPr>
          <w:p w14:paraId="4542E13C" w14:textId="77777777" w:rsidR="00CA5BA0" w:rsidRPr="00564B10" w:rsidRDefault="00CA5BA0" w:rsidP="00CA5BA0">
            <w:pPr>
              <w:jc w:val="both"/>
              <w:cnfStyle w:val="000000100000" w:firstRow="0" w:lastRow="0" w:firstColumn="0" w:lastColumn="0" w:oddVBand="0" w:evenVBand="0" w:oddHBand="1" w:evenHBand="0" w:firstRowFirstColumn="0" w:firstRowLastColumn="0" w:lastRowFirstColumn="0" w:lastRowLastColumn="0"/>
              <w:rPr>
                <w:sz w:val="18"/>
                <w:szCs w:val="18"/>
              </w:rPr>
            </w:pPr>
          </w:p>
        </w:tc>
      </w:tr>
    </w:tbl>
    <w:p w14:paraId="0759D4FB" w14:textId="77777777" w:rsidR="00484AF1" w:rsidRPr="00564B10" w:rsidRDefault="00484AF1" w:rsidP="001A7A79">
      <w:pPr>
        <w:spacing w:before="240" w:after="120"/>
        <w:rPr>
          <w:rStyle w:val="Kiemels"/>
          <w:sz w:val="20"/>
          <w:szCs w:val="20"/>
        </w:rPr>
      </w:pPr>
    </w:p>
    <w:p w14:paraId="5DCED268" w14:textId="77777777" w:rsidR="001A7A79" w:rsidRPr="00564B10" w:rsidRDefault="001A7A79" w:rsidP="00BF43BB">
      <w:pPr>
        <w:pStyle w:val="Kpalrs"/>
        <w:keepNext/>
        <w:rPr>
          <w:noProof/>
        </w:rPr>
        <w:sectPr w:rsidR="001A7A79" w:rsidRPr="00564B10" w:rsidSect="009B109C">
          <w:pgSz w:w="16838" w:h="11906" w:orient="landscape"/>
          <w:pgMar w:top="1418" w:right="1418" w:bottom="1418" w:left="1418" w:header="709" w:footer="709" w:gutter="0"/>
          <w:cols w:space="708"/>
          <w:docGrid w:linePitch="360"/>
        </w:sectPr>
      </w:pPr>
    </w:p>
    <w:p w14:paraId="3669CCF6" w14:textId="47336548" w:rsidR="00BF43BB" w:rsidRPr="00564B10" w:rsidRDefault="00B226EE" w:rsidP="00BF43BB">
      <w:pPr>
        <w:pStyle w:val="Kpalrs"/>
        <w:keepNext/>
      </w:pPr>
      <w:r w:rsidRPr="00564B10">
        <w:rPr>
          <w:noProof/>
        </w:rPr>
        <w:lastRenderedPageBreak/>
        <w:fldChar w:fldCharType="begin"/>
      </w:r>
      <w:r w:rsidRPr="00564B10">
        <w:rPr>
          <w:noProof/>
        </w:rPr>
        <w:instrText xml:space="preserve"> SEQ táblázat \* ARABIC </w:instrText>
      </w:r>
      <w:r w:rsidRPr="00564B10">
        <w:rPr>
          <w:noProof/>
        </w:rPr>
        <w:fldChar w:fldCharType="separate"/>
      </w:r>
      <w:bookmarkStart w:id="10" w:name="_Toc133918239"/>
      <w:r w:rsidR="006B4CF9">
        <w:rPr>
          <w:noProof/>
        </w:rPr>
        <w:t>5</w:t>
      </w:r>
      <w:r w:rsidRPr="00564B10">
        <w:rPr>
          <w:noProof/>
        </w:rPr>
        <w:fldChar w:fldCharType="end"/>
      </w:r>
      <w:r w:rsidR="00BF43BB" w:rsidRPr="00564B10">
        <w:t>. táblázat: Projekttábla - 3. prioritási tengely, E</w:t>
      </w:r>
      <w:r w:rsidR="004D3BB8" w:rsidRPr="00564B10">
        <w:t>SZ</w:t>
      </w:r>
      <w:r w:rsidR="00BF43BB" w:rsidRPr="00564B10">
        <w:t>A</w:t>
      </w:r>
      <w:r w:rsidR="001A7A79" w:rsidRPr="00564B10">
        <w:t>+</w:t>
      </w:r>
      <w:bookmarkEnd w:id="10"/>
    </w:p>
    <w:tbl>
      <w:tblPr>
        <w:tblStyle w:val="Tblzatrcsos5stt1jellszn1"/>
        <w:tblpPr w:leftFromText="141" w:rightFromText="141" w:vertAnchor="text" w:horzAnchor="margin" w:tblpY="424"/>
        <w:tblW w:w="14050" w:type="dxa"/>
        <w:tblLayout w:type="fixed"/>
        <w:tblLook w:val="04A0" w:firstRow="1" w:lastRow="0" w:firstColumn="1" w:lastColumn="0" w:noHBand="0" w:noVBand="1"/>
      </w:tblPr>
      <w:tblGrid>
        <w:gridCol w:w="947"/>
        <w:gridCol w:w="2234"/>
        <w:gridCol w:w="1559"/>
        <w:gridCol w:w="1287"/>
        <w:gridCol w:w="1123"/>
        <w:gridCol w:w="1338"/>
        <w:gridCol w:w="1355"/>
        <w:gridCol w:w="3300"/>
        <w:gridCol w:w="907"/>
      </w:tblGrid>
      <w:tr w:rsidR="00DD681D" w:rsidRPr="00564B10" w14:paraId="634661BA" w14:textId="77777777" w:rsidTr="00ED3F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0773A3FF" w14:textId="77777777" w:rsidR="00DD681D" w:rsidRPr="00564B10" w:rsidRDefault="00DD681D" w:rsidP="00204D8D">
            <w:pPr>
              <w:jc w:val="center"/>
              <w:rPr>
                <w:b w:val="0"/>
                <w:bCs w:val="0"/>
                <w:sz w:val="18"/>
                <w:szCs w:val="18"/>
              </w:rPr>
            </w:pPr>
          </w:p>
        </w:tc>
        <w:tc>
          <w:tcPr>
            <w:tcW w:w="2234" w:type="dxa"/>
            <w:vAlign w:val="center"/>
          </w:tcPr>
          <w:p w14:paraId="7A67345E"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Projekt címe</w:t>
            </w:r>
          </w:p>
        </w:tc>
        <w:tc>
          <w:tcPr>
            <w:tcW w:w="1559" w:type="dxa"/>
          </w:tcPr>
          <w:p w14:paraId="6450E5F8"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564B10">
              <w:rPr>
                <w:b w:val="0"/>
                <w:sz w:val="18"/>
                <w:szCs w:val="18"/>
              </w:rPr>
              <w:t>Stratégiai célhoz való illeszkedés (melyik városi stratégiai célhoz illeszkedik)</w:t>
            </w:r>
          </w:p>
        </w:tc>
        <w:tc>
          <w:tcPr>
            <w:tcW w:w="1287" w:type="dxa"/>
            <w:vAlign w:val="center"/>
          </w:tcPr>
          <w:p w14:paraId="0E93439F"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Helyszín</w:t>
            </w:r>
            <w:r w:rsidRPr="00564B10">
              <w:rPr>
                <w:sz w:val="18"/>
                <w:szCs w:val="18"/>
              </w:rPr>
              <w:t xml:space="preserve"> </w:t>
            </w:r>
            <w:r w:rsidRPr="00564B10">
              <w:rPr>
                <w:b w:val="0"/>
                <w:sz w:val="18"/>
                <w:szCs w:val="18"/>
              </w:rPr>
              <w:t>(</w:t>
            </w:r>
            <w:r w:rsidRPr="00564B10">
              <w:rPr>
                <w:b w:val="0"/>
                <w:bCs w:val="0"/>
                <w:sz w:val="18"/>
                <w:szCs w:val="18"/>
              </w:rPr>
              <w:t>város /térségi település)</w:t>
            </w:r>
          </w:p>
        </w:tc>
        <w:tc>
          <w:tcPr>
            <w:tcW w:w="1123" w:type="dxa"/>
            <w:vAlign w:val="center"/>
          </w:tcPr>
          <w:p w14:paraId="4295ED26"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Forrásigény (Ft)</w:t>
            </w:r>
          </w:p>
        </w:tc>
        <w:tc>
          <w:tcPr>
            <w:tcW w:w="1338" w:type="dxa"/>
            <w:vAlign w:val="center"/>
          </w:tcPr>
          <w:p w14:paraId="0CB7A219"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Megvalósító</w:t>
            </w:r>
          </w:p>
        </w:tc>
        <w:tc>
          <w:tcPr>
            <w:tcW w:w="1355" w:type="dxa"/>
            <w:vAlign w:val="center"/>
          </w:tcPr>
          <w:p w14:paraId="7BD26402"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Együttműködés</w:t>
            </w:r>
          </w:p>
        </w:tc>
        <w:tc>
          <w:tcPr>
            <w:tcW w:w="3300" w:type="dxa"/>
            <w:vAlign w:val="center"/>
          </w:tcPr>
          <w:p w14:paraId="51539324"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Indikátor</w:t>
            </w:r>
          </w:p>
        </w:tc>
        <w:tc>
          <w:tcPr>
            <w:tcW w:w="907" w:type="dxa"/>
            <w:vAlign w:val="center"/>
          </w:tcPr>
          <w:p w14:paraId="0E40B402" w14:textId="77777777" w:rsidR="00DD681D" w:rsidRPr="00564B10" w:rsidRDefault="00DD681D"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Célérték (becsült)</w:t>
            </w:r>
          </w:p>
        </w:tc>
      </w:tr>
      <w:tr w:rsidR="00C509BA" w:rsidRPr="00564B10" w14:paraId="02E706B5"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1E2014D5" w14:textId="564D2A48" w:rsidR="00C509BA" w:rsidRPr="00564B10" w:rsidRDefault="00C509BA" w:rsidP="00683285">
            <w:pPr>
              <w:jc w:val="center"/>
              <w:rPr>
                <w:b w:val="0"/>
                <w:bCs w:val="0"/>
                <w:sz w:val="18"/>
                <w:szCs w:val="18"/>
              </w:rPr>
            </w:pPr>
            <w:r w:rsidRPr="00564B10">
              <w:rPr>
                <w:b w:val="0"/>
                <w:bCs w:val="0"/>
                <w:sz w:val="18"/>
                <w:szCs w:val="18"/>
              </w:rPr>
              <w:t>Prioritás 3.</w:t>
            </w:r>
            <w:r w:rsidR="00696035" w:rsidRPr="00564B10">
              <w:rPr>
                <w:b w:val="0"/>
                <w:bCs w:val="0"/>
                <w:sz w:val="18"/>
                <w:szCs w:val="18"/>
              </w:rPr>
              <w:t xml:space="preserve"> ESZA+</w:t>
            </w:r>
          </w:p>
        </w:tc>
        <w:tc>
          <w:tcPr>
            <w:tcW w:w="2234" w:type="dxa"/>
            <w:vMerge w:val="restart"/>
            <w:vAlign w:val="center"/>
          </w:tcPr>
          <w:p w14:paraId="4FCBF74F" w14:textId="0FF50EC5" w:rsidR="00C509BA" w:rsidRPr="00564B10" w:rsidRDefault="00C509BA" w:rsidP="00C509BA">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Helyi humán fejlesztések (ESZA)</w:t>
            </w:r>
          </w:p>
        </w:tc>
        <w:tc>
          <w:tcPr>
            <w:tcW w:w="1559" w:type="dxa"/>
            <w:vMerge w:val="restart"/>
            <w:vAlign w:val="center"/>
          </w:tcPr>
          <w:p w14:paraId="5EDB79EC" w14:textId="207C3755"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vMerge w:val="restart"/>
            <w:vAlign w:val="center"/>
          </w:tcPr>
          <w:p w14:paraId="24E145FA" w14:textId="56435ECE"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vMerge w:val="restart"/>
            <w:vAlign w:val="center"/>
          </w:tcPr>
          <w:p w14:paraId="7146493B" w14:textId="68AC86B8"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811 498 652</w:t>
            </w:r>
          </w:p>
        </w:tc>
        <w:tc>
          <w:tcPr>
            <w:tcW w:w="1338" w:type="dxa"/>
            <w:vMerge w:val="restart"/>
            <w:vAlign w:val="center"/>
          </w:tcPr>
          <w:p w14:paraId="6E8F78CA"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1119C576" w14:textId="1A350543" w:rsidR="00C509BA" w:rsidRPr="00564B10" w:rsidRDefault="00ED3F73" w:rsidP="00840B4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00C509BA" w:rsidRPr="00564B10">
              <w:rPr>
                <w:sz w:val="18"/>
                <w:szCs w:val="18"/>
              </w:rPr>
              <w:t xml:space="preserve">árosi </w:t>
            </w:r>
          </w:p>
          <w:p w14:paraId="30744C3A" w14:textId="24B8FEE2"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vMerge w:val="restart"/>
            <w:vAlign w:val="center"/>
          </w:tcPr>
          <w:p w14:paraId="789D2735"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3FF609CD" w14:textId="2B954E39"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Hátrányos helyzetűeket célzó programok száma</w:t>
            </w:r>
          </w:p>
        </w:tc>
        <w:tc>
          <w:tcPr>
            <w:tcW w:w="907" w:type="dxa"/>
            <w:vAlign w:val="center"/>
          </w:tcPr>
          <w:p w14:paraId="5CE2C687" w14:textId="52A1E6C2"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81 db</w:t>
            </w:r>
          </w:p>
        </w:tc>
      </w:tr>
      <w:tr w:rsidR="00C509BA" w:rsidRPr="00564B10" w14:paraId="7ACA3477"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6AC35046" w14:textId="77777777" w:rsidR="00C509BA" w:rsidRPr="00564B10" w:rsidRDefault="00C509BA" w:rsidP="00683285">
            <w:pPr>
              <w:jc w:val="center"/>
              <w:rPr>
                <w:sz w:val="18"/>
                <w:szCs w:val="18"/>
              </w:rPr>
            </w:pPr>
          </w:p>
        </w:tc>
        <w:tc>
          <w:tcPr>
            <w:tcW w:w="2234" w:type="dxa"/>
            <w:vMerge/>
            <w:shd w:val="clear" w:color="auto" w:fill="B4C6E7" w:themeFill="accent1" w:themeFillTint="66"/>
            <w:vAlign w:val="center"/>
          </w:tcPr>
          <w:p w14:paraId="61EB8803" w14:textId="5939FEFA" w:rsidR="00C509BA" w:rsidRPr="00564B10" w:rsidRDefault="00C509BA" w:rsidP="00AF74D6">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vMerge/>
            <w:shd w:val="clear" w:color="auto" w:fill="B4C6E7" w:themeFill="accent1" w:themeFillTint="66"/>
            <w:vAlign w:val="center"/>
          </w:tcPr>
          <w:p w14:paraId="23CDBB3A"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vMerge/>
            <w:shd w:val="clear" w:color="auto" w:fill="B4C6E7" w:themeFill="accent1" w:themeFillTint="66"/>
            <w:vAlign w:val="center"/>
          </w:tcPr>
          <w:p w14:paraId="26945545"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123" w:type="dxa"/>
            <w:vMerge/>
            <w:shd w:val="clear" w:color="auto" w:fill="B4C6E7" w:themeFill="accent1" w:themeFillTint="66"/>
            <w:vAlign w:val="center"/>
          </w:tcPr>
          <w:p w14:paraId="2398108F"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338" w:type="dxa"/>
            <w:vMerge/>
            <w:shd w:val="clear" w:color="auto" w:fill="B4C6E7" w:themeFill="accent1" w:themeFillTint="66"/>
            <w:vAlign w:val="center"/>
          </w:tcPr>
          <w:p w14:paraId="1BC00549"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vMerge/>
            <w:shd w:val="clear" w:color="auto" w:fill="B4C6E7" w:themeFill="accent1" w:themeFillTint="66"/>
            <w:vAlign w:val="center"/>
          </w:tcPr>
          <w:p w14:paraId="30977200"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B4C6E7" w:themeFill="accent1" w:themeFillTint="66"/>
            <w:vAlign w:val="center"/>
          </w:tcPr>
          <w:p w14:paraId="3CFD317B" w14:textId="31124ECA"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Egyéb, nem közösségi célú programok száma</w:t>
            </w:r>
          </w:p>
        </w:tc>
        <w:tc>
          <w:tcPr>
            <w:tcW w:w="907" w:type="dxa"/>
            <w:shd w:val="clear" w:color="auto" w:fill="B4C6E7" w:themeFill="accent1" w:themeFillTint="66"/>
            <w:vAlign w:val="center"/>
          </w:tcPr>
          <w:p w14:paraId="58602076" w14:textId="55D1974F"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10 db</w:t>
            </w:r>
          </w:p>
        </w:tc>
      </w:tr>
      <w:tr w:rsidR="00C509BA" w:rsidRPr="00564B10" w14:paraId="4F8727B5"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3A4BC51F" w14:textId="77777777" w:rsidR="00C509BA" w:rsidRPr="00564B10" w:rsidRDefault="00C509BA" w:rsidP="00683285">
            <w:pPr>
              <w:jc w:val="center"/>
              <w:rPr>
                <w:sz w:val="18"/>
                <w:szCs w:val="18"/>
              </w:rPr>
            </w:pPr>
          </w:p>
        </w:tc>
        <w:tc>
          <w:tcPr>
            <w:tcW w:w="2234" w:type="dxa"/>
            <w:vMerge/>
            <w:vAlign w:val="center"/>
          </w:tcPr>
          <w:p w14:paraId="07D614E6" w14:textId="2A776BA5" w:rsidR="00C509BA" w:rsidRPr="00564B10" w:rsidRDefault="00C509BA" w:rsidP="00AF74D6">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vAlign w:val="center"/>
          </w:tcPr>
          <w:p w14:paraId="3AEC7ED7"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vAlign w:val="center"/>
          </w:tcPr>
          <w:p w14:paraId="1DCADC4B"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1123" w:type="dxa"/>
            <w:vMerge/>
            <w:vAlign w:val="center"/>
          </w:tcPr>
          <w:p w14:paraId="0A71E917"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1338" w:type="dxa"/>
            <w:vMerge/>
            <w:vAlign w:val="center"/>
          </w:tcPr>
          <w:p w14:paraId="4F07C18A"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1355" w:type="dxa"/>
            <w:vMerge/>
            <w:vAlign w:val="center"/>
          </w:tcPr>
          <w:p w14:paraId="7798AF16" w14:textId="77777777"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3781C4AC" w14:textId="374E33B9"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A programokkal elért hátrányos helyzetű személyek száma</w:t>
            </w:r>
          </w:p>
        </w:tc>
        <w:tc>
          <w:tcPr>
            <w:tcW w:w="907" w:type="dxa"/>
            <w:vAlign w:val="center"/>
          </w:tcPr>
          <w:p w14:paraId="0862C0B2" w14:textId="2AAE09C0" w:rsidR="00C509BA" w:rsidRPr="00564B10" w:rsidRDefault="00C509BA" w:rsidP="00840B4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1 200 fő</w:t>
            </w:r>
          </w:p>
        </w:tc>
      </w:tr>
      <w:tr w:rsidR="00C509BA" w:rsidRPr="00564B10" w14:paraId="0DD49A98"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0F0B29B1" w14:textId="77777777" w:rsidR="00C509BA" w:rsidRPr="00564B10" w:rsidRDefault="00C509BA" w:rsidP="00683285">
            <w:pPr>
              <w:jc w:val="center"/>
              <w:rPr>
                <w:sz w:val="18"/>
                <w:szCs w:val="18"/>
              </w:rPr>
            </w:pPr>
          </w:p>
        </w:tc>
        <w:tc>
          <w:tcPr>
            <w:tcW w:w="2234" w:type="dxa"/>
            <w:vMerge/>
            <w:shd w:val="clear" w:color="auto" w:fill="B4C6E7" w:themeFill="accent1" w:themeFillTint="66"/>
            <w:vAlign w:val="center"/>
          </w:tcPr>
          <w:p w14:paraId="3A4B2419" w14:textId="41177313" w:rsidR="00C509BA" w:rsidRPr="00564B10" w:rsidRDefault="00C509BA" w:rsidP="00AF74D6">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vMerge/>
            <w:shd w:val="clear" w:color="auto" w:fill="B4C6E7" w:themeFill="accent1" w:themeFillTint="66"/>
            <w:vAlign w:val="center"/>
          </w:tcPr>
          <w:p w14:paraId="6FB4A0C8"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vMerge/>
            <w:shd w:val="clear" w:color="auto" w:fill="B4C6E7" w:themeFill="accent1" w:themeFillTint="66"/>
            <w:vAlign w:val="center"/>
          </w:tcPr>
          <w:p w14:paraId="7F89005A"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123" w:type="dxa"/>
            <w:vMerge/>
            <w:shd w:val="clear" w:color="auto" w:fill="B4C6E7" w:themeFill="accent1" w:themeFillTint="66"/>
            <w:vAlign w:val="center"/>
          </w:tcPr>
          <w:p w14:paraId="45DF8BE2"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338" w:type="dxa"/>
            <w:vMerge/>
            <w:shd w:val="clear" w:color="auto" w:fill="B4C6E7" w:themeFill="accent1" w:themeFillTint="66"/>
            <w:vAlign w:val="center"/>
          </w:tcPr>
          <w:p w14:paraId="2C063B70"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vMerge/>
            <w:shd w:val="clear" w:color="auto" w:fill="B4C6E7" w:themeFill="accent1" w:themeFillTint="66"/>
            <w:vAlign w:val="center"/>
          </w:tcPr>
          <w:p w14:paraId="06230578" w14:textId="77777777"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B4C6E7" w:themeFill="accent1" w:themeFillTint="66"/>
            <w:vAlign w:val="center"/>
          </w:tcPr>
          <w:p w14:paraId="08956E8A" w14:textId="69108E30"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Azon települések száma, ahol javult a foglalkoztatáshoz, oktatáshoz, egészségügyhöz, szociális és/vagy lakhatási szolgáltatásokhoz való hozzáférés</w:t>
            </w:r>
          </w:p>
        </w:tc>
        <w:tc>
          <w:tcPr>
            <w:tcW w:w="907" w:type="dxa"/>
            <w:shd w:val="clear" w:color="auto" w:fill="B4C6E7" w:themeFill="accent1" w:themeFillTint="66"/>
            <w:vAlign w:val="center"/>
          </w:tcPr>
          <w:p w14:paraId="67BE6279" w14:textId="1F263DE8" w:rsidR="00C509BA" w:rsidRPr="00564B10" w:rsidRDefault="00C509BA" w:rsidP="00840B47">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 db</w:t>
            </w:r>
          </w:p>
        </w:tc>
      </w:tr>
      <w:tr w:rsidR="00EC0E9D" w:rsidRPr="00564B10" w14:paraId="417B2E7B" w14:textId="77777777" w:rsidTr="00EC0E9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349C14E8" w14:textId="08ECA4D8" w:rsidR="00EC0E9D" w:rsidRPr="00564B10" w:rsidRDefault="00EC0E9D" w:rsidP="00EC0E9D">
            <w:pPr>
              <w:jc w:val="both"/>
              <w:rPr>
                <w:sz w:val="18"/>
                <w:szCs w:val="18"/>
              </w:rPr>
            </w:pPr>
            <w:r w:rsidRPr="00564B10">
              <w:rPr>
                <w:b w:val="0"/>
                <w:sz w:val="18"/>
                <w:szCs w:val="18"/>
              </w:rPr>
              <w:t>kereten túli, tartalék projektek</w:t>
            </w:r>
          </w:p>
        </w:tc>
        <w:tc>
          <w:tcPr>
            <w:tcW w:w="2234" w:type="dxa"/>
            <w:shd w:val="clear" w:color="auto" w:fill="E2EFD9" w:themeFill="accent6" w:themeFillTint="33"/>
            <w:vAlign w:val="center"/>
          </w:tcPr>
          <w:p w14:paraId="62DAD442" w14:textId="760A1909"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EC0E9D">
              <w:rPr>
                <w:sz w:val="18"/>
                <w:szCs w:val="18"/>
              </w:rPr>
              <w:t>Mozgás szabadon</w:t>
            </w:r>
          </w:p>
        </w:tc>
        <w:tc>
          <w:tcPr>
            <w:tcW w:w="1559" w:type="dxa"/>
            <w:shd w:val="clear" w:color="auto" w:fill="E2EFD9" w:themeFill="accent6" w:themeFillTint="33"/>
            <w:vAlign w:val="center"/>
          </w:tcPr>
          <w:p w14:paraId="000DC8DD" w14:textId="5220E101"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2BDF7471" w14:textId="5264B4D0"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3682E8B2" w14:textId="3DDEA0E3" w:rsidR="00EC0E9D" w:rsidRPr="00564B10" w:rsidRDefault="00EC0E9D" w:rsidP="00EC0E9D">
            <w:pPr>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30 000 000</w:t>
            </w:r>
          </w:p>
        </w:tc>
        <w:tc>
          <w:tcPr>
            <w:tcW w:w="1338" w:type="dxa"/>
            <w:shd w:val="clear" w:color="auto" w:fill="E2EFD9" w:themeFill="accent6" w:themeFillTint="33"/>
            <w:vAlign w:val="center"/>
          </w:tcPr>
          <w:p w14:paraId="467BD4CF" w14:textId="77777777" w:rsidR="00EC0E9D" w:rsidRPr="00564B10" w:rsidRDefault="00EC0E9D" w:rsidP="00EC0E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179FD21B" w14:textId="77777777" w:rsidR="00EC0E9D" w:rsidRPr="00564B10" w:rsidRDefault="00EC0E9D" w:rsidP="00EC0E9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5725CD61" w14:textId="694C2588"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tcPr>
          <w:p w14:paraId="6044DE79"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tcPr>
          <w:p w14:paraId="4D17B8CC"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E2EFD9" w:themeFill="accent6" w:themeFillTint="33"/>
          </w:tcPr>
          <w:p w14:paraId="22195915"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EC0E9D" w:rsidRPr="00564B10" w14:paraId="677A612A" w14:textId="77777777" w:rsidTr="00EC0E9D">
        <w:trPr>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769B3AF5" w14:textId="15F591F2" w:rsidR="00EC0E9D" w:rsidRPr="00564B10" w:rsidRDefault="00EC0E9D" w:rsidP="00EC0E9D">
            <w:pPr>
              <w:jc w:val="both"/>
              <w:rPr>
                <w:sz w:val="18"/>
                <w:szCs w:val="18"/>
              </w:rPr>
            </w:pPr>
          </w:p>
        </w:tc>
        <w:tc>
          <w:tcPr>
            <w:tcW w:w="2234" w:type="dxa"/>
            <w:shd w:val="clear" w:color="auto" w:fill="E2EFD9" w:themeFill="accent6" w:themeFillTint="33"/>
            <w:vAlign w:val="center"/>
          </w:tcPr>
          <w:p w14:paraId="3C31CD1A" w14:textId="73C87563"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EC0E9D">
              <w:rPr>
                <w:sz w:val="18"/>
                <w:szCs w:val="18"/>
              </w:rPr>
              <w:t>Hátrányos helyzetű csoportok fejlesztési szolgáltatásokhoz való hozzáférésének javítása</w:t>
            </w:r>
          </w:p>
        </w:tc>
        <w:tc>
          <w:tcPr>
            <w:tcW w:w="1559" w:type="dxa"/>
            <w:shd w:val="clear" w:color="auto" w:fill="E2EFD9" w:themeFill="accent6" w:themeFillTint="33"/>
            <w:vAlign w:val="center"/>
          </w:tcPr>
          <w:p w14:paraId="5D964146" w14:textId="12D99404"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68530AAC" w14:textId="40100DDB"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54CD4612" w14:textId="3C8B61DE" w:rsidR="00EC0E9D" w:rsidRPr="00564B10" w:rsidRDefault="00EC0E9D" w:rsidP="00EC0E9D">
            <w:pPr>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50 000 000</w:t>
            </w:r>
          </w:p>
        </w:tc>
        <w:tc>
          <w:tcPr>
            <w:tcW w:w="1338" w:type="dxa"/>
            <w:shd w:val="clear" w:color="auto" w:fill="E2EFD9" w:themeFill="accent6" w:themeFillTint="33"/>
            <w:vAlign w:val="center"/>
          </w:tcPr>
          <w:p w14:paraId="2948B670" w14:textId="77777777" w:rsidR="00EC0E9D" w:rsidRPr="00564B10" w:rsidRDefault="00EC0E9D" w:rsidP="00EC0E9D">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658BACF8" w14:textId="77777777" w:rsidR="00EC0E9D" w:rsidRPr="00564B10" w:rsidRDefault="00EC0E9D" w:rsidP="00EC0E9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6205F55B" w14:textId="3A778E78"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tcPr>
          <w:p w14:paraId="19A29594"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tcPr>
          <w:p w14:paraId="0D51095D"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E2EFD9" w:themeFill="accent6" w:themeFillTint="33"/>
          </w:tcPr>
          <w:p w14:paraId="78E0E9E8"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EC0E9D" w:rsidRPr="00564B10" w14:paraId="041FC7E0" w14:textId="77777777" w:rsidTr="00EC0E9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ign w:val="center"/>
          </w:tcPr>
          <w:p w14:paraId="7AFFBB4B" w14:textId="05BF39A9" w:rsidR="00EC0E9D" w:rsidRPr="00564B10" w:rsidRDefault="00EC0E9D" w:rsidP="00EC0E9D">
            <w:pPr>
              <w:jc w:val="both"/>
              <w:rPr>
                <w:b w:val="0"/>
                <w:sz w:val="18"/>
                <w:szCs w:val="18"/>
              </w:rPr>
            </w:pPr>
          </w:p>
        </w:tc>
        <w:tc>
          <w:tcPr>
            <w:tcW w:w="2234" w:type="dxa"/>
            <w:shd w:val="clear" w:color="auto" w:fill="E2EFD9" w:themeFill="accent6" w:themeFillTint="33"/>
            <w:vAlign w:val="center"/>
          </w:tcPr>
          <w:p w14:paraId="3FC11F69" w14:textId="02BC6B2B"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EC0E9D">
              <w:rPr>
                <w:sz w:val="18"/>
                <w:szCs w:val="18"/>
              </w:rPr>
              <w:t>Digitalizációs workshopok szervezése</w:t>
            </w:r>
          </w:p>
        </w:tc>
        <w:tc>
          <w:tcPr>
            <w:tcW w:w="1559" w:type="dxa"/>
            <w:shd w:val="clear" w:color="auto" w:fill="E2EFD9" w:themeFill="accent6" w:themeFillTint="33"/>
            <w:vAlign w:val="center"/>
          </w:tcPr>
          <w:p w14:paraId="6EDEE006" w14:textId="500DB22D"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7745410F" w14:textId="38794928"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36DDD875" w14:textId="6F23FAC2" w:rsidR="00EC0E9D" w:rsidRPr="00564B10" w:rsidRDefault="00EC0E9D" w:rsidP="00EC0E9D">
            <w:pPr>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30 000 000</w:t>
            </w:r>
          </w:p>
        </w:tc>
        <w:tc>
          <w:tcPr>
            <w:tcW w:w="1338" w:type="dxa"/>
            <w:shd w:val="clear" w:color="auto" w:fill="E2EFD9" w:themeFill="accent6" w:themeFillTint="33"/>
            <w:vAlign w:val="center"/>
          </w:tcPr>
          <w:p w14:paraId="17A16C69" w14:textId="77777777" w:rsidR="00EC0E9D" w:rsidRPr="00564B10" w:rsidRDefault="00EC0E9D" w:rsidP="00EC0E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26C8B151" w14:textId="77777777" w:rsidR="00EC0E9D" w:rsidRPr="00564B10" w:rsidRDefault="00EC0E9D" w:rsidP="00EC0E9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77C5CBA7" w14:textId="7C473A9A"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tcPr>
          <w:p w14:paraId="7A22CCFC"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tcPr>
          <w:p w14:paraId="241EE18D"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E2EFD9" w:themeFill="accent6" w:themeFillTint="33"/>
          </w:tcPr>
          <w:p w14:paraId="4FBF9764"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EC0E9D" w:rsidRPr="00564B10" w14:paraId="5271BEA2" w14:textId="77777777" w:rsidTr="00B400C6">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3347EEB3" w14:textId="77777777" w:rsidR="00EC0E9D" w:rsidRPr="00564B10" w:rsidRDefault="00EC0E9D" w:rsidP="00EC0E9D">
            <w:pPr>
              <w:jc w:val="both"/>
              <w:rPr>
                <w:b w:val="0"/>
                <w:sz w:val="18"/>
                <w:szCs w:val="18"/>
              </w:rPr>
            </w:pPr>
          </w:p>
        </w:tc>
        <w:tc>
          <w:tcPr>
            <w:tcW w:w="5080" w:type="dxa"/>
            <w:gridSpan w:val="3"/>
          </w:tcPr>
          <w:p w14:paraId="15125EDD" w14:textId="17404761"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Prioritás forráskerete </w:t>
            </w:r>
          </w:p>
        </w:tc>
        <w:tc>
          <w:tcPr>
            <w:tcW w:w="1123" w:type="dxa"/>
            <w:vAlign w:val="center"/>
          </w:tcPr>
          <w:p w14:paraId="7CCDF56F" w14:textId="08BEDAAD"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811 498 652</w:t>
            </w:r>
          </w:p>
        </w:tc>
        <w:tc>
          <w:tcPr>
            <w:tcW w:w="1338" w:type="dxa"/>
            <w:shd w:val="clear" w:color="auto" w:fill="A6A6A6" w:themeFill="background1" w:themeFillShade="A6"/>
            <w:vAlign w:val="center"/>
          </w:tcPr>
          <w:p w14:paraId="044DA986"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shd w:val="clear" w:color="auto" w:fill="A6A6A6" w:themeFill="background1" w:themeFillShade="A6"/>
          </w:tcPr>
          <w:p w14:paraId="326D3972"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tcPr>
          <w:p w14:paraId="234193FF"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tcPr>
          <w:p w14:paraId="25D75F5A"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EC0E9D" w:rsidRPr="00564B10" w14:paraId="37C31ACE" w14:textId="77777777" w:rsidTr="00821F7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70AB3CDE" w14:textId="77777777" w:rsidR="00EC0E9D" w:rsidRPr="00564B10" w:rsidRDefault="00EC0E9D" w:rsidP="00EC0E9D">
            <w:pPr>
              <w:jc w:val="both"/>
              <w:rPr>
                <w:b w:val="0"/>
                <w:sz w:val="18"/>
                <w:szCs w:val="18"/>
              </w:rPr>
            </w:pPr>
          </w:p>
        </w:tc>
        <w:tc>
          <w:tcPr>
            <w:tcW w:w="5080" w:type="dxa"/>
            <w:gridSpan w:val="3"/>
          </w:tcPr>
          <w:p w14:paraId="3FE4C0E5" w14:textId="3E6A5FFC"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Elsődleges projektek teljes forrásigénye</w:t>
            </w:r>
          </w:p>
        </w:tc>
        <w:tc>
          <w:tcPr>
            <w:tcW w:w="1123" w:type="dxa"/>
            <w:vAlign w:val="center"/>
          </w:tcPr>
          <w:p w14:paraId="45C8D527" w14:textId="5C1613D6"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811 498 652</w:t>
            </w:r>
          </w:p>
        </w:tc>
        <w:tc>
          <w:tcPr>
            <w:tcW w:w="1338" w:type="dxa"/>
            <w:shd w:val="clear" w:color="auto" w:fill="A6A6A6" w:themeFill="background1" w:themeFillShade="A6"/>
            <w:vAlign w:val="center"/>
          </w:tcPr>
          <w:p w14:paraId="44A60957"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355" w:type="dxa"/>
            <w:shd w:val="clear" w:color="auto" w:fill="A6A6A6" w:themeFill="background1" w:themeFillShade="A6"/>
          </w:tcPr>
          <w:p w14:paraId="30C13615"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tcPr>
          <w:p w14:paraId="7F44978C"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tcPr>
          <w:p w14:paraId="0576C07C" w14:textId="77777777" w:rsidR="00EC0E9D" w:rsidRPr="00564B10" w:rsidRDefault="00EC0E9D" w:rsidP="00EC0E9D">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EC0E9D" w:rsidRPr="00564B10" w14:paraId="1339D173" w14:textId="77777777" w:rsidTr="00A8393E">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52E82ECC" w14:textId="77777777" w:rsidR="00EC0E9D" w:rsidRPr="00564B10" w:rsidRDefault="00EC0E9D" w:rsidP="00EC0E9D">
            <w:pPr>
              <w:jc w:val="both"/>
              <w:rPr>
                <w:b w:val="0"/>
                <w:sz w:val="18"/>
                <w:szCs w:val="18"/>
              </w:rPr>
            </w:pPr>
          </w:p>
        </w:tc>
        <w:tc>
          <w:tcPr>
            <w:tcW w:w="5080" w:type="dxa"/>
            <w:gridSpan w:val="3"/>
          </w:tcPr>
          <w:p w14:paraId="54097421" w14:textId="2F7594B8"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Tartalék projektek összes forrásigénye</w:t>
            </w:r>
          </w:p>
        </w:tc>
        <w:tc>
          <w:tcPr>
            <w:tcW w:w="1123" w:type="dxa"/>
            <w:vAlign w:val="center"/>
          </w:tcPr>
          <w:p w14:paraId="09B9063C" w14:textId="6D6DFFA6" w:rsidR="00EC0E9D" w:rsidRPr="00564B10" w:rsidRDefault="00DB691F" w:rsidP="00EC0E9D">
            <w:pPr>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110</w:t>
            </w:r>
            <w:r w:rsidR="00EC0E9D">
              <w:rPr>
                <w:sz w:val="18"/>
                <w:szCs w:val="18"/>
              </w:rPr>
              <w:t> 000 000</w:t>
            </w:r>
          </w:p>
        </w:tc>
        <w:tc>
          <w:tcPr>
            <w:tcW w:w="1338" w:type="dxa"/>
            <w:shd w:val="clear" w:color="auto" w:fill="A6A6A6" w:themeFill="background1" w:themeFillShade="A6"/>
            <w:vAlign w:val="center"/>
          </w:tcPr>
          <w:p w14:paraId="1A30E306"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shd w:val="clear" w:color="auto" w:fill="A6A6A6" w:themeFill="background1" w:themeFillShade="A6"/>
          </w:tcPr>
          <w:p w14:paraId="60820BA2"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tcPr>
          <w:p w14:paraId="7805375D"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tcPr>
          <w:p w14:paraId="7B29F21A" w14:textId="77777777" w:rsidR="00EC0E9D" w:rsidRPr="00564B10" w:rsidRDefault="00EC0E9D" w:rsidP="00EC0E9D">
            <w:pPr>
              <w:jc w:val="both"/>
              <w:cnfStyle w:val="000000000000" w:firstRow="0" w:lastRow="0" w:firstColumn="0" w:lastColumn="0" w:oddVBand="0" w:evenVBand="0" w:oddHBand="0" w:evenHBand="0" w:firstRowFirstColumn="0" w:firstRowLastColumn="0" w:lastRowFirstColumn="0" w:lastRowLastColumn="0"/>
              <w:rPr>
                <w:sz w:val="18"/>
                <w:szCs w:val="18"/>
              </w:rPr>
            </w:pPr>
          </w:p>
        </w:tc>
      </w:tr>
    </w:tbl>
    <w:p w14:paraId="167C0DC0" w14:textId="17E1E73F" w:rsidR="001A7A79" w:rsidRPr="00564B10" w:rsidRDefault="001A7A79" w:rsidP="001A7A79">
      <w:pPr>
        <w:spacing w:before="160"/>
        <w:rPr>
          <w:rStyle w:val="Kiemels"/>
          <w:sz w:val="20"/>
          <w:szCs w:val="20"/>
        </w:rPr>
      </w:pPr>
    </w:p>
    <w:p w14:paraId="507116EE" w14:textId="77777777" w:rsidR="001A7A79" w:rsidRPr="00564B10" w:rsidRDefault="001A7A79" w:rsidP="001A7A79">
      <w:pPr>
        <w:spacing w:before="160"/>
        <w:rPr>
          <w:rStyle w:val="Kiemels"/>
          <w:sz w:val="20"/>
          <w:szCs w:val="20"/>
        </w:rPr>
      </w:pPr>
    </w:p>
    <w:p w14:paraId="1F8E21EA" w14:textId="77777777" w:rsidR="001A7A79" w:rsidRPr="00564B10" w:rsidRDefault="001A7A79" w:rsidP="00BF43BB">
      <w:pPr>
        <w:pStyle w:val="Kpalrs"/>
        <w:keepNext/>
        <w:rPr>
          <w:noProof/>
        </w:rPr>
        <w:sectPr w:rsidR="001A7A79" w:rsidRPr="00564B10" w:rsidSect="009B109C">
          <w:pgSz w:w="16838" w:h="11906" w:orient="landscape"/>
          <w:pgMar w:top="1418" w:right="1418" w:bottom="1418" w:left="1418" w:header="709" w:footer="709" w:gutter="0"/>
          <w:cols w:space="708"/>
          <w:docGrid w:linePitch="360"/>
        </w:sectPr>
      </w:pPr>
    </w:p>
    <w:p w14:paraId="268D5416" w14:textId="34D00C04" w:rsidR="00BF43BB" w:rsidRPr="00564B10" w:rsidRDefault="00B226EE" w:rsidP="00BF43BB">
      <w:pPr>
        <w:pStyle w:val="Kpalrs"/>
        <w:keepNext/>
      </w:pPr>
      <w:r w:rsidRPr="00564B10">
        <w:rPr>
          <w:noProof/>
        </w:rPr>
        <w:lastRenderedPageBreak/>
        <w:fldChar w:fldCharType="begin"/>
      </w:r>
      <w:r w:rsidRPr="00564B10">
        <w:rPr>
          <w:noProof/>
        </w:rPr>
        <w:instrText xml:space="preserve"> SEQ táblázat \* ARABIC </w:instrText>
      </w:r>
      <w:r w:rsidRPr="00564B10">
        <w:rPr>
          <w:noProof/>
        </w:rPr>
        <w:fldChar w:fldCharType="separate"/>
      </w:r>
      <w:bookmarkStart w:id="11" w:name="_Toc133918240"/>
      <w:r w:rsidR="006B4CF9">
        <w:rPr>
          <w:noProof/>
        </w:rPr>
        <w:t>6</w:t>
      </w:r>
      <w:r w:rsidRPr="00564B10">
        <w:rPr>
          <w:noProof/>
        </w:rPr>
        <w:fldChar w:fldCharType="end"/>
      </w:r>
      <w:r w:rsidR="00BF43BB" w:rsidRPr="00564B10">
        <w:t>. táblázat: Projekttábla - 3. prioritási tengely, E</w:t>
      </w:r>
      <w:r w:rsidR="004D3BB8" w:rsidRPr="00564B10">
        <w:t>RF</w:t>
      </w:r>
      <w:r w:rsidR="00BF43BB" w:rsidRPr="00564B10">
        <w:t>A</w:t>
      </w:r>
      <w:bookmarkEnd w:id="11"/>
    </w:p>
    <w:tbl>
      <w:tblPr>
        <w:tblStyle w:val="Tblzatrcsos5stt1jellszn1"/>
        <w:tblpPr w:leftFromText="141" w:rightFromText="141" w:vertAnchor="text" w:horzAnchor="margin" w:tblpY="424"/>
        <w:tblW w:w="14050" w:type="dxa"/>
        <w:tblLayout w:type="fixed"/>
        <w:tblLook w:val="04A0" w:firstRow="1" w:lastRow="0" w:firstColumn="1" w:lastColumn="0" w:noHBand="0" w:noVBand="1"/>
      </w:tblPr>
      <w:tblGrid>
        <w:gridCol w:w="947"/>
        <w:gridCol w:w="2234"/>
        <w:gridCol w:w="1559"/>
        <w:gridCol w:w="1287"/>
        <w:gridCol w:w="1123"/>
        <w:gridCol w:w="1338"/>
        <w:gridCol w:w="1355"/>
        <w:gridCol w:w="3300"/>
        <w:gridCol w:w="907"/>
      </w:tblGrid>
      <w:tr w:rsidR="0045715E" w:rsidRPr="00564B10" w14:paraId="293095A5" w14:textId="77777777" w:rsidTr="00ED3F73">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947" w:type="dxa"/>
            <w:vAlign w:val="center"/>
          </w:tcPr>
          <w:p w14:paraId="24417E1D" w14:textId="77777777" w:rsidR="0045715E" w:rsidRPr="00564B10" w:rsidRDefault="0045715E" w:rsidP="00204D8D">
            <w:pPr>
              <w:jc w:val="center"/>
              <w:rPr>
                <w:b w:val="0"/>
                <w:bCs w:val="0"/>
                <w:sz w:val="18"/>
                <w:szCs w:val="18"/>
              </w:rPr>
            </w:pPr>
          </w:p>
        </w:tc>
        <w:tc>
          <w:tcPr>
            <w:tcW w:w="2234" w:type="dxa"/>
            <w:vAlign w:val="center"/>
          </w:tcPr>
          <w:p w14:paraId="7F8FD9BA"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Projekt címe</w:t>
            </w:r>
          </w:p>
        </w:tc>
        <w:tc>
          <w:tcPr>
            <w:tcW w:w="1559" w:type="dxa"/>
          </w:tcPr>
          <w:p w14:paraId="4CA0A171"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564B10">
              <w:rPr>
                <w:b w:val="0"/>
                <w:sz w:val="18"/>
                <w:szCs w:val="18"/>
              </w:rPr>
              <w:t>Stratégiai célhoz való illeszkedés (melyik városi stratégiai célhoz illeszkedik)</w:t>
            </w:r>
          </w:p>
        </w:tc>
        <w:tc>
          <w:tcPr>
            <w:tcW w:w="1287" w:type="dxa"/>
            <w:vAlign w:val="center"/>
          </w:tcPr>
          <w:p w14:paraId="495E430B"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Helyszín</w:t>
            </w:r>
            <w:r w:rsidRPr="00564B10">
              <w:rPr>
                <w:sz w:val="18"/>
                <w:szCs w:val="18"/>
              </w:rPr>
              <w:t xml:space="preserve"> </w:t>
            </w:r>
            <w:r w:rsidRPr="00564B10">
              <w:rPr>
                <w:b w:val="0"/>
                <w:sz w:val="18"/>
                <w:szCs w:val="18"/>
              </w:rPr>
              <w:t>(</w:t>
            </w:r>
            <w:r w:rsidRPr="00564B10">
              <w:rPr>
                <w:b w:val="0"/>
                <w:bCs w:val="0"/>
                <w:sz w:val="18"/>
                <w:szCs w:val="18"/>
              </w:rPr>
              <w:t>város /térségi település)</w:t>
            </w:r>
          </w:p>
        </w:tc>
        <w:tc>
          <w:tcPr>
            <w:tcW w:w="1123" w:type="dxa"/>
            <w:vAlign w:val="center"/>
          </w:tcPr>
          <w:p w14:paraId="403ED26A"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Forrásigény (Ft)</w:t>
            </w:r>
          </w:p>
        </w:tc>
        <w:tc>
          <w:tcPr>
            <w:tcW w:w="1338" w:type="dxa"/>
            <w:vAlign w:val="center"/>
          </w:tcPr>
          <w:p w14:paraId="451B090B"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Megvalósító</w:t>
            </w:r>
          </w:p>
        </w:tc>
        <w:tc>
          <w:tcPr>
            <w:tcW w:w="1355" w:type="dxa"/>
            <w:vAlign w:val="center"/>
          </w:tcPr>
          <w:p w14:paraId="3936D159"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Együttműködés</w:t>
            </w:r>
          </w:p>
        </w:tc>
        <w:tc>
          <w:tcPr>
            <w:tcW w:w="3300" w:type="dxa"/>
            <w:vAlign w:val="center"/>
          </w:tcPr>
          <w:p w14:paraId="070A21D2"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Indikátor</w:t>
            </w:r>
          </w:p>
        </w:tc>
        <w:tc>
          <w:tcPr>
            <w:tcW w:w="907" w:type="dxa"/>
            <w:vAlign w:val="center"/>
          </w:tcPr>
          <w:p w14:paraId="2AC02AA4" w14:textId="77777777" w:rsidR="0045715E" w:rsidRPr="00564B10" w:rsidRDefault="0045715E"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Célérték (becsült)</w:t>
            </w:r>
          </w:p>
        </w:tc>
      </w:tr>
      <w:tr w:rsidR="00ED3F73" w:rsidRPr="00564B10" w14:paraId="6FA6349C" w14:textId="77777777" w:rsidTr="00ED3F7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47E99A08" w14:textId="628EF2C2" w:rsidR="00ED3F73" w:rsidRPr="00564B10" w:rsidRDefault="00ED3F73" w:rsidP="00F41DA1">
            <w:pPr>
              <w:jc w:val="center"/>
              <w:rPr>
                <w:b w:val="0"/>
                <w:bCs w:val="0"/>
                <w:sz w:val="18"/>
                <w:szCs w:val="18"/>
              </w:rPr>
            </w:pPr>
            <w:r w:rsidRPr="00564B10">
              <w:rPr>
                <w:b w:val="0"/>
                <w:bCs w:val="0"/>
                <w:sz w:val="18"/>
                <w:szCs w:val="18"/>
              </w:rPr>
              <w:t>Prioritás 3. ERFA+</w:t>
            </w:r>
          </w:p>
        </w:tc>
        <w:tc>
          <w:tcPr>
            <w:tcW w:w="2234" w:type="dxa"/>
            <w:vAlign w:val="center"/>
          </w:tcPr>
          <w:p w14:paraId="67C6FC7F" w14:textId="16C2A44B" w:rsidR="00ED3F73" w:rsidRPr="00564B10" w:rsidRDefault="00DF6628" w:rsidP="00C73B05">
            <w:pPr>
              <w:cnfStyle w:val="000000100000" w:firstRow="0" w:lastRow="0" w:firstColumn="0" w:lastColumn="0" w:oddVBand="0" w:evenVBand="0" w:oddHBand="1" w:evenHBand="0" w:firstRowFirstColumn="0" w:firstRowLastColumn="0" w:lastRowFirstColumn="0" w:lastRowLastColumn="0"/>
              <w:rPr>
                <w:sz w:val="18"/>
                <w:szCs w:val="18"/>
              </w:rPr>
            </w:pPr>
            <w:r w:rsidRPr="00DF6628">
              <w:rPr>
                <w:sz w:val="18"/>
                <w:szCs w:val="18"/>
              </w:rPr>
              <w:t>Szociális Szolgáltató Központ kialakítása Mórahalmon</w:t>
            </w:r>
          </w:p>
        </w:tc>
        <w:tc>
          <w:tcPr>
            <w:tcW w:w="1559" w:type="dxa"/>
            <w:vAlign w:val="center"/>
          </w:tcPr>
          <w:p w14:paraId="57D17AF0" w14:textId="462ECED6"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vAlign w:val="center"/>
          </w:tcPr>
          <w:p w14:paraId="1A662B1F" w14:textId="441A2A63"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vAlign w:val="center"/>
          </w:tcPr>
          <w:p w14:paraId="5C91073F" w14:textId="44A61B61"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807 375 343</w:t>
            </w:r>
          </w:p>
        </w:tc>
        <w:tc>
          <w:tcPr>
            <w:tcW w:w="1338" w:type="dxa"/>
            <w:vAlign w:val="center"/>
          </w:tcPr>
          <w:p w14:paraId="1C70EAA6" w14:textId="77777777"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32E6B2A1" w14:textId="49D3CB4C"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42CFE490" w14:textId="575F9989"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vAlign w:val="center"/>
          </w:tcPr>
          <w:p w14:paraId="3C8038A3" w14:textId="77777777" w:rsidR="00ED3F73" w:rsidRPr="00564B10" w:rsidRDefault="00ED3F73" w:rsidP="00C73B05">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1E099444" w14:textId="65C4A227" w:rsidR="00ED3F73" w:rsidRPr="00DB7F18" w:rsidRDefault="00ED3F73" w:rsidP="00E17439">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564B10">
              <w:rPr>
                <w:sz w:val="18"/>
                <w:szCs w:val="18"/>
              </w:rPr>
              <w:t>A fejlesztés révén létrejövő, megújuló szociális alapszolgáltatások és gyermekjóléti alapellátások száma</w:t>
            </w:r>
          </w:p>
        </w:tc>
        <w:tc>
          <w:tcPr>
            <w:tcW w:w="907" w:type="dxa"/>
            <w:vAlign w:val="center"/>
          </w:tcPr>
          <w:p w14:paraId="7089C061" w14:textId="3E12DCAD" w:rsidR="00ED3F73" w:rsidRPr="00564B10" w:rsidRDefault="00ED3F73" w:rsidP="001F3477">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3 db</w:t>
            </w:r>
          </w:p>
        </w:tc>
      </w:tr>
      <w:tr w:rsidR="007C64BF" w:rsidRPr="00564B10" w14:paraId="118A8D0F" w14:textId="77777777" w:rsidTr="00ED3F73">
        <w:trPr>
          <w:cantSplit/>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0D66AA90" w14:textId="77777777" w:rsidR="007C64BF" w:rsidRPr="00564B10" w:rsidRDefault="007C64BF" w:rsidP="00C73B05">
            <w:pPr>
              <w:jc w:val="both"/>
              <w:rPr>
                <w:b w:val="0"/>
                <w:sz w:val="18"/>
                <w:szCs w:val="18"/>
              </w:rPr>
            </w:pPr>
            <w:r w:rsidRPr="00564B10">
              <w:rPr>
                <w:b w:val="0"/>
                <w:sz w:val="18"/>
                <w:szCs w:val="18"/>
              </w:rPr>
              <w:t>kereten túli, tartalék projektek</w:t>
            </w:r>
          </w:p>
        </w:tc>
        <w:tc>
          <w:tcPr>
            <w:tcW w:w="2234" w:type="dxa"/>
            <w:shd w:val="clear" w:color="auto" w:fill="E2EFD9" w:themeFill="accent6" w:themeFillTint="33"/>
            <w:vAlign w:val="center"/>
          </w:tcPr>
          <w:p w14:paraId="36AA0C7D" w14:textId="03C049C2"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Óvoda fejlesztés (ablakcsere és tető felújítás)</w:t>
            </w:r>
          </w:p>
        </w:tc>
        <w:tc>
          <w:tcPr>
            <w:tcW w:w="1559" w:type="dxa"/>
            <w:shd w:val="clear" w:color="auto" w:fill="E2EFD9" w:themeFill="accent6" w:themeFillTint="33"/>
            <w:vAlign w:val="center"/>
          </w:tcPr>
          <w:p w14:paraId="34ADD766" w14:textId="4B03137F"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0C2D428B" w14:textId="5E0FACE6"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3F5E83D8" w14:textId="1A68DA5C"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54 000 000</w:t>
            </w:r>
          </w:p>
        </w:tc>
        <w:tc>
          <w:tcPr>
            <w:tcW w:w="1338" w:type="dxa"/>
            <w:shd w:val="clear" w:color="auto" w:fill="E2EFD9" w:themeFill="accent6" w:themeFillTint="33"/>
            <w:vAlign w:val="center"/>
          </w:tcPr>
          <w:p w14:paraId="438DB6FD" w14:textId="7777777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2EB1F143" w14:textId="58317645"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27F4DBE6" w14:textId="7B8159A6"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vAlign w:val="center"/>
          </w:tcPr>
          <w:p w14:paraId="77A4C5A4" w14:textId="7777777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073F2289" w14:textId="543004E7" w:rsidR="007C64BF" w:rsidRPr="007C64BF"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7C64BF">
              <w:rPr>
                <w:sz w:val="18"/>
                <w:szCs w:val="18"/>
              </w:rPr>
              <w:t>-</w:t>
            </w:r>
          </w:p>
        </w:tc>
        <w:tc>
          <w:tcPr>
            <w:tcW w:w="907" w:type="dxa"/>
            <w:shd w:val="clear" w:color="auto" w:fill="E2EFD9" w:themeFill="accent6" w:themeFillTint="33"/>
            <w:vAlign w:val="center"/>
          </w:tcPr>
          <w:p w14:paraId="1C1CA249" w14:textId="7777777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p>
        </w:tc>
      </w:tr>
      <w:tr w:rsidR="007C64BF" w:rsidRPr="00564B10" w14:paraId="5ED7A7D0" w14:textId="77777777" w:rsidTr="00ED3F7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0B523751" w14:textId="77777777" w:rsidR="007C64BF" w:rsidRPr="00564B10" w:rsidRDefault="007C64BF" w:rsidP="00C73B05">
            <w:pPr>
              <w:jc w:val="both"/>
              <w:rPr>
                <w:b w:val="0"/>
                <w:sz w:val="18"/>
                <w:szCs w:val="18"/>
              </w:rPr>
            </w:pPr>
          </w:p>
        </w:tc>
        <w:tc>
          <w:tcPr>
            <w:tcW w:w="2234" w:type="dxa"/>
            <w:shd w:val="clear" w:color="auto" w:fill="E2EFD9" w:themeFill="accent6" w:themeFillTint="33"/>
            <w:vAlign w:val="center"/>
          </w:tcPr>
          <w:p w14:paraId="6C20E11C" w14:textId="693C4068"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Konyha fejlesztés</w:t>
            </w:r>
          </w:p>
        </w:tc>
        <w:tc>
          <w:tcPr>
            <w:tcW w:w="1559" w:type="dxa"/>
            <w:shd w:val="clear" w:color="auto" w:fill="E2EFD9" w:themeFill="accent6" w:themeFillTint="33"/>
            <w:vAlign w:val="center"/>
          </w:tcPr>
          <w:p w14:paraId="4468E256" w14:textId="477FC32D"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06BFDE21" w14:textId="0B6F76AF"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09B94626" w14:textId="2BA4A7C2"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150 000 000</w:t>
            </w:r>
          </w:p>
        </w:tc>
        <w:tc>
          <w:tcPr>
            <w:tcW w:w="1338" w:type="dxa"/>
            <w:shd w:val="clear" w:color="auto" w:fill="E2EFD9" w:themeFill="accent6" w:themeFillTint="33"/>
            <w:vAlign w:val="center"/>
          </w:tcPr>
          <w:p w14:paraId="0DBAA6A2" w14:textId="77777777"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4C973BD0" w14:textId="351C3900"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23C4CF16" w14:textId="60DE85C9"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vAlign w:val="center"/>
          </w:tcPr>
          <w:p w14:paraId="50494A12" w14:textId="77777777"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26AB6E88" w14:textId="5139005D" w:rsidR="007C64BF" w:rsidRPr="007C64BF"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r w:rsidRPr="007C64BF">
              <w:rPr>
                <w:sz w:val="18"/>
                <w:szCs w:val="18"/>
              </w:rPr>
              <w:t>-</w:t>
            </w:r>
          </w:p>
        </w:tc>
        <w:tc>
          <w:tcPr>
            <w:tcW w:w="907" w:type="dxa"/>
            <w:shd w:val="clear" w:color="auto" w:fill="E2EFD9" w:themeFill="accent6" w:themeFillTint="33"/>
            <w:vAlign w:val="center"/>
          </w:tcPr>
          <w:p w14:paraId="19BC10A7" w14:textId="77777777" w:rsidR="007C64BF" w:rsidRPr="00564B10" w:rsidRDefault="007C64BF" w:rsidP="00C73B05">
            <w:pPr>
              <w:cnfStyle w:val="000000100000" w:firstRow="0" w:lastRow="0" w:firstColumn="0" w:lastColumn="0" w:oddVBand="0" w:evenVBand="0" w:oddHBand="1" w:evenHBand="0" w:firstRowFirstColumn="0" w:firstRowLastColumn="0" w:lastRowFirstColumn="0" w:lastRowLastColumn="0"/>
              <w:rPr>
                <w:sz w:val="18"/>
                <w:szCs w:val="18"/>
              </w:rPr>
            </w:pPr>
          </w:p>
        </w:tc>
      </w:tr>
      <w:tr w:rsidR="007C64BF" w:rsidRPr="00564B10" w14:paraId="5744E762" w14:textId="77777777" w:rsidTr="00ED3F73">
        <w:trPr>
          <w:cantSplit/>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05E28330" w14:textId="77777777" w:rsidR="007C64BF" w:rsidRPr="00564B10" w:rsidRDefault="007C64BF" w:rsidP="00C73B05">
            <w:pPr>
              <w:jc w:val="both"/>
              <w:rPr>
                <w:b w:val="0"/>
                <w:sz w:val="18"/>
                <w:szCs w:val="18"/>
              </w:rPr>
            </w:pPr>
          </w:p>
        </w:tc>
        <w:tc>
          <w:tcPr>
            <w:tcW w:w="2234" w:type="dxa"/>
            <w:shd w:val="clear" w:color="auto" w:fill="E2EFD9" w:themeFill="accent6" w:themeFillTint="33"/>
            <w:vAlign w:val="center"/>
          </w:tcPr>
          <w:p w14:paraId="5DCF8A5F" w14:textId="640A3251"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Járóbeteg szakellátás infrastrukturális fejlesztése</w:t>
            </w:r>
          </w:p>
        </w:tc>
        <w:tc>
          <w:tcPr>
            <w:tcW w:w="1559" w:type="dxa"/>
            <w:shd w:val="clear" w:color="auto" w:fill="E2EFD9" w:themeFill="accent6" w:themeFillTint="33"/>
            <w:vAlign w:val="center"/>
          </w:tcPr>
          <w:p w14:paraId="7DFC58B7" w14:textId="763945C2"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54E46E7F" w14:textId="0E3618BE"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5A6FEE74" w14:textId="4C5FEED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366 000 000</w:t>
            </w:r>
          </w:p>
        </w:tc>
        <w:tc>
          <w:tcPr>
            <w:tcW w:w="1338" w:type="dxa"/>
            <w:shd w:val="clear" w:color="auto" w:fill="E2EFD9" w:themeFill="accent6" w:themeFillTint="33"/>
            <w:vAlign w:val="center"/>
          </w:tcPr>
          <w:p w14:paraId="175A8254" w14:textId="7777777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06468A4A" w14:textId="655D3605"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131BBCB3" w14:textId="5B33EE15"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vAlign w:val="center"/>
          </w:tcPr>
          <w:p w14:paraId="2A22C95D" w14:textId="77777777"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1393C051" w14:textId="20231940" w:rsidR="007C64BF" w:rsidRPr="00DB7F18" w:rsidRDefault="007C64BF" w:rsidP="00CA004B">
            <w:pPr>
              <w:cnfStyle w:val="000000000000" w:firstRow="0" w:lastRow="0" w:firstColumn="0" w:lastColumn="0" w:oddVBand="0" w:evenVBand="0" w:oddHBand="0" w:evenHBand="0" w:firstRowFirstColumn="0" w:firstRowLastColumn="0" w:lastRowFirstColumn="0" w:lastRowLastColumn="0"/>
              <w:rPr>
                <w:color w:val="FF0000"/>
                <w:sz w:val="18"/>
                <w:szCs w:val="18"/>
              </w:rPr>
            </w:pPr>
            <w:r w:rsidRPr="00564B10">
              <w:rPr>
                <w:sz w:val="18"/>
                <w:szCs w:val="18"/>
              </w:rPr>
              <w:t>Az új vagy korszerűsített egészségügyi ellátó létesítmények éves felhasználói</w:t>
            </w:r>
          </w:p>
        </w:tc>
        <w:tc>
          <w:tcPr>
            <w:tcW w:w="907" w:type="dxa"/>
            <w:shd w:val="clear" w:color="auto" w:fill="E2EFD9" w:themeFill="accent6" w:themeFillTint="33"/>
            <w:vAlign w:val="center"/>
          </w:tcPr>
          <w:p w14:paraId="26459A80" w14:textId="3FC478B4" w:rsidR="007C64BF" w:rsidRPr="00564B10" w:rsidRDefault="007C64BF" w:rsidP="00C73B0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53 000 fő</w:t>
            </w:r>
          </w:p>
        </w:tc>
      </w:tr>
      <w:tr w:rsidR="007C64BF" w:rsidRPr="00564B10" w14:paraId="7D19B404" w14:textId="77777777" w:rsidTr="00ED3F7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096D6E00" w14:textId="77777777" w:rsidR="007C64BF" w:rsidRPr="00564B10" w:rsidRDefault="007C64BF" w:rsidP="00B8349D">
            <w:pPr>
              <w:jc w:val="both"/>
              <w:rPr>
                <w:b w:val="0"/>
                <w:sz w:val="18"/>
                <w:szCs w:val="18"/>
              </w:rPr>
            </w:pPr>
          </w:p>
        </w:tc>
        <w:tc>
          <w:tcPr>
            <w:tcW w:w="2234" w:type="dxa"/>
            <w:shd w:val="clear" w:color="auto" w:fill="E2EFD9" w:themeFill="accent6" w:themeFillTint="33"/>
            <w:vAlign w:val="center"/>
          </w:tcPr>
          <w:p w14:paraId="4621AFD8" w14:textId="3045B400"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Családok Átmeneti Otthonának kialakítása Mórahalmon</w:t>
            </w:r>
          </w:p>
        </w:tc>
        <w:tc>
          <w:tcPr>
            <w:tcW w:w="1559" w:type="dxa"/>
            <w:shd w:val="clear" w:color="auto" w:fill="E2EFD9" w:themeFill="accent6" w:themeFillTint="33"/>
            <w:vAlign w:val="center"/>
          </w:tcPr>
          <w:p w14:paraId="1563D401" w14:textId="7D172123"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Korszerű közszolgáltatások fejlesztése</w:t>
            </w:r>
          </w:p>
        </w:tc>
        <w:tc>
          <w:tcPr>
            <w:tcW w:w="1287" w:type="dxa"/>
            <w:shd w:val="clear" w:color="auto" w:fill="E2EFD9" w:themeFill="accent6" w:themeFillTint="33"/>
            <w:vAlign w:val="center"/>
          </w:tcPr>
          <w:p w14:paraId="31C8D85F" w14:textId="7B5F444E"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123" w:type="dxa"/>
            <w:shd w:val="clear" w:color="auto" w:fill="E2EFD9" w:themeFill="accent6" w:themeFillTint="33"/>
            <w:vAlign w:val="center"/>
          </w:tcPr>
          <w:p w14:paraId="01217C39" w14:textId="10CC69A3"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162 000 000</w:t>
            </w:r>
          </w:p>
        </w:tc>
        <w:tc>
          <w:tcPr>
            <w:tcW w:w="1338" w:type="dxa"/>
            <w:shd w:val="clear" w:color="auto" w:fill="E2EFD9" w:themeFill="accent6" w:themeFillTint="33"/>
            <w:vAlign w:val="center"/>
          </w:tcPr>
          <w:p w14:paraId="359B203A" w14:textId="77777777"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1B30290A" w14:textId="27861AED"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V</w:t>
            </w:r>
            <w:r w:rsidRPr="00564B10">
              <w:rPr>
                <w:sz w:val="18"/>
                <w:szCs w:val="18"/>
              </w:rPr>
              <w:t xml:space="preserve">árosi </w:t>
            </w:r>
          </w:p>
          <w:p w14:paraId="7CA743A9" w14:textId="21A3218D"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355" w:type="dxa"/>
            <w:shd w:val="clear" w:color="auto" w:fill="E2EFD9" w:themeFill="accent6" w:themeFillTint="33"/>
            <w:vAlign w:val="center"/>
          </w:tcPr>
          <w:p w14:paraId="37DBAA00" w14:textId="77777777"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01158DE8" w14:textId="6DE83661" w:rsidR="007C64BF" w:rsidRPr="00DB7F18" w:rsidRDefault="007C64BF" w:rsidP="005D5917">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564B10">
              <w:rPr>
                <w:sz w:val="18"/>
                <w:szCs w:val="18"/>
              </w:rPr>
              <w:t>A fejlesztés révén létrejövő, megújuló szociális alapszolgáltatások és gyermekjóléti alapellátások száma</w:t>
            </w:r>
          </w:p>
        </w:tc>
        <w:tc>
          <w:tcPr>
            <w:tcW w:w="907" w:type="dxa"/>
            <w:shd w:val="clear" w:color="auto" w:fill="E2EFD9" w:themeFill="accent6" w:themeFillTint="33"/>
            <w:vAlign w:val="center"/>
          </w:tcPr>
          <w:p w14:paraId="32F1B0D5" w14:textId="2FE60637" w:rsidR="007C64BF" w:rsidRPr="00564B10" w:rsidRDefault="007C64BF" w:rsidP="00B8349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 db</w:t>
            </w:r>
          </w:p>
        </w:tc>
      </w:tr>
      <w:tr w:rsidR="00C73B05" w:rsidRPr="00564B10" w14:paraId="7791C171" w14:textId="77777777" w:rsidTr="00ED3F73">
        <w:trPr>
          <w:cantSplit/>
          <w:trHeight w:val="20"/>
        </w:trPr>
        <w:tc>
          <w:tcPr>
            <w:cnfStyle w:val="001000000000" w:firstRow="0" w:lastRow="0" w:firstColumn="1" w:lastColumn="0" w:oddVBand="0" w:evenVBand="0" w:oddHBand="0" w:evenHBand="0" w:firstRowFirstColumn="0" w:firstRowLastColumn="0" w:lastRowFirstColumn="0" w:lastRowLastColumn="0"/>
            <w:tcW w:w="947" w:type="dxa"/>
          </w:tcPr>
          <w:p w14:paraId="124DCBE7" w14:textId="77777777" w:rsidR="00C73B05" w:rsidRPr="00564B10" w:rsidRDefault="00C73B05" w:rsidP="00C73B05">
            <w:pPr>
              <w:jc w:val="both"/>
              <w:rPr>
                <w:b w:val="0"/>
                <w:sz w:val="18"/>
                <w:szCs w:val="18"/>
              </w:rPr>
            </w:pPr>
          </w:p>
        </w:tc>
        <w:tc>
          <w:tcPr>
            <w:tcW w:w="5080" w:type="dxa"/>
            <w:gridSpan w:val="3"/>
            <w:vAlign w:val="center"/>
          </w:tcPr>
          <w:p w14:paraId="56CE2007" w14:textId="2D757276"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Prioritás forráskerete </w:t>
            </w:r>
          </w:p>
        </w:tc>
        <w:tc>
          <w:tcPr>
            <w:tcW w:w="1123" w:type="dxa"/>
            <w:vAlign w:val="center"/>
          </w:tcPr>
          <w:p w14:paraId="3CAF8436" w14:textId="72D7376B" w:rsidR="00C73B05" w:rsidRPr="00564B10" w:rsidRDefault="00D817A3"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807 375 343</w:t>
            </w:r>
          </w:p>
        </w:tc>
        <w:tc>
          <w:tcPr>
            <w:tcW w:w="1338" w:type="dxa"/>
            <w:shd w:val="clear" w:color="auto" w:fill="A6A6A6" w:themeFill="background1" w:themeFillShade="A6"/>
            <w:vAlign w:val="center"/>
          </w:tcPr>
          <w:p w14:paraId="346FD306"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shd w:val="clear" w:color="auto" w:fill="A6A6A6" w:themeFill="background1" w:themeFillShade="A6"/>
            <w:vAlign w:val="center"/>
          </w:tcPr>
          <w:p w14:paraId="40FF6AFD"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21B855A3"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37BA0D01"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r>
      <w:tr w:rsidR="00C73B05" w:rsidRPr="00564B10" w14:paraId="3524DBD7" w14:textId="77777777" w:rsidTr="00ED3F7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947" w:type="dxa"/>
          </w:tcPr>
          <w:p w14:paraId="2DB70357" w14:textId="77777777" w:rsidR="00C73B05" w:rsidRPr="00564B10" w:rsidRDefault="00C73B05" w:rsidP="00C73B05">
            <w:pPr>
              <w:jc w:val="both"/>
              <w:rPr>
                <w:b w:val="0"/>
                <w:sz w:val="18"/>
                <w:szCs w:val="18"/>
              </w:rPr>
            </w:pPr>
          </w:p>
        </w:tc>
        <w:tc>
          <w:tcPr>
            <w:tcW w:w="5080" w:type="dxa"/>
            <w:gridSpan w:val="3"/>
            <w:vAlign w:val="center"/>
          </w:tcPr>
          <w:p w14:paraId="596CF8BD" w14:textId="6C582A20" w:rsidR="00C73B05" w:rsidRPr="00564B10" w:rsidRDefault="00C73B05"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Elsődleges projektek teljes forrásigénye</w:t>
            </w:r>
          </w:p>
        </w:tc>
        <w:tc>
          <w:tcPr>
            <w:tcW w:w="1123" w:type="dxa"/>
            <w:vAlign w:val="center"/>
          </w:tcPr>
          <w:p w14:paraId="448F59DB" w14:textId="1544DDEF" w:rsidR="00C73B05" w:rsidRPr="00564B10" w:rsidRDefault="00836D72" w:rsidP="00C73B05">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807 375 343</w:t>
            </w:r>
          </w:p>
        </w:tc>
        <w:tc>
          <w:tcPr>
            <w:tcW w:w="1338" w:type="dxa"/>
            <w:shd w:val="clear" w:color="auto" w:fill="A6A6A6" w:themeFill="background1" w:themeFillShade="A6"/>
            <w:vAlign w:val="center"/>
          </w:tcPr>
          <w:p w14:paraId="4A76EF50" w14:textId="77777777" w:rsidR="00C73B05" w:rsidRPr="00564B10" w:rsidRDefault="00C73B05" w:rsidP="00C73B05">
            <w:pPr>
              <w:cnfStyle w:val="000000100000" w:firstRow="0" w:lastRow="0" w:firstColumn="0" w:lastColumn="0" w:oddVBand="0" w:evenVBand="0" w:oddHBand="1" w:evenHBand="0" w:firstRowFirstColumn="0" w:firstRowLastColumn="0" w:lastRowFirstColumn="0" w:lastRowLastColumn="0"/>
              <w:rPr>
                <w:sz w:val="18"/>
                <w:szCs w:val="18"/>
              </w:rPr>
            </w:pPr>
          </w:p>
        </w:tc>
        <w:tc>
          <w:tcPr>
            <w:tcW w:w="1355" w:type="dxa"/>
            <w:shd w:val="clear" w:color="auto" w:fill="A6A6A6" w:themeFill="background1" w:themeFillShade="A6"/>
            <w:vAlign w:val="center"/>
          </w:tcPr>
          <w:p w14:paraId="4FC7B836" w14:textId="77777777" w:rsidR="00C73B05" w:rsidRPr="00564B10" w:rsidRDefault="00C73B05" w:rsidP="00C73B05">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3BF2DBE4" w14:textId="77777777" w:rsidR="00C73B05" w:rsidRPr="00564B10" w:rsidRDefault="00C73B05" w:rsidP="00C73B05">
            <w:pPr>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6EEA7F5C" w14:textId="77777777" w:rsidR="00C73B05" w:rsidRPr="00564B10" w:rsidRDefault="00C73B05" w:rsidP="00C73B05">
            <w:pPr>
              <w:cnfStyle w:val="000000100000" w:firstRow="0" w:lastRow="0" w:firstColumn="0" w:lastColumn="0" w:oddVBand="0" w:evenVBand="0" w:oddHBand="1" w:evenHBand="0" w:firstRowFirstColumn="0" w:firstRowLastColumn="0" w:lastRowFirstColumn="0" w:lastRowLastColumn="0"/>
              <w:rPr>
                <w:sz w:val="18"/>
                <w:szCs w:val="18"/>
              </w:rPr>
            </w:pPr>
          </w:p>
        </w:tc>
      </w:tr>
      <w:tr w:rsidR="00C73B05" w:rsidRPr="00564B10" w14:paraId="3EA528F8" w14:textId="77777777" w:rsidTr="00ED3F73">
        <w:trPr>
          <w:cantSplit/>
          <w:trHeight w:val="20"/>
        </w:trPr>
        <w:tc>
          <w:tcPr>
            <w:cnfStyle w:val="001000000000" w:firstRow="0" w:lastRow="0" w:firstColumn="1" w:lastColumn="0" w:oddVBand="0" w:evenVBand="0" w:oddHBand="0" w:evenHBand="0" w:firstRowFirstColumn="0" w:firstRowLastColumn="0" w:lastRowFirstColumn="0" w:lastRowLastColumn="0"/>
            <w:tcW w:w="947" w:type="dxa"/>
          </w:tcPr>
          <w:p w14:paraId="6212A4D7" w14:textId="77777777" w:rsidR="00C73B05" w:rsidRPr="00564B10" w:rsidRDefault="00C73B05" w:rsidP="00C73B05">
            <w:pPr>
              <w:jc w:val="both"/>
              <w:rPr>
                <w:b w:val="0"/>
                <w:sz w:val="18"/>
                <w:szCs w:val="18"/>
              </w:rPr>
            </w:pPr>
          </w:p>
        </w:tc>
        <w:tc>
          <w:tcPr>
            <w:tcW w:w="5080" w:type="dxa"/>
            <w:gridSpan w:val="3"/>
            <w:vAlign w:val="center"/>
          </w:tcPr>
          <w:p w14:paraId="793DBADE" w14:textId="686C8018"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Tartalék projektek összes forrásigénye</w:t>
            </w:r>
          </w:p>
        </w:tc>
        <w:tc>
          <w:tcPr>
            <w:tcW w:w="1123" w:type="dxa"/>
            <w:vAlign w:val="center"/>
          </w:tcPr>
          <w:p w14:paraId="5036DFD7" w14:textId="5824189D" w:rsidR="00C73B05" w:rsidRPr="00564B10" w:rsidRDefault="00836D72" w:rsidP="00C73B05">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732 000 000</w:t>
            </w:r>
          </w:p>
        </w:tc>
        <w:tc>
          <w:tcPr>
            <w:tcW w:w="1338" w:type="dxa"/>
            <w:shd w:val="clear" w:color="auto" w:fill="A6A6A6" w:themeFill="background1" w:themeFillShade="A6"/>
            <w:vAlign w:val="center"/>
          </w:tcPr>
          <w:p w14:paraId="64362B6C"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1355" w:type="dxa"/>
            <w:shd w:val="clear" w:color="auto" w:fill="A6A6A6" w:themeFill="background1" w:themeFillShade="A6"/>
            <w:vAlign w:val="center"/>
          </w:tcPr>
          <w:p w14:paraId="0D2CB2CB"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vAlign w:val="center"/>
          </w:tcPr>
          <w:p w14:paraId="06D3C016"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vAlign w:val="center"/>
          </w:tcPr>
          <w:p w14:paraId="047CB129" w14:textId="77777777" w:rsidR="00C73B05" w:rsidRPr="00564B10" w:rsidRDefault="00C73B05" w:rsidP="00C73B05">
            <w:pPr>
              <w:cnfStyle w:val="000000000000" w:firstRow="0" w:lastRow="0" w:firstColumn="0" w:lastColumn="0" w:oddVBand="0" w:evenVBand="0" w:oddHBand="0" w:evenHBand="0" w:firstRowFirstColumn="0" w:firstRowLastColumn="0" w:lastRowFirstColumn="0" w:lastRowLastColumn="0"/>
              <w:rPr>
                <w:sz w:val="18"/>
                <w:szCs w:val="18"/>
              </w:rPr>
            </w:pPr>
          </w:p>
        </w:tc>
      </w:tr>
    </w:tbl>
    <w:p w14:paraId="17936C13" w14:textId="77777777" w:rsidR="002A3D6E" w:rsidRPr="00564B10" w:rsidRDefault="002A3D6E" w:rsidP="00012608">
      <w:pPr>
        <w:spacing w:before="160"/>
      </w:pPr>
    </w:p>
    <w:p w14:paraId="306050BC" w14:textId="77777777" w:rsidR="00076A7A" w:rsidRPr="00564B10" w:rsidRDefault="00076A7A" w:rsidP="00012608">
      <w:pPr>
        <w:spacing w:before="160"/>
      </w:pPr>
    </w:p>
    <w:p w14:paraId="68236A51" w14:textId="0DA5E574" w:rsidR="00076A7A" w:rsidRPr="00564B10" w:rsidRDefault="00076A7A" w:rsidP="00012608">
      <w:pPr>
        <w:spacing w:before="160"/>
        <w:sectPr w:rsidR="00076A7A" w:rsidRPr="00564B10" w:rsidSect="009B109C">
          <w:pgSz w:w="16838" w:h="11906" w:orient="landscape"/>
          <w:pgMar w:top="1418" w:right="1418" w:bottom="1418" w:left="1418" w:header="709" w:footer="709" w:gutter="0"/>
          <w:cols w:space="708"/>
          <w:docGrid w:linePitch="360"/>
        </w:sectPr>
      </w:pPr>
    </w:p>
    <w:p w14:paraId="0140A265" w14:textId="3C63E18B" w:rsidR="00012608" w:rsidRPr="00564B10" w:rsidRDefault="006B4CF9" w:rsidP="005D2D21">
      <w:pPr>
        <w:pStyle w:val="Kpalrs"/>
      </w:pPr>
      <w:r>
        <w:lastRenderedPageBreak/>
        <w:fldChar w:fldCharType="begin"/>
      </w:r>
      <w:r>
        <w:instrText xml:space="preserve"> SEQ táblázat \* ARABIC </w:instrText>
      </w:r>
      <w:r>
        <w:fldChar w:fldCharType="separate"/>
      </w:r>
      <w:bookmarkStart w:id="12" w:name="_Toc133918241"/>
      <w:r>
        <w:rPr>
          <w:noProof/>
        </w:rPr>
        <w:t>7</w:t>
      </w:r>
      <w:r>
        <w:rPr>
          <w:noProof/>
        </w:rPr>
        <w:fldChar w:fldCharType="end"/>
      </w:r>
      <w:r w:rsidR="005D2D21" w:rsidRPr="00564B10">
        <w:t xml:space="preserve">. táblázat: </w:t>
      </w:r>
      <w:r w:rsidR="000C6CB5" w:rsidRPr="00564B10">
        <w:t>Projekttábla - 6. prioritási tengely</w:t>
      </w:r>
      <w:bookmarkEnd w:id="12"/>
    </w:p>
    <w:tbl>
      <w:tblPr>
        <w:tblStyle w:val="Tblzatrcsos5stt1jellszn1"/>
        <w:tblpPr w:leftFromText="141" w:rightFromText="141" w:vertAnchor="text" w:horzAnchor="margin" w:tblpY="424"/>
        <w:tblW w:w="14050" w:type="dxa"/>
        <w:tblLayout w:type="fixed"/>
        <w:tblLook w:val="04A0" w:firstRow="1" w:lastRow="0" w:firstColumn="1" w:lastColumn="0" w:noHBand="0" w:noVBand="1"/>
      </w:tblPr>
      <w:tblGrid>
        <w:gridCol w:w="947"/>
        <w:gridCol w:w="2234"/>
        <w:gridCol w:w="1559"/>
        <w:gridCol w:w="1287"/>
        <w:gridCol w:w="1339"/>
        <w:gridCol w:w="1418"/>
        <w:gridCol w:w="1059"/>
        <w:gridCol w:w="3300"/>
        <w:gridCol w:w="907"/>
      </w:tblGrid>
      <w:tr w:rsidR="006A6D11" w:rsidRPr="00564B10" w14:paraId="7D3CDA84" w14:textId="77777777" w:rsidTr="00ED3F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4C2988E3" w14:textId="77777777" w:rsidR="006A6D11" w:rsidRPr="00564B10" w:rsidRDefault="006A6D11" w:rsidP="00204D8D">
            <w:pPr>
              <w:jc w:val="center"/>
              <w:rPr>
                <w:b w:val="0"/>
                <w:bCs w:val="0"/>
                <w:sz w:val="18"/>
                <w:szCs w:val="18"/>
              </w:rPr>
            </w:pPr>
          </w:p>
        </w:tc>
        <w:tc>
          <w:tcPr>
            <w:tcW w:w="2234" w:type="dxa"/>
            <w:vAlign w:val="center"/>
          </w:tcPr>
          <w:p w14:paraId="70753AEA"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Projekt címe</w:t>
            </w:r>
          </w:p>
        </w:tc>
        <w:tc>
          <w:tcPr>
            <w:tcW w:w="1559" w:type="dxa"/>
          </w:tcPr>
          <w:p w14:paraId="5C6203AA"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564B10">
              <w:rPr>
                <w:b w:val="0"/>
                <w:sz w:val="18"/>
                <w:szCs w:val="18"/>
              </w:rPr>
              <w:t>Stratégiai célhoz való illeszkedés (melyik városi stratégiai célhoz illeszkedik)</w:t>
            </w:r>
          </w:p>
        </w:tc>
        <w:tc>
          <w:tcPr>
            <w:tcW w:w="1287" w:type="dxa"/>
            <w:vAlign w:val="center"/>
          </w:tcPr>
          <w:p w14:paraId="373376E3"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Helyszín</w:t>
            </w:r>
            <w:r w:rsidRPr="00564B10">
              <w:rPr>
                <w:sz w:val="18"/>
                <w:szCs w:val="18"/>
              </w:rPr>
              <w:t xml:space="preserve"> </w:t>
            </w:r>
            <w:r w:rsidRPr="00564B10">
              <w:rPr>
                <w:b w:val="0"/>
                <w:sz w:val="18"/>
                <w:szCs w:val="18"/>
              </w:rPr>
              <w:t>(</w:t>
            </w:r>
            <w:r w:rsidRPr="00564B10">
              <w:rPr>
                <w:b w:val="0"/>
                <w:bCs w:val="0"/>
                <w:sz w:val="18"/>
                <w:szCs w:val="18"/>
              </w:rPr>
              <w:t>város /térségi település)</w:t>
            </w:r>
          </w:p>
        </w:tc>
        <w:tc>
          <w:tcPr>
            <w:tcW w:w="1339" w:type="dxa"/>
            <w:vAlign w:val="center"/>
          </w:tcPr>
          <w:p w14:paraId="4C64AC0B"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Forrásigény (Ft)</w:t>
            </w:r>
          </w:p>
        </w:tc>
        <w:tc>
          <w:tcPr>
            <w:tcW w:w="1418" w:type="dxa"/>
            <w:vAlign w:val="center"/>
          </w:tcPr>
          <w:p w14:paraId="4D290A12"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Megvalósító</w:t>
            </w:r>
          </w:p>
        </w:tc>
        <w:tc>
          <w:tcPr>
            <w:tcW w:w="1059" w:type="dxa"/>
            <w:vAlign w:val="center"/>
          </w:tcPr>
          <w:p w14:paraId="3A7439D8"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Együttműködés</w:t>
            </w:r>
          </w:p>
        </w:tc>
        <w:tc>
          <w:tcPr>
            <w:tcW w:w="3300" w:type="dxa"/>
            <w:vAlign w:val="center"/>
          </w:tcPr>
          <w:p w14:paraId="17DBDD20"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Indikátor</w:t>
            </w:r>
          </w:p>
        </w:tc>
        <w:tc>
          <w:tcPr>
            <w:tcW w:w="907" w:type="dxa"/>
            <w:vAlign w:val="center"/>
          </w:tcPr>
          <w:p w14:paraId="68BEDD4E" w14:textId="77777777" w:rsidR="006A6D11" w:rsidRPr="00564B10" w:rsidRDefault="006A6D11" w:rsidP="00204D8D">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64B10">
              <w:rPr>
                <w:b w:val="0"/>
                <w:bCs w:val="0"/>
                <w:sz w:val="18"/>
                <w:szCs w:val="18"/>
              </w:rPr>
              <w:t>Célérték (becsült)</w:t>
            </w:r>
          </w:p>
        </w:tc>
      </w:tr>
      <w:tr w:rsidR="00C6784B" w:rsidRPr="00564B10" w14:paraId="09DC2A32"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val="restart"/>
            <w:vAlign w:val="center"/>
          </w:tcPr>
          <w:p w14:paraId="2297EA59" w14:textId="05EAB4B8" w:rsidR="00C6784B" w:rsidRPr="00564B10" w:rsidRDefault="00C6784B" w:rsidP="00B8349D">
            <w:pPr>
              <w:jc w:val="center"/>
              <w:rPr>
                <w:b w:val="0"/>
                <w:bCs w:val="0"/>
                <w:sz w:val="18"/>
                <w:szCs w:val="18"/>
              </w:rPr>
            </w:pPr>
            <w:r w:rsidRPr="00564B10">
              <w:rPr>
                <w:b w:val="0"/>
                <w:bCs w:val="0"/>
                <w:sz w:val="18"/>
                <w:szCs w:val="18"/>
              </w:rPr>
              <w:t>Prioritás 6.</w:t>
            </w:r>
          </w:p>
        </w:tc>
        <w:tc>
          <w:tcPr>
            <w:tcW w:w="2234" w:type="dxa"/>
            <w:vAlign w:val="center"/>
          </w:tcPr>
          <w:p w14:paraId="39061D7E" w14:textId="47E55055"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Helyi piac fejlesztése</w:t>
            </w:r>
          </w:p>
        </w:tc>
        <w:tc>
          <w:tcPr>
            <w:tcW w:w="1559" w:type="dxa"/>
            <w:vAlign w:val="center"/>
          </w:tcPr>
          <w:p w14:paraId="3AA6375A" w14:textId="7AEA0C85"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Gazdaság- és vállalkozásfejlesztés, innováció erősítése</w:t>
            </w:r>
          </w:p>
        </w:tc>
        <w:tc>
          <w:tcPr>
            <w:tcW w:w="1287" w:type="dxa"/>
            <w:vAlign w:val="center"/>
          </w:tcPr>
          <w:p w14:paraId="15A6439A" w14:textId="3BB56417"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Mórahalom</w:t>
            </w:r>
          </w:p>
        </w:tc>
        <w:tc>
          <w:tcPr>
            <w:tcW w:w="1339" w:type="dxa"/>
            <w:vAlign w:val="center"/>
          </w:tcPr>
          <w:p w14:paraId="267C1E7F" w14:textId="7055693D"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150 000 000</w:t>
            </w:r>
          </w:p>
        </w:tc>
        <w:tc>
          <w:tcPr>
            <w:tcW w:w="1418" w:type="dxa"/>
            <w:vAlign w:val="center"/>
          </w:tcPr>
          <w:p w14:paraId="47F9FD95" w14:textId="77777777"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Mórahalom </w:t>
            </w:r>
          </w:p>
          <w:p w14:paraId="5C822115" w14:textId="440B3A88"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Városi </w:t>
            </w:r>
          </w:p>
          <w:p w14:paraId="02AAC6C8" w14:textId="073C084F"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Önkormányzat</w:t>
            </w:r>
          </w:p>
        </w:tc>
        <w:tc>
          <w:tcPr>
            <w:tcW w:w="1059" w:type="dxa"/>
            <w:vAlign w:val="center"/>
          </w:tcPr>
          <w:p w14:paraId="6C98958F" w14:textId="77777777"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vAlign w:val="center"/>
          </w:tcPr>
          <w:p w14:paraId="34AE83EA" w14:textId="23FFED84" w:rsidR="00C6784B" w:rsidRPr="00564B10" w:rsidRDefault="00C6784B"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Nem pénzügyi támogatásban részesített vállalkozások</w:t>
            </w:r>
          </w:p>
        </w:tc>
        <w:tc>
          <w:tcPr>
            <w:tcW w:w="907" w:type="dxa"/>
            <w:vAlign w:val="center"/>
          </w:tcPr>
          <w:p w14:paraId="2607873E" w14:textId="51936E5A" w:rsidR="00C6784B" w:rsidRPr="00564B10" w:rsidRDefault="002F5F69" w:rsidP="00052EF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29 fő</w:t>
            </w:r>
          </w:p>
        </w:tc>
      </w:tr>
      <w:tr w:rsidR="006B09C3" w:rsidRPr="00564B10" w14:paraId="724EC14C" w14:textId="77777777" w:rsidTr="001477BE">
        <w:trPr>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5E4B7D61" w14:textId="77777777" w:rsidR="006B09C3" w:rsidRPr="00564B10" w:rsidRDefault="006B09C3" w:rsidP="00B8349D">
            <w:pPr>
              <w:jc w:val="center"/>
              <w:rPr>
                <w:b w:val="0"/>
                <w:bCs w:val="0"/>
                <w:sz w:val="18"/>
                <w:szCs w:val="18"/>
              </w:rPr>
            </w:pPr>
          </w:p>
        </w:tc>
        <w:tc>
          <w:tcPr>
            <w:tcW w:w="2234" w:type="dxa"/>
            <w:vMerge w:val="restart"/>
            <w:vAlign w:val="center"/>
          </w:tcPr>
          <w:p w14:paraId="1115DB71" w14:textId="7D29C969"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GYÓGYVIZEK VÁROSA- Komplex élményalapú turisztikai fejlesztések Mórahalmon</w:t>
            </w:r>
          </w:p>
        </w:tc>
        <w:tc>
          <w:tcPr>
            <w:tcW w:w="1559" w:type="dxa"/>
            <w:vMerge w:val="restart"/>
            <w:vAlign w:val="center"/>
          </w:tcPr>
          <w:p w14:paraId="0E90326E" w14:textId="34922416"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turizmus és rekreációs szolgáltatások fejlesztése</w:t>
            </w:r>
          </w:p>
        </w:tc>
        <w:tc>
          <w:tcPr>
            <w:tcW w:w="1287" w:type="dxa"/>
            <w:vMerge w:val="restart"/>
            <w:vAlign w:val="center"/>
          </w:tcPr>
          <w:p w14:paraId="4CEB582A" w14:textId="5F8B2965"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vMerge w:val="restart"/>
            <w:vAlign w:val="center"/>
          </w:tcPr>
          <w:p w14:paraId="7BA2118E" w14:textId="2CB141EA"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1 074 637 012 </w:t>
            </w:r>
          </w:p>
        </w:tc>
        <w:tc>
          <w:tcPr>
            <w:tcW w:w="1418" w:type="dxa"/>
            <w:vMerge w:val="restart"/>
            <w:vAlign w:val="center"/>
          </w:tcPr>
          <w:p w14:paraId="592EFEC3" w14:textId="77777777"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7AF06FC1" w14:textId="77777777"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Városi </w:t>
            </w:r>
          </w:p>
          <w:p w14:paraId="13886DAC" w14:textId="74FC350C"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vMerge w:val="restart"/>
            <w:vAlign w:val="center"/>
          </w:tcPr>
          <w:p w14:paraId="73E42756" w14:textId="77777777"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tcBorders>
              <w:bottom w:val="single" w:sz="4" w:space="0" w:color="FFFFFF" w:themeColor="background1"/>
            </w:tcBorders>
            <w:vAlign w:val="center"/>
          </w:tcPr>
          <w:p w14:paraId="12C615DE" w14:textId="5D617ACB"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Támogatott kulturális és turisztikai helyszínek száma</w:t>
            </w:r>
          </w:p>
        </w:tc>
        <w:tc>
          <w:tcPr>
            <w:tcW w:w="907" w:type="dxa"/>
            <w:tcBorders>
              <w:bottom w:val="single" w:sz="4" w:space="0" w:color="FFFFFF" w:themeColor="background1"/>
            </w:tcBorders>
            <w:vAlign w:val="center"/>
          </w:tcPr>
          <w:p w14:paraId="5441906E" w14:textId="5E664606" w:rsidR="006B09C3" w:rsidRPr="00564B10" w:rsidRDefault="006B09C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 db</w:t>
            </w:r>
          </w:p>
        </w:tc>
      </w:tr>
      <w:tr w:rsidR="00ED3F73" w:rsidRPr="00564B10" w14:paraId="155B4BE5" w14:textId="77777777" w:rsidTr="001477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vMerge/>
          </w:tcPr>
          <w:p w14:paraId="6D3B53C5" w14:textId="77777777" w:rsidR="00ED3F73" w:rsidRPr="00564B10" w:rsidRDefault="00ED3F73" w:rsidP="00B8349D">
            <w:pPr>
              <w:jc w:val="center"/>
              <w:rPr>
                <w:b w:val="0"/>
                <w:bCs w:val="0"/>
                <w:sz w:val="18"/>
                <w:szCs w:val="18"/>
              </w:rPr>
            </w:pPr>
          </w:p>
        </w:tc>
        <w:tc>
          <w:tcPr>
            <w:tcW w:w="2234" w:type="dxa"/>
            <w:vMerge/>
            <w:vAlign w:val="center"/>
          </w:tcPr>
          <w:p w14:paraId="1809952B"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vMerge/>
            <w:vAlign w:val="center"/>
          </w:tcPr>
          <w:p w14:paraId="42AC5BFA"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vMerge/>
            <w:vAlign w:val="center"/>
          </w:tcPr>
          <w:p w14:paraId="695158FD"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1339" w:type="dxa"/>
            <w:vMerge/>
            <w:vAlign w:val="center"/>
          </w:tcPr>
          <w:p w14:paraId="70CFD393"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Merge/>
            <w:vAlign w:val="center"/>
          </w:tcPr>
          <w:p w14:paraId="6FF49D4B"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vMerge/>
            <w:vAlign w:val="center"/>
          </w:tcPr>
          <w:p w14:paraId="16433FDC" w14:textId="7777777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D9E2F3" w:themeFill="accent1" w:themeFillTint="33"/>
            <w:vAlign w:val="center"/>
          </w:tcPr>
          <w:p w14:paraId="2CF586E8" w14:textId="3678B9C7"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Fejlesztéssel érintett fürdők száma</w:t>
            </w:r>
          </w:p>
        </w:tc>
        <w:tc>
          <w:tcPr>
            <w:tcW w:w="907" w:type="dxa"/>
            <w:shd w:val="clear" w:color="auto" w:fill="D9E2F3" w:themeFill="accent1" w:themeFillTint="33"/>
            <w:vAlign w:val="center"/>
          </w:tcPr>
          <w:p w14:paraId="62453DA8" w14:textId="68C70581" w:rsidR="00ED3F73" w:rsidRPr="00564B10" w:rsidRDefault="00ED3F73" w:rsidP="00052EFE">
            <w:pPr>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 db</w:t>
            </w:r>
          </w:p>
        </w:tc>
      </w:tr>
      <w:tr w:rsidR="00ED3F73" w:rsidRPr="00564B10" w14:paraId="001E24D5"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vAlign w:val="center"/>
          </w:tcPr>
          <w:p w14:paraId="44AF88B8" w14:textId="77777777" w:rsidR="00ED3F73" w:rsidRPr="00564B10" w:rsidRDefault="00ED3F73" w:rsidP="00A61D93">
            <w:pPr>
              <w:jc w:val="both"/>
              <w:rPr>
                <w:b w:val="0"/>
                <w:sz w:val="18"/>
                <w:szCs w:val="18"/>
              </w:rPr>
            </w:pPr>
            <w:r w:rsidRPr="00564B10">
              <w:rPr>
                <w:b w:val="0"/>
                <w:sz w:val="18"/>
                <w:szCs w:val="18"/>
              </w:rPr>
              <w:t>kereten túli, tartalék projektek</w:t>
            </w:r>
          </w:p>
        </w:tc>
        <w:tc>
          <w:tcPr>
            <w:tcW w:w="2234" w:type="dxa"/>
            <w:shd w:val="clear" w:color="auto" w:fill="E2EFD9" w:themeFill="accent6" w:themeFillTint="33"/>
            <w:vAlign w:val="center"/>
          </w:tcPr>
          <w:p w14:paraId="1D1CDF53" w14:textId="3E6E0921"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Turisztikai fejlesztések</w:t>
            </w:r>
          </w:p>
        </w:tc>
        <w:tc>
          <w:tcPr>
            <w:tcW w:w="1559" w:type="dxa"/>
            <w:shd w:val="clear" w:color="auto" w:fill="E2EFD9" w:themeFill="accent6" w:themeFillTint="33"/>
            <w:vAlign w:val="center"/>
          </w:tcPr>
          <w:p w14:paraId="77B03CE1" w14:textId="6C322844"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A turizmus és rekreációs szolgáltatások fejlesztése</w:t>
            </w:r>
          </w:p>
        </w:tc>
        <w:tc>
          <w:tcPr>
            <w:tcW w:w="1287" w:type="dxa"/>
            <w:shd w:val="clear" w:color="auto" w:fill="E2EFD9" w:themeFill="accent6" w:themeFillTint="33"/>
            <w:vAlign w:val="center"/>
          </w:tcPr>
          <w:p w14:paraId="3F1C79C0" w14:textId="5B3FB2C3"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Mórahalom</w:t>
            </w:r>
          </w:p>
        </w:tc>
        <w:tc>
          <w:tcPr>
            <w:tcW w:w="1339" w:type="dxa"/>
            <w:shd w:val="clear" w:color="auto" w:fill="E2EFD9" w:themeFill="accent6" w:themeFillTint="33"/>
            <w:vAlign w:val="center"/>
          </w:tcPr>
          <w:p w14:paraId="427797E3" w14:textId="3D8AA36D"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190 000 000</w:t>
            </w:r>
          </w:p>
        </w:tc>
        <w:tc>
          <w:tcPr>
            <w:tcW w:w="1418" w:type="dxa"/>
            <w:shd w:val="clear" w:color="auto" w:fill="E2EFD9" w:themeFill="accent6" w:themeFillTint="33"/>
            <w:vAlign w:val="center"/>
          </w:tcPr>
          <w:p w14:paraId="7B3ECD32" w14:textId="77777777"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Mórahalom </w:t>
            </w:r>
          </w:p>
          <w:p w14:paraId="3352F711" w14:textId="77777777"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 xml:space="preserve">Városi </w:t>
            </w:r>
          </w:p>
          <w:p w14:paraId="010AB0D7" w14:textId="10DD236A"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Önkormányzat</w:t>
            </w:r>
          </w:p>
        </w:tc>
        <w:tc>
          <w:tcPr>
            <w:tcW w:w="1059" w:type="dxa"/>
            <w:shd w:val="clear" w:color="auto" w:fill="E2EFD9" w:themeFill="accent6" w:themeFillTint="33"/>
            <w:vAlign w:val="center"/>
          </w:tcPr>
          <w:p w14:paraId="122EE5A0" w14:textId="77777777"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E2EFD9" w:themeFill="accent6" w:themeFillTint="33"/>
            <w:vAlign w:val="center"/>
          </w:tcPr>
          <w:p w14:paraId="2C2BE379" w14:textId="0F5C2F99"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Támogatott kulturális és turisztikai helyszínek száma</w:t>
            </w:r>
          </w:p>
        </w:tc>
        <w:tc>
          <w:tcPr>
            <w:tcW w:w="907" w:type="dxa"/>
            <w:shd w:val="clear" w:color="auto" w:fill="E2EFD9" w:themeFill="accent6" w:themeFillTint="33"/>
            <w:vAlign w:val="center"/>
          </w:tcPr>
          <w:p w14:paraId="2AC26EB7" w14:textId="2AF5BBA9" w:rsidR="00ED3F73" w:rsidRPr="00564B10" w:rsidRDefault="00ED3F73" w:rsidP="00052EFE">
            <w:pPr>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 db</w:t>
            </w:r>
          </w:p>
        </w:tc>
      </w:tr>
      <w:tr w:rsidR="00052EFE" w:rsidRPr="00564B10" w14:paraId="519D9C49"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2D713BE2" w14:textId="77777777" w:rsidR="00052EFE" w:rsidRPr="00564B10" w:rsidRDefault="00052EFE" w:rsidP="00A61D93">
            <w:pPr>
              <w:jc w:val="both"/>
              <w:rPr>
                <w:b w:val="0"/>
                <w:sz w:val="18"/>
                <w:szCs w:val="18"/>
              </w:rPr>
            </w:pPr>
          </w:p>
        </w:tc>
        <w:tc>
          <w:tcPr>
            <w:tcW w:w="5080" w:type="dxa"/>
            <w:gridSpan w:val="3"/>
          </w:tcPr>
          <w:p w14:paraId="01A774BA" w14:textId="727ECF9F"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 xml:space="preserve">Prioritás forráskerete </w:t>
            </w:r>
          </w:p>
        </w:tc>
        <w:tc>
          <w:tcPr>
            <w:tcW w:w="1339" w:type="dxa"/>
          </w:tcPr>
          <w:p w14:paraId="1035A225" w14:textId="70B209F8"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1 224 637 012</w:t>
            </w:r>
          </w:p>
        </w:tc>
        <w:tc>
          <w:tcPr>
            <w:tcW w:w="1418" w:type="dxa"/>
            <w:shd w:val="clear" w:color="auto" w:fill="A6A6A6" w:themeFill="background1" w:themeFillShade="A6"/>
          </w:tcPr>
          <w:p w14:paraId="749A1D1D"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shd w:val="clear" w:color="auto" w:fill="A6A6A6" w:themeFill="background1" w:themeFillShade="A6"/>
          </w:tcPr>
          <w:p w14:paraId="575BC54D"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tcPr>
          <w:p w14:paraId="76AD0272"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tcPr>
          <w:p w14:paraId="6643C9B2"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052EFE" w:rsidRPr="00564B10" w14:paraId="02991A08" w14:textId="77777777" w:rsidTr="00ED3F73">
        <w:trPr>
          <w:trHeight w:val="20"/>
        </w:trPr>
        <w:tc>
          <w:tcPr>
            <w:cnfStyle w:val="001000000000" w:firstRow="0" w:lastRow="0" w:firstColumn="1" w:lastColumn="0" w:oddVBand="0" w:evenVBand="0" w:oddHBand="0" w:evenHBand="0" w:firstRowFirstColumn="0" w:firstRowLastColumn="0" w:lastRowFirstColumn="0" w:lastRowLastColumn="0"/>
            <w:tcW w:w="947" w:type="dxa"/>
          </w:tcPr>
          <w:p w14:paraId="26818891" w14:textId="77777777" w:rsidR="00052EFE" w:rsidRPr="00564B10" w:rsidRDefault="00052EFE" w:rsidP="00A61D93">
            <w:pPr>
              <w:jc w:val="both"/>
              <w:rPr>
                <w:b w:val="0"/>
                <w:sz w:val="18"/>
                <w:szCs w:val="18"/>
              </w:rPr>
            </w:pPr>
          </w:p>
        </w:tc>
        <w:tc>
          <w:tcPr>
            <w:tcW w:w="5080" w:type="dxa"/>
            <w:gridSpan w:val="3"/>
          </w:tcPr>
          <w:p w14:paraId="3A708CAC" w14:textId="66DBE6F7"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Elsődleges projektek teljes forrásigénye</w:t>
            </w:r>
          </w:p>
        </w:tc>
        <w:tc>
          <w:tcPr>
            <w:tcW w:w="1339" w:type="dxa"/>
          </w:tcPr>
          <w:p w14:paraId="0AD1628D" w14:textId="3B04C8DD"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r w:rsidRPr="00564B10">
              <w:rPr>
                <w:sz w:val="18"/>
                <w:szCs w:val="18"/>
              </w:rPr>
              <w:t>1 224 637 012</w:t>
            </w:r>
          </w:p>
        </w:tc>
        <w:tc>
          <w:tcPr>
            <w:tcW w:w="1418" w:type="dxa"/>
            <w:shd w:val="clear" w:color="auto" w:fill="A6A6A6" w:themeFill="background1" w:themeFillShade="A6"/>
          </w:tcPr>
          <w:p w14:paraId="1DBE7A51" w14:textId="77777777"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1059" w:type="dxa"/>
            <w:shd w:val="clear" w:color="auto" w:fill="A6A6A6" w:themeFill="background1" w:themeFillShade="A6"/>
          </w:tcPr>
          <w:p w14:paraId="2F6726A8" w14:textId="77777777"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3300" w:type="dxa"/>
            <w:shd w:val="clear" w:color="auto" w:fill="A6A6A6" w:themeFill="background1" w:themeFillShade="A6"/>
          </w:tcPr>
          <w:p w14:paraId="2342BB79" w14:textId="77777777"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p>
        </w:tc>
        <w:tc>
          <w:tcPr>
            <w:tcW w:w="907" w:type="dxa"/>
            <w:shd w:val="clear" w:color="auto" w:fill="A6A6A6" w:themeFill="background1" w:themeFillShade="A6"/>
          </w:tcPr>
          <w:p w14:paraId="521ECC86" w14:textId="77777777" w:rsidR="00052EFE" w:rsidRPr="00564B10" w:rsidRDefault="00052EFE" w:rsidP="00A61D93">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052EFE" w:rsidRPr="00564B10" w14:paraId="30D7B25D" w14:textId="77777777" w:rsidTr="00ED3F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7" w:type="dxa"/>
          </w:tcPr>
          <w:p w14:paraId="46886738" w14:textId="77777777" w:rsidR="00052EFE" w:rsidRPr="00564B10" w:rsidRDefault="00052EFE" w:rsidP="00A61D93">
            <w:pPr>
              <w:jc w:val="both"/>
              <w:rPr>
                <w:b w:val="0"/>
                <w:sz w:val="18"/>
                <w:szCs w:val="18"/>
              </w:rPr>
            </w:pPr>
          </w:p>
        </w:tc>
        <w:tc>
          <w:tcPr>
            <w:tcW w:w="5080" w:type="dxa"/>
            <w:gridSpan w:val="3"/>
          </w:tcPr>
          <w:p w14:paraId="3D22061C" w14:textId="3555A76D"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Tartalék projektek összes forrásigénye</w:t>
            </w:r>
          </w:p>
        </w:tc>
        <w:tc>
          <w:tcPr>
            <w:tcW w:w="1339" w:type="dxa"/>
          </w:tcPr>
          <w:p w14:paraId="5D5133F1" w14:textId="44B01503"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r w:rsidRPr="00564B10">
              <w:rPr>
                <w:sz w:val="18"/>
                <w:szCs w:val="18"/>
              </w:rPr>
              <w:t>190 000 000</w:t>
            </w:r>
          </w:p>
        </w:tc>
        <w:tc>
          <w:tcPr>
            <w:tcW w:w="1418" w:type="dxa"/>
            <w:shd w:val="clear" w:color="auto" w:fill="A6A6A6" w:themeFill="background1" w:themeFillShade="A6"/>
          </w:tcPr>
          <w:p w14:paraId="0F42813E"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1059" w:type="dxa"/>
            <w:shd w:val="clear" w:color="auto" w:fill="A6A6A6" w:themeFill="background1" w:themeFillShade="A6"/>
          </w:tcPr>
          <w:p w14:paraId="0564CF17"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3300" w:type="dxa"/>
            <w:shd w:val="clear" w:color="auto" w:fill="A6A6A6" w:themeFill="background1" w:themeFillShade="A6"/>
          </w:tcPr>
          <w:p w14:paraId="0769553D"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c>
          <w:tcPr>
            <w:tcW w:w="907" w:type="dxa"/>
            <w:shd w:val="clear" w:color="auto" w:fill="A6A6A6" w:themeFill="background1" w:themeFillShade="A6"/>
          </w:tcPr>
          <w:p w14:paraId="6EF7BB41" w14:textId="77777777" w:rsidR="00052EFE" w:rsidRPr="00564B10" w:rsidRDefault="00052EFE" w:rsidP="00A61D93">
            <w:pPr>
              <w:jc w:val="both"/>
              <w:cnfStyle w:val="000000100000" w:firstRow="0" w:lastRow="0" w:firstColumn="0" w:lastColumn="0" w:oddVBand="0" w:evenVBand="0" w:oddHBand="1" w:evenHBand="0" w:firstRowFirstColumn="0" w:firstRowLastColumn="0" w:lastRowFirstColumn="0" w:lastRowLastColumn="0"/>
              <w:rPr>
                <w:sz w:val="18"/>
                <w:szCs w:val="18"/>
              </w:rPr>
            </w:pPr>
          </w:p>
        </w:tc>
      </w:tr>
    </w:tbl>
    <w:p w14:paraId="40359726" w14:textId="77777777" w:rsidR="00576B91" w:rsidRPr="00564B10" w:rsidRDefault="00576B91" w:rsidP="00012608">
      <w:pPr>
        <w:spacing w:before="160"/>
      </w:pPr>
    </w:p>
    <w:p w14:paraId="27A2BC3B" w14:textId="77777777" w:rsidR="00012608" w:rsidRPr="00564B10" w:rsidRDefault="00012608" w:rsidP="00012608"/>
    <w:p w14:paraId="291BFE79" w14:textId="77777777" w:rsidR="00012608" w:rsidRPr="00564B10" w:rsidRDefault="00012608" w:rsidP="00012608">
      <w:pPr>
        <w:sectPr w:rsidR="00012608" w:rsidRPr="00564B10" w:rsidSect="009B109C">
          <w:pgSz w:w="16838" w:h="11906" w:orient="landscape"/>
          <w:pgMar w:top="1418" w:right="1418" w:bottom="1418" w:left="1418" w:header="709" w:footer="709" w:gutter="0"/>
          <w:cols w:space="708"/>
          <w:docGrid w:linePitch="360"/>
        </w:sectPr>
      </w:pPr>
    </w:p>
    <w:p w14:paraId="0D219507" w14:textId="119FC238" w:rsidR="00012608" w:rsidRPr="00564B10" w:rsidRDefault="00012608" w:rsidP="00EF5987">
      <w:pPr>
        <w:pStyle w:val="Cmsor1"/>
        <w:numPr>
          <w:ilvl w:val="0"/>
          <w:numId w:val="17"/>
        </w:numPr>
      </w:pPr>
      <w:bookmarkStart w:id="13" w:name="_Toc133918229"/>
      <w:r w:rsidRPr="00564B10">
        <w:lastRenderedPageBreak/>
        <w:t>Ütemezés</w:t>
      </w:r>
      <w:bookmarkEnd w:id="13"/>
    </w:p>
    <w:p w14:paraId="1321F2D0" w14:textId="77777777" w:rsidR="00217A7B" w:rsidRPr="00564B10" w:rsidRDefault="00217A7B" w:rsidP="00217A7B"/>
    <w:p w14:paraId="6DF02788" w14:textId="747AA905" w:rsidR="00166384" w:rsidRPr="00564B10" w:rsidRDefault="006B4CF9" w:rsidP="00C94BCD">
      <w:pPr>
        <w:pStyle w:val="Kpalrs"/>
        <w:keepNext/>
      </w:pPr>
      <w:r>
        <w:fldChar w:fldCharType="begin"/>
      </w:r>
      <w:r>
        <w:instrText xml:space="preserve"> SEQ táblázat \* ARABIC </w:instrText>
      </w:r>
      <w:r>
        <w:fldChar w:fldCharType="separate"/>
      </w:r>
      <w:bookmarkStart w:id="14" w:name="_Toc133918242"/>
      <w:r>
        <w:rPr>
          <w:noProof/>
        </w:rPr>
        <w:t>8</w:t>
      </w:r>
      <w:r>
        <w:rPr>
          <w:noProof/>
        </w:rPr>
        <w:fldChar w:fldCharType="end"/>
      </w:r>
      <w:r w:rsidR="00C94BCD" w:rsidRPr="00564B10">
        <w:t>. táblázat</w:t>
      </w:r>
      <w:r w:rsidR="001670CE" w:rsidRPr="00564B10">
        <w:t xml:space="preserve">: az ütemezést bemutató GANTT </w:t>
      </w:r>
      <w:r w:rsidR="00C94BCD" w:rsidRPr="00564B10">
        <w:t>diagram</w:t>
      </w:r>
      <w:bookmarkEnd w:id="14"/>
    </w:p>
    <w:tbl>
      <w:tblPr>
        <w:tblW w:w="5001" w:type="pct"/>
        <w:tblLayout w:type="fixed"/>
        <w:tblCellMar>
          <w:left w:w="70" w:type="dxa"/>
          <w:right w:w="70" w:type="dxa"/>
        </w:tblCellMar>
        <w:tblLook w:val="04A0" w:firstRow="1" w:lastRow="0" w:firstColumn="1" w:lastColumn="0" w:noHBand="0" w:noVBand="1"/>
      </w:tblPr>
      <w:tblGrid>
        <w:gridCol w:w="2047"/>
        <w:gridCol w:w="424"/>
        <w:gridCol w:w="429"/>
        <w:gridCol w:w="429"/>
        <w:gridCol w:w="442"/>
        <w:gridCol w:w="428"/>
        <w:gridCol w:w="428"/>
        <w:gridCol w:w="428"/>
        <w:gridCol w:w="428"/>
        <w:gridCol w:w="434"/>
        <w:gridCol w:w="431"/>
        <w:gridCol w:w="428"/>
        <w:gridCol w:w="431"/>
        <w:gridCol w:w="428"/>
        <w:gridCol w:w="428"/>
        <w:gridCol w:w="428"/>
        <w:gridCol w:w="431"/>
        <w:gridCol w:w="428"/>
        <w:gridCol w:w="428"/>
        <w:gridCol w:w="428"/>
        <w:gridCol w:w="434"/>
        <w:gridCol w:w="431"/>
        <w:gridCol w:w="431"/>
        <w:gridCol w:w="431"/>
        <w:gridCol w:w="428"/>
        <w:gridCol w:w="428"/>
        <w:gridCol w:w="428"/>
        <w:gridCol w:w="428"/>
        <w:gridCol w:w="350"/>
      </w:tblGrid>
      <w:tr w:rsidR="001D70F1" w:rsidRPr="00564B10" w14:paraId="343938BF" w14:textId="17A166B3" w:rsidTr="00E4747F">
        <w:trPr>
          <w:trHeight w:val="20"/>
          <w:tblHeader/>
        </w:trPr>
        <w:tc>
          <w:tcPr>
            <w:tcW w:w="731" w:type="pct"/>
            <w:vMerge w:val="restart"/>
            <w:tcBorders>
              <w:top w:val="single" w:sz="4" w:space="0" w:color="auto"/>
              <w:left w:val="single" w:sz="4" w:space="0" w:color="auto"/>
              <w:bottom w:val="single" w:sz="4" w:space="0" w:color="auto"/>
              <w:right w:val="single" w:sz="4" w:space="0" w:color="auto"/>
            </w:tcBorders>
            <w:shd w:val="clear" w:color="auto" w:fill="4472C4"/>
            <w:vAlign w:val="center"/>
            <w:hideMark/>
          </w:tcPr>
          <w:p w14:paraId="3A63FC37" w14:textId="77777777" w:rsidR="001B25C1" w:rsidRPr="00564B10" w:rsidRDefault="001B25C1" w:rsidP="00EF7F26">
            <w:pPr>
              <w:spacing w:after="0" w:line="240" w:lineRule="auto"/>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Projekt címe</w:t>
            </w:r>
          </w:p>
        </w:tc>
        <w:tc>
          <w:tcPr>
            <w:tcW w:w="615"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28CFAC10" w14:textId="122D437A"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2022</w:t>
            </w:r>
          </w:p>
        </w:tc>
        <w:tc>
          <w:tcPr>
            <w:tcW w:w="612"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4208B2BC" w14:textId="266985C7"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2023</w:t>
            </w:r>
          </w:p>
        </w:tc>
        <w:tc>
          <w:tcPr>
            <w:tcW w:w="616"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62BDB6BA" w14:textId="27AB258C"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2024</w:t>
            </w:r>
          </w:p>
        </w:tc>
        <w:tc>
          <w:tcPr>
            <w:tcW w:w="613"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2317F502" w14:textId="1223532E"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2025</w:t>
            </w:r>
          </w:p>
        </w:tc>
        <w:tc>
          <w:tcPr>
            <w:tcW w:w="614"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691F15BB" w14:textId="5F2B997F"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2026</w:t>
            </w:r>
          </w:p>
        </w:tc>
        <w:tc>
          <w:tcPr>
            <w:tcW w:w="615" w:type="pct"/>
            <w:gridSpan w:val="4"/>
            <w:tcBorders>
              <w:top w:val="single" w:sz="4" w:space="0" w:color="auto"/>
              <w:left w:val="nil"/>
              <w:bottom w:val="single" w:sz="4" w:space="0" w:color="auto"/>
              <w:right w:val="single" w:sz="4" w:space="0" w:color="auto"/>
            </w:tcBorders>
            <w:shd w:val="clear" w:color="auto" w:fill="4472C4"/>
            <w:noWrap/>
            <w:vAlign w:val="bottom"/>
            <w:hideMark/>
          </w:tcPr>
          <w:p w14:paraId="68919620" w14:textId="642BD422"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2027</w:t>
            </w:r>
          </w:p>
        </w:tc>
        <w:tc>
          <w:tcPr>
            <w:tcW w:w="585" w:type="pct"/>
            <w:gridSpan w:val="4"/>
            <w:tcBorders>
              <w:top w:val="single" w:sz="4" w:space="0" w:color="auto"/>
              <w:left w:val="nil"/>
              <w:bottom w:val="single" w:sz="4" w:space="0" w:color="auto"/>
              <w:right w:val="single" w:sz="4" w:space="0" w:color="auto"/>
            </w:tcBorders>
            <w:shd w:val="clear" w:color="auto" w:fill="4472C4"/>
          </w:tcPr>
          <w:p w14:paraId="25EDAE0E" w14:textId="5D645263" w:rsidR="001B25C1" w:rsidRPr="00564B10" w:rsidRDefault="001B25C1" w:rsidP="00EF7F26">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2028</w:t>
            </w:r>
          </w:p>
        </w:tc>
      </w:tr>
      <w:tr w:rsidR="00C0588B" w:rsidRPr="00564B10" w14:paraId="1DD28DA7" w14:textId="06CFBF44" w:rsidTr="00E4747F">
        <w:trPr>
          <w:trHeight w:val="20"/>
          <w:tblHeader/>
        </w:trPr>
        <w:tc>
          <w:tcPr>
            <w:tcW w:w="731" w:type="pct"/>
            <w:vMerge/>
            <w:tcBorders>
              <w:top w:val="single" w:sz="4" w:space="0" w:color="auto"/>
              <w:left w:val="single" w:sz="4" w:space="0" w:color="auto"/>
              <w:bottom w:val="single" w:sz="4" w:space="0" w:color="auto"/>
              <w:right w:val="single" w:sz="4" w:space="0" w:color="auto"/>
            </w:tcBorders>
            <w:shd w:val="clear" w:color="auto" w:fill="4472C4"/>
            <w:vAlign w:val="center"/>
            <w:hideMark/>
          </w:tcPr>
          <w:p w14:paraId="1242B92D" w14:textId="77777777" w:rsidR="001B25C1" w:rsidRPr="00564B10" w:rsidRDefault="001B25C1" w:rsidP="001B25C1">
            <w:pPr>
              <w:spacing w:after="0" w:line="240" w:lineRule="auto"/>
              <w:rPr>
                <w:rFonts w:ascii="Calibri" w:eastAsia="Times New Roman" w:hAnsi="Calibri" w:cs="Calibri"/>
                <w:b/>
                <w:bCs/>
                <w:color w:val="FFFFFF"/>
                <w:sz w:val="20"/>
                <w:szCs w:val="20"/>
                <w:lang w:eastAsia="hu-HU"/>
              </w:rPr>
            </w:pPr>
          </w:p>
        </w:tc>
        <w:tc>
          <w:tcPr>
            <w:tcW w:w="151" w:type="pct"/>
            <w:tcBorders>
              <w:top w:val="nil"/>
              <w:left w:val="nil"/>
              <w:bottom w:val="single" w:sz="4" w:space="0" w:color="auto"/>
              <w:right w:val="single" w:sz="4" w:space="0" w:color="auto"/>
            </w:tcBorders>
            <w:shd w:val="clear" w:color="auto" w:fill="4472C4"/>
            <w:noWrap/>
            <w:vAlign w:val="center"/>
            <w:hideMark/>
          </w:tcPr>
          <w:p w14:paraId="24C6B942" w14:textId="5A01FA51"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3" w:type="pct"/>
            <w:tcBorders>
              <w:top w:val="nil"/>
              <w:left w:val="nil"/>
              <w:bottom w:val="single" w:sz="4" w:space="0" w:color="auto"/>
              <w:right w:val="single" w:sz="4" w:space="0" w:color="auto"/>
            </w:tcBorders>
            <w:shd w:val="clear" w:color="auto" w:fill="4472C4"/>
            <w:noWrap/>
            <w:vAlign w:val="center"/>
            <w:hideMark/>
          </w:tcPr>
          <w:p w14:paraId="76BDDE82" w14:textId="303A40B6"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noWrap/>
            <w:vAlign w:val="center"/>
            <w:hideMark/>
          </w:tcPr>
          <w:p w14:paraId="6D0E10A4" w14:textId="1ED62788"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7" w:type="pct"/>
            <w:tcBorders>
              <w:top w:val="nil"/>
              <w:left w:val="nil"/>
              <w:bottom w:val="single" w:sz="4" w:space="0" w:color="auto"/>
              <w:right w:val="single" w:sz="4" w:space="0" w:color="auto"/>
            </w:tcBorders>
            <w:shd w:val="clear" w:color="auto" w:fill="4472C4"/>
            <w:noWrap/>
            <w:vAlign w:val="center"/>
            <w:hideMark/>
          </w:tcPr>
          <w:p w14:paraId="4FA167AD" w14:textId="48214BD3"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3" w:type="pct"/>
            <w:tcBorders>
              <w:top w:val="nil"/>
              <w:left w:val="nil"/>
              <w:bottom w:val="single" w:sz="4" w:space="0" w:color="auto"/>
              <w:right w:val="single" w:sz="4" w:space="0" w:color="auto"/>
            </w:tcBorders>
            <w:shd w:val="clear" w:color="auto" w:fill="4472C4"/>
            <w:noWrap/>
            <w:vAlign w:val="center"/>
            <w:hideMark/>
          </w:tcPr>
          <w:p w14:paraId="7E133AAD" w14:textId="0C3638C0"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3" w:type="pct"/>
            <w:tcBorders>
              <w:top w:val="nil"/>
              <w:left w:val="nil"/>
              <w:bottom w:val="single" w:sz="4" w:space="0" w:color="auto"/>
              <w:right w:val="single" w:sz="4" w:space="0" w:color="auto"/>
            </w:tcBorders>
            <w:shd w:val="clear" w:color="auto" w:fill="4472C4"/>
            <w:noWrap/>
            <w:vAlign w:val="center"/>
            <w:hideMark/>
          </w:tcPr>
          <w:p w14:paraId="42BEEF17" w14:textId="38E75DDB"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noWrap/>
            <w:vAlign w:val="center"/>
            <w:hideMark/>
          </w:tcPr>
          <w:p w14:paraId="31E72318" w14:textId="46E2F20C"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3" w:type="pct"/>
            <w:tcBorders>
              <w:top w:val="nil"/>
              <w:left w:val="nil"/>
              <w:bottom w:val="single" w:sz="4" w:space="0" w:color="auto"/>
              <w:right w:val="single" w:sz="4" w:space="0" w:color="auto"/>
            </w:tcBorders>
            <w:shd w:val="clear" w:color="auto" w:fill="4472C4"/>
            <w:noWrap/>
            <w:vAlign w:val="center"/>
            <w:hideMark/>
          </w:tcPr>
          <w:p w14:paraId="0B3A0C1D" w14:textId="4CE098CF"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5" w:type="pct"/>
            <w:tcBorders>
              <w:top w:val="nil"/>
              <w:left w:val="nil"/>
              <w:bottom w:val="single" w:sz="4" w:space="0" w:color="auto"/>
              <w:right w:val="single" w:sz="4" w:space="0" w:color="auto"/>
            </w:tcBorders>
            <w:shd w:val="clear" w:color="auto" w:fill="4472C4"/>
            <w:noWrap/>
            <w:vAlign w:val="center"/>
            <w:hideMark/>
          </w:tcPr>
          <w:p w14:paraId="4CEF7772" w14:textId="1EEF62AA"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4" w:type="pct"/>
            <w:tcBorders>
              <w:top w:val="nil"/>
              <w:left w:val="nil"/>
              <w:bottom w:val="single" w:sz="4" w:space="0" w:color="auto"/>
              <w:right w:val="single" w:sz="4" w:space="0" w:color="auto"/>
            </w:tcBorders>
            <w:shd w:val="clear" w:color="auto" w:fill="4472C4"/>
            <w:noWrap/>
            <w:vAlign w:val="center"/>
            <w:hideMark/>
          </w:tcPr>
          <w:p w14:paraId="19C63220" w14:textId="318DD660"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noWrap/>
            <w:vAlign w:val="center"/>
            <w:hideMark/>
          </w:tcPr>
          <w:p w14:paraId="637DA3B4" w14:textId="078B96A2"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4" w:type="pct"/>
            <w:tcBorders>
              <w:top w:val="nil"/>
              <w:left w:val="nil"/>
              <w:bottom w:val="single" w:sz="4" w:space="0" w:color="auto"/>
              <w:right w:val="single" w:sz="4" w:space="0" w:color="auto"/>
            </w:tcBorders>
            <w:shd w:val="clear" w:color="auto" w:fill="4472C4"/>
            <w:noWrap/>
            <w:vAlign w:val="center"/>
            <w:hideMark/>
          </w:tcPr>
          <w:p w14:paraId="65FE256D" w14:textId="285C4E6A"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3" w:type="pct"/>
            <w:tcBorders>
              <w:top w:val="nil"/>
              <w:left w:val="nil"/>
              <w:bottom w:val="single" w:sz="4" w:space="0" w:color="auto"/>
              <w:right w:val="single" w:sz="4" w:space="0" w:color="auto"/>
            </w:tcBorders>
            <w:shd w:val="clear" w:color="auto" w:fill="4472C4"/>
            <w:noWrap/>
            <w:vAlign w:val="center"/>
            <w:hideMark/>
          </w:tcPr>
          <w:p w14:paraId="61EEBC29" w14:textId="30EDD620"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3" w:type="pct"/>
            <w:tcBorders>
              <w:top w:val="nil"/>
              <w:left w:val="nil"/>
              <w:bottom w:val="single" w:sz="4" w:space="0" w:color="auto"/>
              <w:right w:val="single" w:sz="4" w:space="0" w:color="auto"/>
            </w:tcBorders>
            <w:shd w:val="clear" w:color="auto" w:fill="4472C4"/>
            <w:noWrap/>
            <w:vAlign w:val="center"/>
            <w:hideMark/>
          </w:tcPr>
          <w:p w14:paraId="1EB54A83" w14:textId="32BFD8C5"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noWrap/>
            <w:vAlign w:val="center"/>
            <w:hideMark/>
          </w:tcPr>
          <w:p w14:paraId="2BF8405C" w14:textId="7006E4F3"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4" w:type="pct"/>
            <w:tcBorders>
              <w:top w:val="nil"/>
              <w:left w:val="nil"/>
              <w:bottom w:val="single" w:sz="4" w:space="0" w:color="auto"/>
              <w:right w:val="single" w:sz="4" w:space="0" w:color="auto"/>
            </w:tcBorders>
            <w:shd w:val="clear" w:color="auto" w:fill="4472C4"/>
            <w:noWrap/>
            <w:vAlign w:val="center"/>
            <w:hideMark/>
          </w:tcPr>
          <w:p w14:paraId="6DC9C8CF" w14:textId="76D0A02D"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3" w:type="pct"/>
            <w:tcBorders>
              <w:top w:val="nil"/>
              <w:left w:val="nil"/>
              <w:bottom w:val="single" w:sz="4" w:space="0" w:color="auto"/>
              <w:right w:val="single" w:sz="4" w:space="0" w:color="auto"/>
            </w:tcBorders>
            <w:shd w:val="clear" w:color="auto" w:fill="4472C4"/>
            <w:noWrap/>
            <w:vAlign w:val="center"/>
            <w:hideMark/>
          </w:tcPr>
          <w:p w14:paraId="7129A0A9" w14:textId="0D7D6F7C"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3" w:type="pct"/>
            <w:tcBorders>
              <w:top w:val="nil"/>
              <w:left w:val="nil"/>
              <w:bottom w:val="single" w:sz="4" w:space="0" w:color="auto"/>
              <w:right w:val="single" w:sz="4" w:space="0" w:color="auto"/>
            </w:tcBorders>
            <w:shd w:val="clear" w:color="auto" w:fill="4472C4"/>
            <w:noWrap/>
            <w:vAlign w:val="center"/>
            <w:hideMark/>
          </w:tcPr>
          <w:p w14:paraId="65057026" w14:textId="6AF52D5A"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noWrap/>
            <w:vAlign w:val="center"/>
            <w:hideMark/>
          </w:tcPr>
          <w:p w14:paraId="1CAC4C48" w14:textId="54F313D4"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5" w:type="pct"/>
            <w:tcBorders>
              <w:top w:val="nil"/>
              <w:left w:val="nil"/>
              <w:bottom w:val="single" w:sz="4" w:space="0" w:color="auto"/>
              <w:right w:val="single" w:sz="4" w:space="0" w:color="auto"/>
            </w:tcBorders>
            <w:shd w:val="clear" w:color="auto" w:fill="4472C4"/>
            <w:noWrap/>
            <w:vAlign w:val="center"/>
            <w:hideMark/>
          </w:tcPr>
          <w:p w14:paraId="18F71DE8" w14:textId="2C505FC0"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4" w:type="pct"/>
            <w:tcBorders>
              <w:top w:val="nil"/>
              <w:left w:val="nil"/>
              <w:bottom w:val="single" w:sz="4" w:space="0" w:color="auto"/>
              <w:right w:val="single" w:sz="4" w:space="0" w:color="auto"/>
            </w:tcBorders>
            <w:shd w:val="clear" w:color="auto" w:fill="4472C4"/>
            <w:noWrap/>
            <w:vAlign w:val="center"/>
            <w:hideMark/>
          </w:tcPr>
          <w:p w14:paraId="5B430627" w14:textId="7B1EC2E0"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4" w:type="pct"/>
            <w:tcBorders>
              <w:top w:val="nil"/>
              <w:left w:val="nil"/>
              <w:bottom w:val="single" w:sz="4" w:space="0" w:color="auto"/>
              <w:right w:val="single" w:sz="4" w:space="0" w:color="auto"/>
            </w:tcBorders>
            <w:shd w:val="clear" w:color="auto" w:fill="4472C4"/>
            <w:noWrap/>
            <w:vAlign w:val="center"/>
            <w:hideMark/>
          </w:tcPr>
          <w:p w14:paraId="354FDAD7" w14:textId="77695F6B"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4" w:type="pct"/>
            <w:tcBorders>
              <w:top w:val="nil"/>
              <w:left w:val="nil"/>
              <w:bottom w:val="single" w:sz="4" w:space="0" w:color="auto"/>
              <w:right w:val="single" w:sz="4" w:space="0" w:color="auto"/>
            </w:tcBorders>
            <w:shd w:val="clear" w:color="auto" w:fill="4472C4"/>
            <w:noWrap/>
            <w:vAlign w:val="center"/>
            <w:hideMark/>
          </w:tcPr>
          <w:p w14:paraId="538B2752" w14:textId="26736A53"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53" w:type="pct"/>
            <w:tcBorders>
              <w:top w:val="nil"/>
              <w:left w:val="nil"/>
              <w:bottom w:val="single" w:sz="4" w:space="0" w:color="auto"/>
              <w:right w:val="single" w:sz="4" w:space="0" w:color="auto"/>
            </w:tcBorders>
            <w:shd w:val="clear" w:color="auto" w:fill="4472C4"/>
            <w:noWrap/>
            <w:vAlign w:val="center"/>
            <w:hideMark/>
          </w:tcPr>
          <w:p w14:paraId="1C705DFE" w14:textId="0F1F976D"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c>
          <w:tcPr>
            <w:tcW w:w="153" w:type="pct"/>
            <w:tcBorders>
              <w:top w:val="nil"/>
              <w:left w:val="nil"/>
              <w:bottom w:val="single" w:sz="4" w:space="0" w:color="auto"/>
              <w:right w:val="single" w:sz="4" w:space="0" w:color="auto"/>
            </w:tcBorders>
            <w:shd w:val="clear" w:color="auto" w:fill="4472C4"/>
            <w:vAlign w:val="center"/>
          </w:tcPr>
          <w:p w14:paraId="532647DB" w14:textId="45567897"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1</w:t>
            </w:r>
          </w:p>
        </w:tc>
        <w:tc>
          <w:tcPr>
            <w:tcW w:w="153" w:type="pct"/>
            <w:tcBorders>
              <w:top w:val="nil"/>
              <w:left w:val="nil"/>
              <w:bottom w:val="single" w:sz="4" w:space="0" w:color="auto"/>
              <w:right w:val="single" w:sz="4" w:space="0" w:color="auto"/>
            </w:tcBorders>
            <w:shd w:val="clear" w:color="auto" w:fill="4472C4"/>
            <w:vAlign w:val="center"/>
          </w:tcPr>
          <w:p w14:paraId="4B991300" w14:textId="215D1851"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2</w:t>
            </w:r>
          </w:p>
        </w:tc>
        <w:tc>
          <w:tcPr>
            <w:tcW w:w="153" w:type="pct"/>
            <w:tcBorders>
              <w:top w:val="nil"/>
              <w:left w:val="nil"/>
              <w:bottom w:val="single" w:sz="4" w:space="0" w:color="auto"/>
              <w:right w:val="single" w:sz="4" w:space="0" w:color="auto"/>
            </w:tcBorders>
            <w:shd w:val="clear" w:color="auto" w:fill="4472C4"/>
            <w:vAlign w:val="center"/>
          </w:tcPr>
          <w:p w14:paraId="6295FA90" w14:textId="0B7A9EA4"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3</w:t>
            </w:r>
          </w:p>
        </w:tc>
        <w:tc>
          <w:tcPr>
            <w:tcW w:w="126" w:type="pct"/>
            <w:tcBorders>
              <w:top w:val="nil"/>
              <w:left w:val="nil"/>
              <w:bottom w:val="single" w:sz="4" w:space="0" w:color="auto"/>
              <w:right w:val="single" w:sz="4" w:space="0" w:color="auto"/>
            </w:tcBorders>
            <w:shd w:val="clear" w:color="auto" w:fill="4472C4"/>
            <w:vAlign w:val="center"/>
          </w:tcPr>
          <w:p w14:paraId="6AE953D7" w14:textId="7A24AA6E" w:rsidR="001B25C1" w:rsidRPr="00564B10" w:rsidRDefault="001B25C1" w:rsidP="001B25C1">
            <w:pPr>
              <w:spacing w:after="0" w:line="240" w:lineRule="auto"/>
              <w:jc w:val="center"/>
              <w:rPr>
                <w:rFonts w:ascii="Calibri" w:eastAsia="Times New Roman" w:hAnsi="Calibri" w:cs="Calibri"/>
                <w:b/>
                <w:bCs/>
                <w:color w:val="FFFFFF"/>
                <w:sz w:val="20"/>
                <w:szCs w:val="20"/>
                <w:lang w:eastAsia="hu-HU"/>
              </w:rPr>
            </w:pPr>
            <w:r w:rsidRPr="00564B10">
              <w:rPr>
                <w:rFonts w:ascii="Calibri" w:eastAsia="Times New Roman" w:hAnsi="Calibri" w:cs="Calibri"/>
                <w:b/>
                <w:bCs/>
                <w:color w:val="FFFFFF"/>
                <w:sz w:val="20"/>
                <w:szCs w:val="20"/>
                <w:lang w:eastAsia="hu-HU"/>
              </w:rPr>
              <w:t>4</w:t>
            </w:r>
          </w:p>
        </w:tc>
      </w:tr>
      <w:tr w:rsidR="00425853" w:rsidRPr="00564B10" w14:paraId="5541F8C4" w14:textId="77777777" w:rsidTr="00425853">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188C310A" w14:textId="646269C5" w:rsidR="00425853" w:rsidRPr="00564B10" w:rsidRDefault="00425853" w:rsidP="00425853">
            <w:pPr>
              <w:spacing w:after="0"/>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1. prioritás</w:t>
            </w:r>
          </w:p>
        </w:tc>
      </w:tr>
      <w:tr w:rsidR="006B1D4B" w:rsidRPr="00564B10" w14:paraId="3DE51961" w14:textId="66C9A117"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186DBED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Belterületi zöld infrastruktúra fejlesztése: Zöldfejlesztések Mórahalmon</w:t>
            </w:r>
          </w:p>
        </w:tc>
        <w:tc>
          <w:tcPr>
            <w:tcW w:w="151" w:type="pct"/>
            <w:tcBorders>
              <w:top w:val="nil"/>
              <w:left w:val="nil"/>
              <w:bottom w:val="single" w:sz="4" w:space="0" w:color="auto"/>
              <w:right w:val="single" w:sz="4" w:space="0" w:color="auto"/>
            </w:tcBorders>
            <w:shd w:val="clear" w:color="auto" w:fill="auto"/>
            <w:noWrap/>
            <w:vAlign w:val="bottom"/>
            <w:hideMark/>
          </w:tcPr>
          <w:p w14:paraId="453F752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E7E4FB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3EC493D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16697F9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84FC84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57C3F7A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1400BF0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BAD1E9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3B7BB01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1320555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A76369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0419AFE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687DF15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2A111F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383C004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70E2CCA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7D1F2F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C63C95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B2F40D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5ED6F06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76D0EB0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47D5E01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7303673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49B890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0BD5601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720EA14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2D391CE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6035CC5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30A042A9" w14:textId="73246217"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190B626D" w14:textId="595A7A4F"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Belterületi kerékpárút fejlesztések</w:t>
            </w:r>
          </w:p>
        </w:tc>
        <w:tc>
          <w:tcPr>
            <w:tcW w:w="151" w:type="pct"/>
            <w:tcBorders>
              <w:top w:val="nil"/>
              <w:left w:val="nil"/>
              <w:bottom w:val="single" w:sz="4" w:space="0" w:color="auto"/>
              <w:right w:val="single" w:sz="4" w:space="0" w:color="auto"/>
            </w:tcBorders>
            <w:shd w:val="clear" w:color="auto" w:fill="auto"/>
            <w:noWrap/>
            <w:vAlign w:val="bottom"/>
            <w:hideMark/>
          </w:tcPr>
          <w:p w14:paraId="64CBAE5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4EB0E2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88BA96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20EE417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F52278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3DC25F5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64CFB68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F99A4B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1451EF1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264EAFB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33B8795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4714DC3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6513EB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5DFBB4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321B4D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5F229E2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E1A0B0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8268CC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9F3515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6685108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19D92B7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3B66700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63E525B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8E4E7D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525F9C7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D6B108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A82E49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55D4040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58191637" w14:textId="3148E52B"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0F2A0F6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Barnamezős területek funkcióváltó megújítása, fejlesztése</w:t>
            </w:r>
          </w:p>
        </w:tc>
        <w:tc>
          <w:tcPr>
            <w:tcW w:w="151" w:type="pct"/>
            <w:tcBorders>
              <w:top w:val="nil"/>
              <w:left w:val="nil"/>
              <w:bottom w:val="single" w:sz="4" w:space="0" w:color="auto"/>
              <w:right w:val="single" w:sz="4" w:space="0" w:color="auto"/>
            </w:tcBorders>
            <w:shd w:val="clear" w:color="auto" w:fill="auto"/>
            <w:noWrap/>
            <w:vAlign w:val="bottom"/>
            <w:hideMark/>
          </w:tcPr>
          <w:p w14:paraId="5B9DE39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53311DC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1E4F3F4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613BF35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53F33B4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3536EBF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17081BC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D1E9D7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0A8B1DC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1602C67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385B02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3AC2D27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F109EA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1BA2754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27B23F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0920043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C4E760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59124E9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E5E009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6748DBB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712122C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1F3F90A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649CE2E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1B8C2E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1A0EE2C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34DC43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7DC102A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548C809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1E848CC6" w14:textId="10CF150F"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55762C2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Belterületi önkormányzati utak építése</w:t>
            </w:r>
          </w:p>
        </w:tc>
        <w:tc>
          <w:tcPr>
            <w:tcW w:w="151" w:type="pct"/>
            <w:tcBorders>
              <w:top w:val="nil"/>
              <w:left w:val="nil"/>
              <w:bottom w:val="single" w:sz="4" w:space="0" w:color="auto"/>
              <w:right w:val="single" w:sz="4" w:space="0" w:color="auto"/>
            </w:tcBorders>
            <w:shd w:val="clear" w:color="auto" w:fill="auto"/>
            <w:noWrap/>
            <w:vAlign w:val="bottom"/>
            <w:hideMark/>
          </w:tcPr>
          <w:p w14:paraId="3188846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5D4CFC2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D73152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72FE51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17A429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6A5A57B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6E45A7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16FE75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5D0AD97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04454A1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1379C4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7D7461A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4D2631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63017B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3E0B71E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581E306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19344FD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6E8A6B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265023E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6B7F217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0733174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4E10412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609F560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5BB3DF2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60FC403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98A6B1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109E91C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7367AA5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437787" w:rsidRPr="00564B10" w14:paraId="2DF4DE13" w14:textId="77777777" w:rsidTr="00437787">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67F1451A" w14:textId="17463CC9" w:rsidR="00437787" w:rsidRPr="00564B10" w:rsidRDefault="00437787" w:rsidP="00437787">
            <w:pPr>
              <w:spacing w:after="0"/>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1. prioritás - tartalék</w:t>
            </w:r>
          </w:p>
        </w:tc>
      </w:tr>
      <w:tr w:rsidR="006B1D4B" w:rsidRPr="00564B10" w14:paraId="274A7A9D" w14:textId="6D3C167A"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09F7A8FE" w14:textId="77777777" w:rsidR="001B25C1" w:rsidRPr="00564B10" w:rsidRDefault="001B25C1" w:rsidP="001B25C1">
            <w:pPr>
              <w:spacing w:after="0" w:line="240" w:lineRule="auto"/>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Belterületi kerékpárút fejlesztések II. ütem</w:t>
            </w:r>
          </w:p>
        </w:tc>
        <w:tc>
          <w:tcPr>
            <w:tcW w:w="151" w:type="pct"/>
            <w:tcBorders>
              <w:top w:val="nil"/>
              <w:left w:val="nil"/>
              <w:bottom w:val="single" w:sz="4" w:space="0" w:color="auto"/>
              <w:right w:val="single" w:sz="4" w:space="0" w:color="auto"/>
            </w:tcBorders>
            <w:shd w:val="clear" w:color="auto" w:fill="auto"/>
            <w:noWrap/>
            <w:vAlign w:val="bottom"/>
            <w:hideMark/>
          </w:tcPr>
          <w:p w14:paraId="7D1AE0A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0B29525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4B48AE3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3E4F7EC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0AC0084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040AD0D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DFB307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187EDC9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55E219E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5E0956F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75B03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6992B21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3BC71EA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FFFFFF" w:themeFill="background1"/>
            <w:noWrap/>
            <w:vAlign w:val="bottom"/>
            <w:hideMark/>
          </w:tcPr>
          <w:p w14:paraId="60EFE80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6EA4211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2996481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557B6C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110BBAC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A09068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174C8FF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6F3C84B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7FBB8BC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58EF7AC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64745B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7F27268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1A67A0A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5EEA253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353738B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2605037D" w14:textId="073910CE"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4EACA6A9" w14:textId="0C3DEC41" w:rsidR="001B25C1" w:rsidRPr="00564B10" w:rsidRDefault="001B25C1" w:rsidP="001B25C1">
            <w:pPr>
              <w:spacing w:after="0" w:line="240" w:lineRule="auto"/>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Belterületi önkormányzati utak építése</w:t>
            </w:r>
          </w:p>
        </w:tc>
        <w:tc>
          <w:tcPr>
            <w:tcW w:w="151" w:type="pct"/>
            <w:tcBorders>
              <w:top w:val="nil"/>
              <w:left w:val="nil"/>
              <w:bottom w:val="single" w:sz="4" w:space="0" w:color="auto"/>
              <w:right w:val="single" w:sz="4" w:space="0" w:color="auto"/>
            </w:tcBorders>
            <w:shd w:val="clear" w:color="auto" w:fill="auto"/>
            <w:noWrap/>
            <w:vAlign w:val="bottom"/>
          </w:tcPr>
          <w:p w14:paraId="50827F0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395117E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70DB36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63A87E1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51FAF69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23D24FA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564682D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6A17909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right w:val="single" w:sz="4" w:space="0" w:color="auto"/>
            </w:tcBorders>
            <w:shd w:val="clear" w:color="auto" w:fill="auto"/>
            <w:noWrap/>
            <w:vAlign w:val="bottom"/>
          </w:tcPr>
          <w:p w14:paraId="2513843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right w:val="single" w:sz="4" w:space="0" w:color="auto"/>
            </w:tcBorders>
            <w:shd w:val="clear" w:color="auto" w:fill="auto"/>
            <w:noWrap/>
            <w:vAlign w:val="bottom"/>
          </w:tcPr>
          <w:p w14:paraId="78C4201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171145E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right w:val="single" w:sz="4" w:space="0" w:color="auto"/>
            </w:tcBorders>
            <w:shd w:val="clear" w:color="auto" w:fill="auto"/>
            <w:noWrap/>
            <w:vAlign w:val="bottom"/>
          </w:tcPr>
          <w:p w14:paraId="0CB3F73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auto"/>
            <w:noWrap/>
            <w:vAlign w:val="bottom"/>
          </w:tcPr>
          <w:p w14:paraId="6F1F4D8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FFFFFF" w:themeFill="background1"/>
            <w:noWrap/>
            <w:vAlign w:val="bottom"/>
          </w:tcPr>
          <w:p w14:paraId="1EEDDA0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right w:val="single" w:sz="4" w:space="0" w:color="auto"/>
            </w:tcBorders>
            <w:shd w:val="clear" w:color="auto" w:fill="BFBFBF" w:themeFill="background1" w:themeFillShade="BF"/>
            <w:noWrap/>
            <w:vAlign w:val="bottom"/>
          </w:tcPr>
          <w:p w14:paraId="25D2425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0E47F0D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78EFAE9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1E09B71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75C0C35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7F12DB5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1175607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5F02703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7B972C7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192C10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709DB0E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15408C9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43858D9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3346506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A467D1" w:rsidRPr="00564B10" w14:paraId="36D3508E" w14:textId="77777777" w:rsidTr="00A467D1">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5BC5301B" w14:textId="4FBFEDF7" w:rsidR="00A467D1" w:rsidRPr="00564B10" w:rsidRDefault="00A467D1" w:rsidP="001B25C1">
            <w:pPr>
              <w:spacing w:after="0" w:line="240" w:lineRule="auto"/>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2. prioritás</w:t>
            </w:r>
          </w:p>
        </w:tc>
      </w:tr>
      <w:tr w:rsidR="006B1D4B" w:rsidRPr="00564B10" w14:paraId="067646CD" w14:textId="2B6A7D59"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4C74DA26" w14:textId="67D2A394"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Önkormányzati tulajdonú szolgálati lakás energetikai korszerűsítése</w:t>
            </w:r>
          </w:p>
        </w:tc>
        <w:tc>
          <w:tcPr>
            <w:tcW w:w="151" w:type="pct"/>
            <w:tcBorders>
              <w:top w:val="nil"/>
              <w:left w:val="nil"/>
              <w:bottom w:val="single" w:sz="4" w:space="0" w:color="auto"/>
              <w:right w:val="single" w:sz="4" w:space="0" w:color="auto"/>
            </w:tcBorders>
            <w:shd w:val="clear" w:color="auto" w:fill="auto"/>
            <w:noWrap/>
            <w:vAlign w:val="bottom"/>
            <w:hideMark/>
          </w:tcPr>
          <w:p w14:paraId="39E1D3E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78AEE3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17E11DF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3246E40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64A761F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046751F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0AC08B3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17AA451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808080" w:themeFill="background1" w:themeFillShade="80"/>
            <w:noWrap/>
            <w:vAlign w:val="bottom"/>
            <w:hideMark/>
          </w:tcPr>
          <w:p w14:paraId="7A29DB2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32C91F7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68C7F56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808080" w:themeFill="background1" w:themeFillShade="80"/>
            <w:noWrap/>
            <w:vAlign w:val="bottom"/>
            <w:hideMark/>
          </w:tcPr>
          <w:p w14:paraId="5A1EA24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64451FB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4ADD9A3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32725D2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686BFF2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1228432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2DA5DE2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4F49537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auto" w:fill="auto"/>
            <w:noWrap/>
            <w:vAlign w:val="bottom"/>
            <w:hideMark/>
          </w:tcPr>
          <w:p w14:paraId="4B13E46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552D498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4569EC2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auto" w:fill="auto"/>
            <w:noWrap/>
            <w:vAlign w:val="bottom"/>
            <w:hideMark/>
          </w:tcPr>
          <w:p w14:paraId="0B9450A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53E800D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tcPr>
          <w:p w14:paraId="4B22298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7526333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0FBECBA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2F578F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550F31F9" w14:textId="44934E16"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0215F61B" w14:textId="23203C92"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Napelemek beszerzése és telepítése 1.</w:t>
            </w:r>
          </w:p>
        </w:tc>
        <w:tc>
          <w:tcPr>
            <w:tcW w:w="151" w:type="pct"/>
            <w:tcBorders>
              <w:top w:val="nil"/>
              <w:left w:val="nil"/>
              <w:bottom w:val="single" w:sz="4" w:space="0" w:color="auto"/>
              <w:right w:val="single" w:sz="4" w:space="0" w:color="auto"/>
            </w:tcBorders>
            <w:shd w:val="clear" w:color="auto" w:fill="auto"/>
            <w:noWrap/>
            <w:vAlign w:val="bottom"/>
          </w:tcPr>
          <w:p w14:paraId="1F8F299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523AB5F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31645D4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725AAF9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1C0E8B3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7500B8A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7B853B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570F2F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4926CDB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70AFD93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52C57F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313666E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F17A30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18D568C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E2281F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1CE01C5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5CAB55D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34093A6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113443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3B2C929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37FFEBC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70049A4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7B9FEBC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125753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982CD9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3E6C895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2731EC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62277CC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187464FB" w14:textId="51202165"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16D6893B" w14:textId="61B7B05C"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Napelemek beszerzése és telepítése 2. (+PLC)</w:t>
            </w:r>
          </w:p>
        </w:tc>
        <w:tc>
          <w:tcPr>
            <w:tcW w:w="151" w:type="pct"/>
            <w:tcBorders>
              <w:top w:val="nil"/>
              <w:left w:val="nil"/>
              <w:bottom w:val="single" w:sz="4" w:space="0" w:color="auto"/>
              <w:right w:val="single" w:sz="4" w:space="0" w:color="auto"/>
            </w:tcBorders>
            <w:shd w:val="clear" w:color="auto" w:fill="auto"/>
            <w:noWrap/>
            <w:vAlign w:val="bottom"/>
          </w:tcPr>
          <w:p w14:paraId="3F5B53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D8E29E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1E9AF3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3CF3FBA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70AA06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DB905C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E1FAC7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5029015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5026316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6442872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74890C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65E619E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477D5C7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2F50D9A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4BBAE41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5BCDFD7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088151F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431354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ED5135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5F54062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357D420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215A553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2184F16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42EF4D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0183A26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2151F53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5509DA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58AE0A6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0D8D68E2" w14:textId="6DAFD8E0"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433A89B9" w14:textId="4F62E7F5"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Napelemek beszerzése és telepítése 3.</w:t>
            </w:r>
          </w:p>
        </w:tc>
        <w:tc>
          <w:tcPr>
            <w:tcW w:w="151" w:type="pct"/>
            <w:tcBorders>
              <w:top w:val="nil"/>
              <w:left w:val="nil"/>
              <w:bottom w:val="single" w:sz="4" w:space="0" w:color="auto"/>
              <w:right w:val="single" w:sz="4" w:space="0" w:color="auto"/>
            </w:tcBorders>
            <w:shd w:val="clear" w:color="auto" w:fill="auto"/>
            <w:noWrap/>
            <w:vAlign w:val="bottom"/>
          </w:tcPr>
          <w:p w14:paraId="37C2443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32BED84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5E7CED4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79A74E1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26C13B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273D06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B1E383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015FED8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5829040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388C572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AF8A44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2FC3E0B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891602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C2228B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55817E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63CF821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ABD78C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1CE4EE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2B5654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23FC516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21CCB89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45D315B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4DF597B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1C9960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34D173D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53FDB0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142790B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0E2008C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7B575AB8" w14:textId="54FD9969"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394C1AC7" w14:textId="6F70AE71"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lastRenderedPageBreak/>
              <w:t>A Szent Erzsébet Mórahalmi Gyógyfürdő energetikai korszerűsítése</w:t>
            </w:r>
          </w:p>
        </w:tc>
        <w:tc>
          <w:tcPr>
            <w:tcW w:w="151" w:type="pct"/>
            <w:tcBorders>
              <w:top w:val="nil"/>
              <w:left w:val="nil"/>
              <w:bottom w:val="single" w:sz="4" w:space="0" w:color="auto"/>
              <w:right w:val="single" w:sz="4" w:space="0" w:color="auto"/>
            </w:tcBorders>
            <w:shd w:val="clear" w:color="auto" w:fill="auto"/>
            <w:noWrap/>
            <w:vAlign w:val="bottom"/>
          </w:tcPr>
          <w:p w14:paraId="37AC1B3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09CB51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6DB2DD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517A2A5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56B7C72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35F810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61E4BD6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1F441C6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13023D1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57ED57A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47481DB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34A81DD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08CA0D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1E02F74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72D527D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76668D7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574EF6B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0B5B792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F43F9F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7DD8DA3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03390C6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3E9DDF1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4984C2D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532724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6400CAA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393AF0E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2B286CE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1FF32B3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4DFD6DF8" w14:textId="371AE322"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62E274A5" w14:textId="4627ED19"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Egyéb energetikai fejlesztések</w:t>
            </w:r>
          </w:p>
        </w:tc>
        <w:tc>
          <w:tcPr>
            <w:tcW w:w="151" w:type="pct"/>
            <w:tcBorders>
              <w:top w:val="nil"/>
              <w:left w:val="nil"/>
              <w:bottom w:val="single" w:sz="4" w:space="0" w:color="auto"/>
              <w:right w:val="single" w:sz="4" w:space="0" w:color="auto"/>
            </w:tcBorders>
            <w:shd w:val="clear" w:color="auto" w:fill="auto"/>
            <w:noWrap/>
            <w:vAlign w:val="bottom"/>
          </w:tcPr>
          <w:p w14:paraId="24A1D26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F10B76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F59581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51954A7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757790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21CBA0D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BFBFBF" w:themeFill="background1" w:themeFillShade="BF"/>
            <w:noWrap/>
            <w:vAlign w:val="bottom"/>
          </w:tcPr>
          <w:p w14:paraId="1BE55B8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48F414B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themeFill="background1" w:themeFillShade="80"/>
            <w:noWrap/>
            <w:vAlign w:val="bottom"/>
          </w:tcPr>
          <w:p w14:paraId="56CB9AC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5BFEA10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5273B13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3B61EBD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6A04ED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EFCBA5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00854C3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themeFill="background1" w:themeFillShade="80"/>
            <w:noWrap/>
            <w:vAlign w:val="bottom"/>
          </w:tcPr>
          <w:p w14:paraId="14CA6F3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35196D8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2B8B52C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noWrap/>
            <w:vAlign w:val="bottom"/>
          </w:tcPr>
          <w:p w14:paraId="1AF495F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342A273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502F628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44E49D3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116F3A6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320D7A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746AA42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54C2A07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tcPr>
          <w:p w14:paraId="3B63714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1D88508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A2250B" w:rsidRPr="00564B10" w14:paraId="6696449E" w14:textId="77777777" w:rsidTr="00A2250B">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72168FC4" w14:textId="33FAC814" w:rsidR="00A2250B" w:rsidRPr="00564B10" w:rsidRDefault="00A2250B" w:rsidP="001B25C1">
            <w:pPr>
              <w:spacing w:after="0" w:line="240" w:lineRule="auto"/>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2. prioritás - tartalék</w:t>
            </w:r>
          </w:p>
        </w:tc>
      </w:tr>
      <w:tr w:rsidR="006B1D4B" w:rsidRPr="00564B10" w14:paraId="670D5EB4" w14:textId="5C43C1AB" w:rsidTr="00DF6628">
        <w:trPr>
          <w:trHeight w:val="20"/>
        </w:trPr>
        <w:tc>
          <w:tcPr>
            <w:tcW w:w="731" w:type="pct"/>
            <w:tcBorders>
              <w:top w:val="nil"/>
              <w:left w:val="single" w:sz="4" w:space="0" w:color="auto"/>
              <w:bottom w:val="single" w:sz="4" w:space="0" w:color="auto"/>
              <w:right w:val="single" w:sz="4" w:space="0" w:color="auto"/>
            </w:tcBorders>
            <w:shd w:val="clear" w:color="auto" w:fill="auto"/>
            <w:vAlign w:val="bottom"/>
          </w:tcPr>
          <w:p w14:paraId="627B09BF" w14:textId="30EC1C78" w:rsidR="001B25C1" w:rsidRPr="00564B10" w:rsidRDefault="00DF6628" w:rsidP="001B25C1">
            <w:pPr>
              <w:spacing w:after="0" w:line="240" w:lineRule="auto"/>
              <w:rPr>
                <w:rFonts w:ascii="Calibri" w:eastAsia="Times New Roman" w:hAnsi="Calibri" w:cs="Calibri"/>
                <w:sz w:val="20"/>
                <w:szCs w:val="20"/>
                <w:lang w:eastAsia="hu-HU"/>
              </w:rPr>
            </w:pPr>
            <w:r w:rsidRPr="00DF6628">
              <w:rPr>
                <w:rFonts w:ascii="Calibri" w:eastAsia="Times New Roman" w:hAnsi="Calibri" w:cs="Calibri"/>
                <w:sz w:val="20"/>
                <w:szCs w:val="20"/>
                <w:lang w:eastAsia="hu-HU"/>
              </w:rPr>
              <w:t>Energetikai fejlesztések Mórahalmon</w:t>
            </w:r>
          </w:p>
        </w:tc>
        <w:tc>
          <w:tcPr>
            <w:tcW w:w="151" w:type="pct"/>
            <w:tcBorders>
              <w:top w:val="nil"/>
              <w:left w:val="nil"/>
              <w:bottom w:val="single" w:sz="4" w:space="0" w:color="auto"/>
              <w:right w:val="single" w:sz="4" w:space="0" w:color="auto"/>
            </w:tcBorders>
            <w:shd w:val="clear" w:color="auto" w:fill="auto"/>
            <w:noWrap/>
            <w:vAlign w:val="bottom"/>
          </w:tcPr>
          <w:p w14:paraId="2531CF7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2F0AB0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5DCDD43"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7" w:type="pct"/>
            <w:tcBorders>
              <w:top w:val="nil"/>
              <w:left w:val="nil"/>
              <w:bottom w:val="single" w:sz="4" w:space="0" w:color="auto"/>
              <w:right w:val="single" w:sz="4" w:space="0" w:color="auto"/>
            </w:tcBorders>
            <w:shd w:val="clear" w:color="auto" w:fill="auto"/>
            <w:noWrap/>
            <w:vAlign w:val="bottom"/>
          </w:tcPr>
          <w:p w14:paraId="6521515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A3B87E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8DA3D7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17755BD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C5238B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auto"/>
            <w:noWrap/>
            <w:vAlign w:val="bottom"/>
          </w:tcPr>
          <w:p w14:paraId="495712A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2C74989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100FC57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4816EE1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32B911B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00E8A0A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7766CE1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auto"/>
            <w:noWrap/>
            <w:vAlign w:val="bottom"/>
          </w:tcPr>
          <w:p w14:paraId="3DFE7DB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67299DA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auto"/>
            <w:noWrap/>
            <w:vAlign w:val="bottom"/>
          </w:tcPr>
          <w:p w14:paraId="42914CF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BFBFBF" w:themeFill="background1" w:themeFillShade="BF"/>
            <w:noWrap/>
            <w:vAlign w:val="bottom"/>
          </w:tcPr>
          <w:p w14:paraId="5B4320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5" w:type="pct"/>
            <w:tcBorders>
              <w:top w:val="nil"/>
              <w:left w:val="nil"/>
              <w:bottom w:val="single" w:sz="4" w:space="0" w:color="auto"/>
              <w:right w:val="single" w:sz="4" w:space="0" w:color="auto"/>
            </w:tcBorders>
            <w:shd w:val="clear" w:color="auto" w:fill="808080"/>
            <w:noWrap/>
            <w:vAlign w:val="bottom"/>
          </w:tcPr>
          <w:p w14:paraId="3931C85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noWrap/>
            <w:vAlign w:val="bottom"/>
          </w:tcPr>
          <w:p w14:paraId="45DFE38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noWrap/>
            <w:vAlign w:val="bottom"/>
          </w:tcPr>
          <w:p w14:paraId="3929CE0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4" w:type="pct"/>
            <w:tcBorders>
              <w:top w:val="nil"/>
              <w:left w:val="nil"/>
              <w:bottom w:val="single" w:sz="4" w:space="0" w:color="auto"/>
              <w:right w:val="single" w:sz="4" w:space="0" w:color="auto"/>
            </w:tcBorders>
            <w:shd w:val="clear" w:color="auto" w:fill="808080"/>
            <w:noWrap/>
            <w:vAlign w:val="bottom"/>
          </w:tcPr>
          <w:p w14:paraId="13D0A2C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noWrap/>
            <w:vAlign w:val="bottom"/>
          </w:tcPr>
          <w:p w14:paraId="4602734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cPr>
          <w:p w14:paraId="5B9F9D0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cPr>
          <w:p w14:paraId="426F975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cPr>
          <w:p w14:paraId="7F3C54F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2E699BE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814014" w:rsidRPr="00564B10" w14:paraId="6BC0BCEB" w14:textId="77777777" w:rsidTr="00814014">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5DBB0BCE" w14:textId="2D07A8E3" w:rsidR="00814014" w:rsidRPr="00564B10" w:rsidRDefault="00814014" w:rsidP="001B25C1">
            <w:pPr>
              <w:spacing w:after="0" w:line="240" w:lineRule="auto"/>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3. prioritás (ESZA)</w:t>
            </w:r>
          </w:p>
        </w:tc>
      </w:tr>
      <w:tr w:rsidR="001D70F1" w:rsidRPr="00564B10" w14:paraId="44754580" w14:textId="793A0E82" w:rsidTr="00E4747F">
        <w:trPr>
          <w:trHeight w:val="20"/>
        </w:trPr>
        <w:tc>
          <w:tcPr>
            <w:tcW w:w="731" w:type="pct"/>
            <w:tcBorders>
              <w:top w:val="nil"/>
              <w:left w:val="single" w:sz="4" w:space="0" w:color="auto"/>
              <w:bottom w:val="single" w:sz="4" w:space="0" w:color="auto"/>
              <w:right w:val="single" w:sz="4" w:space="0" w:color="auto"/>
            </w:tcBorders>
            <w:shd w:val="clear" w:color="auto" w:fill="auto"/>
            <w:vAlign w:val="bottom"/>
            <w:hideMark/>
          </w:tcPr>
          <w:p w14:paraId="3F4A782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Helyi humán fejlesztések (ESZA)</w:t>
            </w:r>
          </w:p>
        </w:tc>
        <w:tc>
          <w:tcPr>
            <w:tcW w:w="151" w:type="pct"/>
            <w:tcBorders>
              <w:top w:val="nil"/>
              <w:left w:val="nil"/>
              <w:bottom w:val="single" w:sz="4" w:space="0" w:color="auto"/>
              <w:right w:val="single" w:sz="4" w:space="0" w:color="auto"/>
            </w:tcBorders>
            <w:shd w:val="clear" w:color="auto" w:fill="auto"/>
            <w:noWrap/>
            <w:vAlign w:val="bottom"/>
            <w:hideMark/>
          </w:tcPr>
          <w:p w14:paraId="26F0E79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02F1106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510028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7" w:type="pct"/>
            <w:tcBorders>
              <w:top w:val="nil"/>
              <w:left w:val="nil"/>
              <w:bottom w:val="single" w:sz="4" w:space="0" w:color="auto"/>
              <w:right w:val="single" w:sz="4" w:space="0" w:color="auto"/>
            </w:tcBorders>
            <w:shd w:val="clear" w:color="auto" w:fill="auto"/>
            <w:noWrap/>
            <w:vAlign w:val="bottom"/>
            <w:hideMark/>
          </w:tcPr>
          <w:p w14:paraId="023D1810"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CD0D854"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auto"/>
            <w:noWrap/>
            <w:vAlign w:val="bottom"/>
            <w:hideMark/>
          </w:tcPr>
          <w:p w14:paraId="7308096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BFBFBF" w:themeFill="background1" w:themeFillShade="BF"/>
            <w:noWrap/>
            <w:vAlign w:val="bottom"/>
            <w:hideMark/>
          </w:tcPr>
          <w:p w14:paraId="165D7AC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1B3BED5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000000" w:fill="808080"/>
            <w:noWrap/>
            <w:vAlign w:val="bottom"/>
            <w:hideMark/>
          </w:tcPr>
          <w:p w14:paraId="650D4CFE"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4A4F88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682394D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381203C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2628A77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00AC56F9"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6E91356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53BB3518"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4FF0BC66"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6178775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000000" w:fill="808080"/>
            <w:noWrap/>
            <w:vAlign w:val="bottom"/>
            <w:hideMark/>
          </w:tcPr>
          <w:p w14:paraId="6587EA3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5" w:type="pct"/>
            <w:tcBorders>
              <w:top w:val="nil"/>
              <w:left w:val="nil"/>
              <w:bottom w:val="single" w:sz="4" w:space="0" w:color="auto"/>
              <w:right w:val="single" w:sz="4" w:space="0" w:color="auto"/>
            </w:tcBorders>
            <w:shd w:val="clear" w:color="000000" w:fill="808080"/>
            <w:noWrap/>
            <w:vAlign w:val="bottom"/>
            <w:hideMark/>
          </w:tcPr>
          <w:p w14:paraId="2A326D52"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6B98B4FC"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5C640B5A"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4" w:type="pct"/>
            <w:tcBorders>
              <w:top w:val="nil"/>
              <w:left w:val="nil"/>
              <w:bottom w:val="single" w:sz="4" w:space="0" w:color="auto"/>
              <w:right w:val="single" w:sz="4" w:space="0" w:color="auto"/>
            </w:tcBorders>
            <w:shd w:val="clear" w:color="000000" w:fill="808080"/>
            <w:noWrap/>
            <w:vAlign w:val="bottom"/>
            <w:hideMark/>
          </w:tcPr>
          <w:p w14:paraId="05145371"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noWrap/>
            <w:vAlign w:val="bottom"/>
            <w:hideMark/>
          </w:tcPr>
          <w:p w14:paraId="77D1BE0F"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w:t>
            </w:r>
          </w:p>
        </w:tc>
        <w:tc>
          <w:tcPr>
            <w:tcW w:w="153" w:type="pct"/>
            <w:tcBorders>
              <w:top w:val="nil"/>
              <w:left w:val="nil"/>
              <w:bottom w:val="single" w:sz="4" w:space="0" w:color="auto"/>
              <w:right w:val="single" w:sz="4" w:space="0" w:color="auto"/>
            </w:tcBorders>
            <w:shd w:val="clear" w:color="auto" w:fill="808080" w:themeFill="background1" w:themeFillShade="80"/>
          </w:tcPr>
          <w:p w14:paraId="40835185"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tcPr>
          <w:p w14:paraId="6EA9B37D"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53" w:type="pct"/>
            <w:tcBorders>
              <w:top w:val="nil"/>
              <w:left w:val="nil"/>
              <w:bottom w:val="single" w:sz="4" w:space="0" w:color="auto"/>
              <w:right w:val="single" w:sz="4" w:space="0" w:color="auto"/>
            </w:tcBorders>
            <w:shd w:val="clear" w:color="auto" w:fill="808080" w:themeFill="background1" w:themeFillShade="80"/>
          </w:tcPr>
          <w:p w14:paraId="464FB0A7"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c>
          <w:tcPr>
            <w:tcW w:w="126" w:type="pct"/>
            <w:tcBorders>
              <w:top w:val="nil"/>
              <w:left w:val="nil"/>
              <w:bottom w:val="single" w:sz="4" w:space="0" w:color="auto"/>
              <w:right w:val="single" w:sz="4" w:space="0" w:color="auto"/>
            </w:tcBorders>
          </w:tcPr>
          <w:p w14:paraId="434B83CB" w14:textId="77777777" w:rsidR="001B25C1" w:rsidRPr="00564B10" w:rsidRDefault="001B25C1" w:rsidP="001B25C1">
            <w:pPr>
              <w:spacing w:after="0" w:line="240" w:lineRule="auto"/>
              <w:rPr>
                <w:rFonts w:ascii="Calibri" w:eastAsia="Times New Roman" w:hAnsi="Calibri" w:cs="Calibri"/>
                <w:color w:val="000000"/>
                <w:sz w:val="20"/>
                <w:szCs w:val="20"/>
                <w:lang w:eastAsia="hu-HU"/>
              </w:rPr>
            </w:pPr>
          </w:p>
        </w:tc>
      </w:tr>
      <w:tr w:rsidR="006B1D4B" w:rsidRPr="00564B10" w14:paraId="12E0B73F" w14:textId="77777777" w:rsidTr="001E6686">
        <w:trPr>
          <w:trHeight w:val="20"/>
        </w:trPr>
        <w:tc>
          <w:tcPr>
            <w:tcW w:w="5000" w:type="pct"/>
            <w:gridSpan w:val="29"/>
            <w:tcBorders>
              <w:top w:val="nil"/>
              <w:left w:val="single" w:sz="4" w:space="0" w:color="auto"/>
              <w:bottom w:val="single" w:sz="4" w:space="0" w:color="auto"/>
              <w:right w:val="single" w:sz="4" w:space="0" w:color="auto"/>
            </w:tcBorders>
            <w:shd w:val="clear" w:color="auto" w:fill="4472C4"/>
            <w:vAlign w:val="bottom"/>
          </w:tcPr>
          <w:p w14:paraId="0633F8E9" w14:textId="2A4E8DED" w:rsidR="006B1D4B" w:rsidRPr="00564B10" w:rsidRDefault="006B1D4B" w:rsidP="001B25C1">
            <w:pPr>
              <w:spacing w:after="0" w:line="240" w:lineRule="auto"/>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3. prioritás (ERFA)</w:t>
            </w:r>
          </w:p>
        </w:tc>
      </w:tr>
      <w:tr w:rsidR="001D70F1" w:rsidRPr="00564B10" w14:paraId="29FA6B4A"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20669F3E" w14:textId="2402C367" w:rsidR="002F4948" w:rsidRPr="00564B10" w:rsidRDefault="001F2D46" w:rsidP="001B25C1">
            <w:pPr>
              <w:spacing w:after="0" w:line="240" w:lineRule="auto"/>
              <w:rPr>
                <w:rFonts w:ascii="Calibri" w:eastAsia="Times New Roman" w:hAnsi="Calibri" w:cs="Calibri"/>
                <w:color w:val="000000"/>
                <w:sz w:val="20"/>
                <w:szCs w:val="20"/>
                <w:lang w:eastAsia="hu-HU"/>
              </w:rPr>
            </w:pPr>
            <w:r>
              <w:rPr>
                <w:rFonts w:ascii="Calibri" w:eastAsia="Times New Roman" w:hAnsi="Calibri" w:cs="Calibri"/>
                <w:color w:val="000000"/>
                <w:sz w:val="20"/>
                <w:szCs w:val="20"/>
                <w:lang w:eastAsia="hu-HU"/>
              </w:rPr>
              <w:t>Szociális Szolgáltató Központ kialakítása Mórahalmon</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1BF7C4E6"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B4967F3"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A259831"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2F4C4B25"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CEB9EE3"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163B3924"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90BE946"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9012268"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B91D2EA"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4551A66"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FE28829"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08E3CDA"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6BC13442"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6DFEC99A"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62890776"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DF03713"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37D9B62"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4BEE361"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6A25E5D7"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4AEF4EA2"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9A87B69"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2F934DD4"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411D79F5"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2DC91D5"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02D36C74"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03F449FA"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4DC6B943"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5BBE2E13" w14:textId="77777777" w:rsidR="002F4948" w:rsidRPr="00564B10" w:rsidRDefault="002F4948" w:rsidP="001B25C1">
            <w:pPr>
              <w:spacing w:after="0" w:line="240" w:lineRule="auto"/>
              <w:rPr>
                <w:rFonts w:ascii="Calibri" w:eastAsia="Times New Roman" w:hAnsi="Calibri" w:cs="Calibri"/>
                <w:color w:val="000000"/>
                <w:sz w:val="20"/>
                <w:szCs w:val="20"/>
                <w:lang w:eastAsia="hu-HU"/>
              </w:rPr>
            </w:pPr>
          </w:p>
        </w:tc>
      </w:tr>
      <w:tr w:rsidR="001E6686" w:rsidRPr="00564B10" w14:paraId="594965DF" w14:textId="77777777" w:rsidTr="001E6686">
        <w:trPr>
          <w:trHeight w:val="20"/>
        </w:trPr>
        <w:tc>
          <w:tcPr>
            <w:tcW w:w="5000" w:type="pct"/>
            <w:gridSpan w:val="29"/>
            <w:tcBorders>
              <w:top w:val="single" w:sz="4" w:space="0" w:color="auto"/>
              <w:left w:val="single" w:sz="4" w:space="0" w:color="auto"/>
              <w:bottom w:val="single" w:sz="4" w:space="0" w:color="auto"/>
              <w:right w:val="single" w:sz="4" w:space="0" w:color="auto"/>
            </w:tcBorders>
            <w:shd w:val="clear" w:color="auto" w:fill="4472C4"/>
            <w:vAlign w:val="bottom"/>
          </w:tcPr>
          <w:p w14:paraId="78CFDC75" w14:textId="0AC06AF5" w:rsidR="001E6686" w:rsidRPr="00564B10" w:rsidRDefault="001E6686"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b/>
                <w:bCs/>
                <w:color w:val="FFFFFF" w:themeColor="background1"/>
                <w:sz w:val="20"/>
                <w:szCs w:val="20"/>
                <w:lang w:eastAsia="hu-HU"/>
              </w:rPr>
              <w:t>3. prioritás (ERFA) - tartalék</w:t>
            </w:r>
          </w:p>
        </w:tc>
      </w:tr>
      <w:tr w:rsidR="00387A94" w:rsidRPr="00564B10" w14:paraId="1F095323"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0C963F32" w14:textId="41ABBE41" w:rsidR="00387A94" w:rsidRPr="00564B10" w:rsidRDefault="0059233F"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 xml:space="preserve">Óvoda fejlesztés (ablakcsere és tető </w:t>
            </w:r>
            <w:proofErr w:type="spellStart"/>
            <w:r w:rsidRPr="00564B10">
              <w:rPr>
                <w:rFonts w:ascii="Calibri" w:eastAsia="Times New Roman" w:hAnsi="Calibri" w:cs="Calibri"/>
                <w:color w:val="000000"/>
                <w:sz w:val="20"/>
                <w:szCs w:val="20"/>
                <w:lang w:eastAsia="hu-HU"/>
              </w:rPr>
              <w:t>fejlújítás</w:t>
            </w:r>
            <w:proofErr w:type="spellEnd"/>
            <w:r w:rsidRPr="00564B10">
              <w:rPr>
                <w:rFonts w:ascii="Calibri" w:eastAsia="Times New Roman" w:hAnsi="Calibri" w:cs="Calibri"/>
                <w:color w:val="000000"/>
                <w:sz w:val="20"/>
                <w:szCs w:val="20"/>
                <w:lang w:eastAsia="hu-HU"/>
              </w:rPr>
              <w:t>)</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7B03232C"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2695029"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D35146D"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585D8A24"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7895A2D"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B5534B0"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ED2EA39"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C7085F1"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63CF4458"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217DBCFC"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FC7E14B"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621ADA9A"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B413690"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FD70C60"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802A575"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6892202A"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8E8E0F8"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90B71A5"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3713A1D5"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7342885"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7033C5F"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2300258"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6D6D14C"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A281698"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7EF791B8"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7A9E2B23"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20E9E21E"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47944AE0" w14:textId="77777777" w:rsidR="00387A94" w:rsidRPr="00564B10" w:rsidRDefault="00387A94" w:rsidP="001B25C1">
            <w:pPr>
              <w:spacing w:after="0" w:line="240" w:lineRule="auto"/>
              <w:rPr>
                <w:rFonts w:ascii="Calibri" w:eastAsia="Times New Roman" w:hAnsi="Calibri" w:cs="Calibri"/>
                <w:color w:val="000000"/>
                <w:sz w:val="20"/>
                <w:szCs w:val="20"/>
                <w:lang w:eastAsia="hu-HU"/>
              </w:rPr>
            </w:pPr>
          </w:p>
        </w:tc>
      </w:tr>
      <w:tr w:rsidR="0059233F" w:rsidRPr="00564B10" w14:paraId="5CCDDFDE"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198A323D" w14:textId="44A5F5DD" w:rsidR="0059233F" w:rsidRPr="00564B10" w:rsidRDefault="0059233F"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Konyha fejlesztés</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65B61A9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626D0D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A25EA71"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4B9FEF4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1AC5FA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CDE34C0"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39A9499"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C438C2B"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76653E9C"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251FE39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36A76D0"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365CDF6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3F45EF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0EB378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ABE89D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4ABBD04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2332531"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F268F0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549212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188F44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E1073AD"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832A7E9"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A6088F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4730DBF"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5CE3440F"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15B6CDF7"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21084065"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549B16F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r>
      <w:tr w:rsidR="0059233F" w:rsidRPr="00564B10" w14:paraId="12566EF6"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19F6BB52" w14:textId="6B085BB6" w:rsidR="0059233F" w:rsidRPr="00564B10" w:rsidRDefault="0059233F"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Járóbeteg szakellátás infrastrukturális fejlesztése</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297D033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BF056CD"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E3ED4D0"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1B76D6F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921FD20"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7F8995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71F0A2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CD53D75"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6BA3695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770C7B5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4E5229C"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56D785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3AE67E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4D457D7"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13AADEB"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32EEFE7"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AB6617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1C5BEF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A3BCE11"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35D2ED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8DA4DE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9EAD34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0B763F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683D90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0B29752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5081097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0154734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1FD6E68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r>
      <w:tr w:rsidR="0059233F" w:rsidRPr="00564B10" w14:paraId="0F8D1A54"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5871409E" w14:textId="28287451" w:rsidR="0059233F" w:rsidRPr="00564B10" w:rsidRDefault="0059233F"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Családok Átmeneti Otthonának kialakítása Mórahalmon</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0BC8D37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264CBC1"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FE970F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199ED8D8"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DF1A3A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A1FCE3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137667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56252B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580D44B9"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1012573C"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AA94D19"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3BFF89A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551AAA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90BDB33"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6E4FEE8"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6A13D9C7"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6969CC9"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B09774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532AC3A"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405EC1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23ED89E"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008E9F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1043D90"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ABA83D2"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405FE635"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3A0F4DB4"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7824D30C"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37C15956" w14:textId="77777777" w:rsidR="0059233F" w:rsidRPr="00564B10" w:rsidRDefault="0059233F" w:rsidP="001B25C1">
            <w:pPr>
              <w:spacing w:after="0" w:line="240" w:lineRule="auto"/>
              <w:rPr>
                <w:rFonts w:ascii="Calibri" w:eastAsia="Times New Roman" w:hAnsi="Calibri" w:cs="Calibri"/>
                <w:color w:val="000000"/>
                <w:sz w:val="20"/>
                <w:szCs w:val="20"/>
                <w:lang w:eastAsia="hu-HU"/>
              </w:rPr>
            </w:pPr>
          </w:p>
        </w:tc>
      </w:tr>
      <w:tr w:rsidR="004778F4" w:rsidRPr="00564B10" w14:paraId="520086E4" w14:textId="77777777" w:rsidTr="001D70F1">
        <w:trPr>
          <w:trHeight w:val="20"/>
        </w:trPr>
        <w:tc>
          <w:tcPr>
            <w:tcW w:w="5000" w:type="pct"/>
            <w:gridSpan w:val="29"/>
            <w:tcBorders>
              <w:top w:val="single" w:sz="4" w:space="0" w:color="auto"/>
              <w:left w:val="single" w:sz="4" w:space="0" w:color="auto"/>
              <w:bottom w:val="single" w:sz="4" w:space="0" w:color="auto"/>
              <w:right w:val="single" w:sz="4" w:space="0" w:color="auto"/>
            </w:tcBorders>
            <w:shd w:val="clear" w:color="auto" w:fill="4472C4"/>
            <w:vAlign w:val="bottom"/>
          </w:tcPr>
          <w:p w14:paraId="44321FF3" w14:textId="23896323" w:rsidR="001D70F1" w:rsidRPr="00564B10" w:rsidRDefault="004778F4" w:rsidP="001B25C1">
            <w:pPr>
              <w:spacing w:after="0" w:line="240" w:lineRule="auto"/>
              <w:rPr>
                <w:rFonts w:ascii="Calibri" w:eastAsia="Times New Roman" w:hAnsi="Calibri" w:cs="Calibri"/>
                <w:b/>
                <w:bCs/>
                <w:color w:val="FFFFFF" w:themeColor="background1"/>
                <w:sz w:val="20"/>
                <w:szCs w:val="20"/>
                <w:lang w:eastAsia="hu-HU"/>
              </w:rPr>
            </w:pPr>
            <w:r w:rsidRPr="00564B10">
              <w:rPr>
                <w:rFonts w:ascii="Calibri" w:eastAsia="Times New Roman" w:hAnsi="Calibri" w:cs="Calibri"/>
                <w:b/>
                <w:bCs/>
                <w:color w:val="FFFFFF" w:themeColor="background1"/>
                <w:sz w:val="20"/>
                <w:szCs w:val="20"/>
                <w:lang w:eastAsia="hu-HU"/>
              </w:rPr>
              <w:t>6. prioritás</w:t>
            </w:r>
          </w:p>
        </w:tc>
      </w:tr>
      <w:tr w:rsidR="001D70F1" w:rsidRPr="00564B10" w14:paraId="7F72330E"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2659296A" w14:textId="497DAAED" w:rsidR="001D70F1" w:rsidRPr="00564B10" w:rsidRDefault="004778F4"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Helyi piac fejlesztése</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459696C8"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D23573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FD69E2C"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377EBDC0"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4423855"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B77D69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4F704428"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0F3A28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DAFC3E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AFB561A"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722ED7A"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1FD267A"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7BA0942"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7021B3E"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66DBF38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1F19C83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B221DA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6D944D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832175C"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34B713EB"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6E83DCA2"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3B430E1"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42C415A9"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777FB9C6"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7A06E8C5"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761CD9E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4BE07B5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7DE96FC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r>
      <w:tr w:rsidR="001D70F1" w:rsidRPr="00564B10" w14:paraId="69DD2E5E"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27FB3349" w14:textId="55150F6F" w:rsidR="001D70F1" w:rsidRPr="00564B10" w:rsidRDefault="00AB7BAF" w:rsidP="001B25C1">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t>GYÓGYVIZEK VÁROSA- Komplex élményalapú turisztikai fejlesztések Mórahalmon</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6AEB503B"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6071EA08"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D2C25D4"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71B3DF39"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C878A2A"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16CC3BDC"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4212F2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81AC8E6"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69A28A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31737E8"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CC8AEED"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79EB864C"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B8C0765"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6049C36"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9E99A6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1D4887B"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41849938"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6F6DE9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17C57017"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0C69EF29"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708B256"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03AE8129"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589DB54B"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540EF50"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1729AD93"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34F4AE41"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tcPr>
          <w:p w14:paraId="29CDC2E4"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auto"/>
          </w:tcPr>
          <w:p w14:paraId="55BA5F0C" w14:textId="77777777" w:rsidR="001D70F1" w:rsidRPr="00564B10" w:rsidRDefault="001D70F1" w:rsidP="001B25C1">
            <w:pPr>
              <w:spacing w:after="0" w:line="240" w:lineRule="auto"/>
              <w:rPr>
                <w:rFonts w:ascii="Calibri" w:eastAsia="Times New Roman" w:hAnsi="Calibri" w:cs="Calibri"/>
                <w:color w:val="000000"/>
                <w:sz w:val="20"/>
                <w:szCs w:val="20"/>
                <w:lang w:eastAsia="hu-HU"/>
              </w:rPr>
            </w:pPr>
          </w:p>
        </w:tc>
      </w:tr>
      <w:tr w:rsidR="00F84C29" w:rsidRPr="00564B10" w14:paraId="6C42CD89" w14:textId="77777777" w:rsidTr="00F84C29">
        <w:trPr>
          <w:trHeight w:val="20"/>
        </w:trPr>
        <w:tc>
          <w:tcPr>
            <w:tcW w:w="5000" w:type="pct"/>
            <w:gridSpan w:val="29"/>
            <w:tcBorders>
              <w:top w:val="single" w:sz="4" w:space="0" w:color="auto"/>
              <w:left w:val="single" w:sz="4" w:space="0" w:color="auto"/>
              <w:bottom w:val="single" w:sz="4" w:space="0" w:color="auto"/>
              <w:right w:val="single" w:sz="4" w:space="0" w:color="auto"/>
            </w:tcBorders>
            <w:shd w:val="clear" w:color="auto" w:fill="4472C4"/>
            <w:vAlign w:val="bottom"/>
          </w:tcPr>
          <w:p w14:paraId="55CB1DCB" w14:textId="64D67273" w:rsidR="00F84C29" w:rsidRPr="00564B10" w:rsidRDefault="00F84C29" w:rsidP="00F84C29">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b/>
                <w:bCs/>
                <w:color w:val="FFFFFF" w:themeColor="background1"/>
                <w:sz w:val="20"/>
                <w:szCs w:val="20"/>
                <w:lang w:eastAsia="hu-HU"/>
              </w:rPr>
              <w:t>6. prioritás - tartalék</w:t>
            </w:r>
          </w:p>
        </w:tc>
      </w:tr>
      <w:tr w:rsidR="00F84C29" w:rsidRPr="00564B10" w14:paraId="1C1A0B4D" w14:textId="77777777" w:rsidTr="00E4747F">
        <w:trPr>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bottom"/>
          </w:tcPr>
          <w:p w14:paraId="48FDB6DA" w14:textId="329712D9" w:rsidR="00F84C29" w:rsidRPr="00564B10" w:rsidRDefault="00E40305" w:rsidP="00F84C29">
            <w:pPr>
              <w:spacing w:after="0" w:line="240" w:lineRule="auto"/>
              <w:rPr>
                <w:rFonts w:ascii="Calibri" w:eastAsia="Times New Roman" w:hAnsi="Calibri" w:cs="Calibri"/>
                <w:color w:val="000000"/>
                <w:sz w:val="20"/>
                <w:szCs w:val="20"/>
                <w:lang w:eastAsia="hu-HU"/>
              </w:rPr>
            </w:pPr>
            <w:r w:rsidRPr="00564B10">
              <w:rPr>
                <w:rFonts w:ascii="Calibri" w:eastAsia="Times New Roman" w:hAnsi="Calibri" w:cs="Calibri"/>
                <w:color w:val="000000"/>
                <w:sz w:val="20"/>
                <w:szCs w:val="20"/>
                <w:lang w:eastAsia="hu-HU"/>
              </w:rPr>
              <w:lastRenderedPageBreak/>
              <w:t>Turisztikai fejlesztések</w:t>
            </w:r>
          </w:p>
        </w:tc>
        <w:tc>
          <w:tcPr>
            <w:tcW w:w="151" w:type="pct"/>
            <w:tcBorders>
              <w:top w:val="single" w:sz="4" w:space="0" w:color="auto"/>
              <w:left w:val="nil"/>
              <w:bottom w:val="single" w:sz="4" w:space="0" w:color="auto"/>
              <w:right w:val="single" w:sz="4" w:space="0" w:color="auto"/>
            </w:tcBorders>
            <w:shd w:val="clear" w:color="auto" w:fill="auto"/>
            <w:noWrap/>
            <w:vAlign w:val="bottom"/>
          </w:tcPr>
          <w:p w14:paraId="485CABCD"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637B2D0"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41D39926"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7" w:type="pct"/>
            <w:tcBorders>
              <w:top w:val="single" w:sz="4" w:space="0" w:color="auto"/>
              <w:left w:val="nil"/>
              <w:bottom w:val="single" w:sz="4" w:space="0" w:color="auto"/>
              <w:right w:val="single" w:sz="4" w:space="0" w:color="auto"/>
            </w:tcBorders>
            <w:shd w:val="clear" w:color="auto" w:fill="auto"/>
            <w:noWrap/>
            <w:vAlign w:val="bottom"/>
          </w:tcPr>
          <w:p w14:paraId="6DA71A7F"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EB07638"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2B41465"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17F1633"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3835C26"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auto"/>
            <w:noWrap/>
            <w:vAlign w:val="bottom"/>
          </w:tcPr>
          <w:p w14:paraId="0172EB6F"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30BEBBB2"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20336240"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6E4CF445"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943FA69"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5FEA4943"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A09753E"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auto"/>
            <w:noWrap/>
            <w:vAlign w:val="bottom"/>
          </w:tcPr>
          <w:p w14:paraId="17E3A690"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1379B064"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3E70AA25"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auto"/>
            <w:noWrap/>
            <w:vAlign w:val="bottom"/>
          </w:tcPr>
          <w:p w14:paraId="033C21AA"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5" w:type="pct"/>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34E43087"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3126869C"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2E06D7CE"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4"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5791B81A"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noWrap/>
            <w:vAlign w:val="bottom"/>
          </w:tcPr>
          <w:p w14:paraId="0C50951D"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0A7540F2"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4F493B5C"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53" w:type="pct"/>
            <w:tcBorders>
              <w:top w:val="single" w:sz="4" w:space="0" w:color="auto"/>
              <w:left w:val="nil"/>
              <w:bottom w:val="single" w:sz="4" w:space="0" w:color="auto"/>
              <w:right w:val="single" w:sz="4" w:space="0" w:color="auto"/>
            </w:tcBorders>
            <w:shd w:val="clear" w:color="auto" w:fill="808080" w:themeFill="background1" w:themeFillShade="80"/>
          </w:tcPr>
          <w:p w14:paraId="47772225"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c>
          <w:tcPr>
            <w:tcW w:w="126" w:type="pct"/>
            <w:tcBorders>
              <w:top w:val="single" w:sz="4" w:space="0" w:color="auto"/>
              <w:left w:val="nil"/>
              <w:bottom w:val="single" w:sz="4" w:space="0" w:color="auto"/>
              <w:right w:val="single" w:sz="4" w:space="0" w:color="auto"/>
            </w:tcBorders>
            <w:shd w:val="clear" w:color="auto" w:fill="808080" w:themeFill="background1" w:themeFillShade="80"/>
          </w:tcPr>
          <w:p w14:paraId="4065CA98" w14:textId="77777777" w:rsidR="00F84C29" w:rsidRPr="00564B10" w:rsidRDefault="00F84C29" w:rsidP="00F84C29">
            <w:pPr>
              <w:spacing w:after="0" w:line="240" w:lineRule="auto"/>
              <w:rPr>
                <w:rFonts w:ascii="Calibri" w:eastAsia="Times New Roman" w:hAnsi="Calibri" w:cs="Calibri"/>
                <w:color w:val="000000"/>
                <w:sz w:val="20"/>
                <w:szCs w:val="20"/>
                <w:lang w:eastAsia="hu-HU"/>
              </w:rPr>
            </w:pPr>
          </w:p>
        </w:tc>
      </w:tr>
    </w:tbl>
    <w:p w14:paraId="3606E52B" w14:textId="77777777" w:rsidR="00C020EA" w:rsidRPr="00564B10" w:rsidRDefault="00C020EA" w:rsidP="00C020EA"/>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3288"/>
      </w:tblGrid>
      <w:tr w:rsidR="00102318" w:rsidRPr="00564B10" w14:paraId="609615AF" w14:textId="77777777" w:rsidTr="00102318">
        <w:tc>
          <w:tcPr>
            <w:tcW w:w="13992" w:type="dxa"/>
            <w:gridSpan w:val="2"/>
          </w:tcPr>
          <w:p w14:paraId="4CE3F761" w14:textId="5379989B" w:rsidR="00102318" w:rsidRPr="00564B10" w:rsidRDefault="00102318" w:rsidP="00C020EA">
            <w:r w:rsidRPr="00564B10">
              <w:t>Jelmagyarázat</w:t>
            </w:r>
          </w:p>
        </w:tc>
      </w:tr>
      <w:tr w:rsidR="00D9716D" w:rsidRPr="00564B10" w14:paraId="49B45B5B" w14:textId="77777777" w:rsidTr="00102318">
        <w:tc>
          <w:tcPr>
            <w:tcW w:w="704" w:type="dxa"/>
            <w:shd w:val="clear" w:color="auto" w:fill="A6A6A6" w:themeFill="background1" w:themeFillShade="A6"/>
          </w:tcPr>
          <w:p w14:paraId="78CAC56B" w14:textId="77777777" w:rsidR="00D9716D" w:rsidRPr="00564B10" w:rsidRDefault="00D9716D" w:rsidP="00C020EA"/>
        </w:tc>
        <w:tc>
          <w:tcPr>
            <w:tcW w:w="13288" w:type="dxa"/>
          </w:tcPr>
          <w:p w14:paraId="16049AD3" w14:textId="1A211926" w:rsidR="00D9716D" w:rsidRPr="00564B10" w:rsidRDefault="00102318" w:rsidP="00C020EA">
            <w:r w:rsidRPr="00564B10">
              <w:t>Pályázat benyújtásának tervezett időpontja</w:t>
            </w:r>
          </w:p>
        </w:tc>
      </w:tr>
      <w:tr w:rsidR="00D9716D" w:rsidRPr="00564B10" w14:paraId="4D88771A" w14:textId="77777777" w:rsidTr="00102318">
        <w:tc>
          <w:tcPr>
            <w:tcW w:w="704" w:type="dxa"/>
            <w:shd w:val="clear" w:color="auto" w:fill="808080"/>
          </w:tcPr>
          <w:p w14:paraId="27218F92" w14:textId="77777777" w:rsidR="00D9716D" w:rsidRPr="00564B10" w:rsidRDefault="00D9716D" w:rsidP="00C020EA"/>
        </w:tc>
        <w:tc>
          <w:tcPr>
            <w:tcW w:w="13288" w:type="dxa"/>
          </w:tcPr>
          <w:p w14:paraId="4D8DA1E4" w14:textId="115FED90" w:rsidR="00D9716D" w:rsidRPr="00564B10" w:rsidRDefault="00102318" w:rsidP="00C020EA">
            <w:r w:rsidRPr="00564B10">
              <w:t>Projektmegvalósítás tervezett időpontja</w:t>
            </w:r>
          </w:p>
        </w:tc>
      </w:tr>
    </w:tbl>
    <w:p w14:paraId="73CE26D8" w14:textId="77777777" w:rsidR="00D9716D" w:rsidRPr="00564B10" w:rsidRDefault="00D9716D" w:rsidP="00C020EA"/>
    <w:p w14:paraId="0ED4308D" w14:textId="7E7A8DA7" w:rsidR="00E777E7" w:rsidRPr="00564B10" w:rsidRDefault="00521E43" w:rsidP="006F1CAE">
      <w:pPr>
        <w:jc w:val="both"/>
      </w:pPr>
      <w:r>
        <w:t>A</w:t>
      </w:r>
      <w:r w:rsidR="0082246E" w:rsidRPr="00564B10">
        <w:t xml:space="preserve"> fenti GANTT diagramon látható, </w:t>
      </w:r>
      <w:r w:rsidR="00B721C0">
        <w:t xml:space="preserve">hogy </w:t>
      </w:r>
      <w:r w:rsidR="0082246E" w:rsidRPr="00564B10">
        <w:t xml:space="preserve">a </w:t>
      </w:r>
      <w:r w:rsidR="000E48AA" w:rsidRPr="00564B10">
        <w:t xml:space="preserve">tervezett </w:t>
      </w:r>
      <w:r w:rsidR="00AE650B" w:rsidRPr="00564B10">
        <w:t xml:space="preserve">projektek </w:t>
      </w:r>
      <w:r w:rsidR="00C7339B" w:rsidRPr="00564B10">
        <w:t xml:space="preserve">megkezdése </w:t>
      </w:r>
      <w:r w:rsidR="00AE650B" w:rsidRPr="00564B10">
        <w:t xml:space="preserve">rövid időn belül, </w:t>
      </w:r>
      <w:r w:rsidR="000E48AA" w:rsidRPr="00564B10">
        <w:t>egymáshoz viszonyítva kis,</w:t>
      </w:r>
      <w:r w:rsidR="00C7339B" w:rsidRPr="00564B10">
        <w:t xml:space="preserve"> mindössze</w:t>
      </w:r>
      <w:r w:rsidR="000E48AA" w:rsidRPr="00564B10">
        <w:t xml:space="preserve"> 1-2 hónapos csúszással </w:t>
      </w:r>
      <w:r w:rsidR="00C7339B" w:rsidRPr="00564B10">
        <w:t xml:space="preserve">történne meg, amely magával vonja a </w:t>
      </w:r>
      <w:r w:rsidR="00700118" w:rsidRPr="00564B10">
        <w:t xml:space="preserve">megvalósítási időszakok jelentős mértékű átfedését is. </w:t>
      </w:r>
      <w:r w:rsidR="00FE03BC" w:rsidRPr="00564B10">
        <w:t xml:space="preserve">Ennek ellenére Mórahalom Városi Önkormányzat </w:t>
      </w:r>
      <w:r w:rsidR="001750FF" w:rsidRPr="00564B10">
        <w:t xml:space="preserve">rendelkezik a projektek megvalósításához szükséges kapacitással, a párhuzamosságok az ütemezett megvalósítást nem veszélyeztetik. </w:t>
      </w:r>
      <w:r w:rsidR="00416A6E" w:rsidRPr="00564B10">
        <w:t>E</w:t>
      </w:r>
      <w:r w:rsidR="0025108E" w:rsidRPr="00564B10">
        <w:t>nnek indokai a következők:</w:t>
      </w:r>
    </w:p>
    <w:p w14:paraId="2C3F5375" w14:textId="72ADF114" w:rsidR="0025108E" w:rsidRPr="00564B10" w:rsidRDefault="00566CE4" w:rsidP="006F1CAE">
      <w:pPr>
        <w:pStyle w:val="Listaszerbekezds"/>
        <w:numPr>
          <w:ilvl w:val="0"/>
          <w:numId w:val="41"/>
        </w:numPr>
        <w:jc w:val="both"/>
      </w:pPr>
      <w:r w:rsidRPr="00564B10">
        <w:t>A támogatási kérelmek összeállításához, a dokumentáció előkészítéséhez az önkormányzat külső</w:t>
      </w:r>
      <w:r w:rsidR="007A00B5" w:rsidRPr="00564B10">
        <w:t>, a feladat ellátásához kellő szakértelemmel rendelkező</w:t>
      </w:r>
      <w:r w:rsidRPr="00564B10">
        <w:t xml:space="preserve"> </w:t>
      </w:r>
      <w:r w:rsidR="007A00B5" w:rsidRPr="00564B10">
        <w:t>szervezetek, esetleg személyek bevonását tervezi.</w:t>
      </w:r>
    </w:p>
    <w:p w14:paraId="03985A23" w14:textId="61E3AB17" w:rsidR="00A8457D" w:rsidRPr="00564B10" w:rsidRDefault="00A8457D" w:rsidP="006F1CAE">
      <w:pPr>
        <w:pStyle w:val="Listaszerbekezds"/>
        <w:numPr>
          <w:ilvl w:val="0"/>
          <w:numId w:val="41"/>
        </w:numPr>
        <w:jc w:val="both"/>
      </w:pPr>
      <w:r w:rsidRPr="00564B10">
        <w:t>A</w:t>
      </w:r>
      <w:r w:rsidR="00B4297F" w:rsidRPr="00564B10">
        <w:t xml:space="preserve"> projektek megvalósításához rendelkezésre áll egy </w:t>
      </w:r>
      <w:r w:rsidR="00E50C94">
        <w:t>8-9</w:t>
      </w:r>
      <w:r w:rsidR="00B4297F" w:rsidRPr="00564B10">
        <w:t xml:space="preserve"> fős </w:t>
      </w:r>
      <w:r w:rsidR="00353F65" w:rsidRPr="00564B10">
        <w:t>cs</w:t>
      </w:r>
      <w:r w:rsidR="00B84C3C" w:rsidRPr="00564B10">
        <w:t>apat</w:t>
      </w:r>
      <w:r w:rsidR="00353F65" w:rsidRPr="00564B10">
        <w:t xml:space="preserve">, amely a korábbi fejlesztési ciklusokban megfelelő szakmai tapasztalatot szerzett az Európai Uniós </w:t>
      </w:r>
      <w:r w:rsidR="009E12DA" w:rsidRPr="00564B10">
        <w:t>forrásból megvalósuló projektek menedzsmentje területén</w:t>
      </w:r>
      <w:r w:rsidR="00533F42" w:rsidRPr="00564B10">
        <w:t>, ezáltal a tervezett projektmennyiséggel képesek boldogulni</w:t>
      </w:r>
      <w:r w:rsidR="003A33B6" w:rsidRPr="00564B10">
        <w:t>.</w:t>
      </w:r>
    </w:p>
    <w:p w14:paraId="133C5572" w14:textId="02AE53BF" w:rsidR="007A00B5" w:rsidRPr="00564B10" w:rsidRDefault="00AD3584" w:rsidP="006F1CAE">
      <w:pPr>
        <w:pStyle w:val="Listaszerbekezds"/>
        <w:numPr>
          <w:ilvl w:val="0"/>
          <w:numId w:val="41"/>
        </w:numPr>
        <w:jc w:val="both"/>
      </w:pPr>
      <w:r w:rsidRPr="00564B10">
        <w:t xml:space="preserve">A projektek tervezett </w:t>
      </w:r>
      <w:r w:rsidR="004F2E16" w:rsidRPr="00564B10">
        <w:t>megvalósítási időszaka</w:t>
      </w:r>
      <w:r w:rsidR="001E3974" w:rsidRPr="00564B10">
        <w:t>i</w:t>
      </w:r>
      <w:r w:rsidR="004F2E16" w:rsidRPr="00564B10">
        <w:t xml:space="preserve"> jelentős időbeli tartalékot tartalmaznak, </w:t>
      </w:r>
      <w:r w:rsidR="000C7723" w:rsidRPr="00564B10">
        <w:t xml:space="preserve">így </w:t>
      </w:r>
      <w:r w:rsidR="00553DAF" w:rsidRPr="00564B10">
        <w:t xml:space="preserve">az esetleges időbeli csúszások </w:t>
      </w:r>
      <w:r w:rsidR="007F5613" w:rsidRPr="00564B10">
        <w:t>sem veszélyeztetik a sikeres teljesítést.</w:t>
      </w:r>
    </w:p>
    <w:p w14:paraId="785D5689" w14:textId="77777777" w:rsidR="00A8457D" w:rsidRPr="00564B10" w:rsidRDefault="00A8457D" w:rsidP="003A33B6">
      <w:pPr>
        <w:ind w:left="360"/>
      </w:pPr>
    </w:p>
    <w:p w14:paraId="78CC99AB" w14:textId="77777777" w:rsidR="00C020EA" w:rsidRPr="00564B10" w:rsidRDefault="00C020EA" w:rsidP="00C020EA">
      <w:pPr>
        <w:pStyle w:val="Cmsor1"/>
        <w:numPr>
          <w:ilvl w:val="0"/>
          <w:numId w:val="0"/>
        </w:numPr>
        <w:ind w:left="432" w:hanging="432"/>
        <w:sectPr w:rsidR="00C020EA" w:rsidRPr="00564B10" w:rsidSect="00C020EA">
          <w:footerReference w:type="default" r:id="rId14"/>
          <w:headerReference w:type="first" r:id="rId15"/>
          <w:footerReference w:type="first" r:id="rId16"/>
          <w:pgSz w:w="16838" w:h="11906" w:orient="landscape"/>
          <w:pgMar w:top="1418" w:right="1418" w:bottom="1418" w:left="1418" w:header="0" w:footer="709" w:gutter="0"/>
          <w:cols w:space="708"/>
          <w:titlePg/>
          <w:docGrid w:linePitch="360"/>
        </w:sectPr>
      </w:pPr>
    </w:p>
    <w:p w14:paraId="1C6378E3" w14:textId="47006ADA" w:rsidR="004D3BB8" w:rsidRPr="00564B10" w:rsidRDefault="004D3BB8" w:rsidP="00B45BA0">
      <w:pPr>
        <w:pStyle w:val="Cmsor1"/>
        <w:numPr>
          <w:ilvl w:val="0"/>
          <w:numId w:val="17"/>
        </w:numPr>
      </w:pPr>
      <w:bookmarkStart w:id="15" w:name="_Toc133918230"/>
      <w:r w:rsidRPr="00564B10">
        <w:lastRenderedPageBreak/>
        <w:t>Indikátor</w:t>
      </w:r>
      <w:r w:rsidR="00A851F3" w:rsidRPr="00564B10">
        <w:t xml:space="preserve"> </w:t>
      </w:r>
      <w:r w:rsidRPr="00564B10">
        <w:t>vállalások</w:t>
      </w:r>
      <w:bookmarkEnd w:id="15"/>
    </w:p>
    <w:p w14:paraId="6D1F270B" w14:textId="77777777" w:rsidR="00217A7B" w:rsidRPr="00564B10" w:rsidRDefault="00217A7B" w:rsidP="00217A7B"/>
    <w:p w14:paraId="29AFCA79" w14:textId="673767C1" w:rsidR="00217A7B" w:rsidRPr="00564B10" w:rsidRDefault="006B4CF9" w:rsidP="00217A7B">
      <w:pPr>
        <w:pStyle w:val="Kpalrs"/>
      </w:pPr>
      <w:r>
        <w:fldChar w:fldCharType="begin"/>
      </w:r>
      <w:r>
        <w:instrText xml:space="preserve"> SEQ táblázat \* ARABIC </w:instrText>
      </w:r>
      <w:r>
        <w:fldChar w:fldCharType="separate"/>
      </w:r>
      <w:bookmarkStart w:id="16" w:name="_Toc133918243"/>
      <w:r>
        <w:rPr>
          <w:noProof/>
        </w:rPr>
        <w:t>9</w:t>
      </w:r>
      <w:r>
        <w:rPr>
          <w:noProof/>
        </w:rPr>
        <w:fldChar w:fldCharType="end"/>
      </w:r>
      <w:r w:rsidR="00217A7B" w:rsidRPr="00564B10">
        <w:t>. táblázat:</w:t>
      </w:r>
      <w:r w:rsidR="002A2100" w:rsidRPr="00564B10">
        <w:t xml:space="preserve"> Az indikátor vállalások összegző táblázata</w:t>
      </w:r>
      <w:bookmarkEnd w:id="16"/>
    </w:p>
    <w:tbl>
      <w:tblPr>
        <w:tblStyle w:val="Tblzatrcsos5stt1jellszn1"/>
        <w:tblW w:w="9209" w:type="dxa"/>
        <w:tblLayout w:type="fixed"/>
        <w:tblLook w:val="04A0" w:firstRow="1" w:lastRow="0" w:firstColumn="1" w:lastColumn="0" w:noHBand="0" w:noVBand="1"/>
      </w:tblPr>
      <w:tblGrid>
        <w:gridCol w:w="1129"/>
        <w:gridCol w:w="4536"/>
        <w:gridCol w:w="985"/>
        <w:gridCol w:w="1240"/>
        <w:gridCol w:w="1319"/>
      </w:tblGrid>
      <w:tr w:rsidR="009F6248" w:rsidRPr="00564B10" w14:paraId="5D25A8A6" w14:textId="77777777" w:rsidTr="00E37D2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29" w:type="dxa"/>
          </w:tcPr>
          <w:p w14:paraId="0237DA5B" w14:textId="77777777" w:rsidR="009F6248" w:rsidRPr="00564B10" w:rsidRDefault="009F6248" w:rsidP="00853055">
            <w:r w:rsidRPr="00564B10">
              <w:t>A mutató kódja</w:t>
            </w:r>
          </w:p>
        </w:tc>
        <w:tc>
          <w:tcPr>
            <w:tcW w:w="4536" w:type="dxa"/>
            <w:vAlign w:val="center"/>
          </w:tcPr>
          <w:p w14:paraId="33C08025" w14:textId="77777777" w:rsidR="009F6248" w:rsidRPr="00564B10" w:rsidRDefault="009F6248" w:rsidP="00853055">
            <w:pPr>
              <w:cnfStyle w:val="100000000000" w:firstRow="1" w:lastRow="0" w:firstColumn="0" w:lastColumn="0" w:oddVBand="0" w:evenVBand="0" w:oddHBand="0" w:evenHBand="0" w:firstRowFirstColumn="0" w:firstRowLastColumn="0" w:lastRowFirstColumn="0" w:lastRowLastColumn="0"/>
            </w:pPr>
            <w:r w:rsidRPr="00564B10">
              <w:t>A mutató neve</w:t>
            </w:r>
          </w:p>
        </w:tc>
        <w:tc>
          <w:tcPr>
            <w:tcW w:w="985" w:type="dxa"/>
            <w:vAlign w:val="center"/>
          </w:tcPr>
          <w:p w14:paraId="7B00CFED" w14:textId="77777777" w:rsidR="009F6248" w:rsidRPr="00564B10" w:rsidRDefault="009F6248" w:rsidP="00853055">
            <w:pPr>
              <w:cnfStyle w:val="100000000000" w:firstRow="1" w:lastRow="0" w:firstColumn="0" w:lastColumn="0" w:oddVBand="0" w:evenVBand="0" w:oddHBand="0" w:evenHBand="0" w:firstRowFirstColumn="0" w:firstRowLastColumn="0" w:lastRowFirstColumn="0" w:lastRowLastColumn="0"/>
            </w:pPr>
            <w:r w:rsidRPr="00564B10">
              <w:t>Mérték</w:t>
            </w:r>
            <w:r w:rsidRPr="00564B10">
              <w:softHyphen/>
              <w:t>egysége</w:t>
            </w:r>
          </w:p>
        </w:tc>
        <w:tc>
          <w:tcPr>
            <w:tcW w:w="1240" w:type="dxa"/>
            <w:vAlign w:val="center"/>
          </w:tcPr>
          <w:p w14:paraId="6935A8B0" w14:textId="77777777" w:rsidR="009F6248" w:rsidRPr="00564B10" w:rsidRDefault="009F6248" w:rsidP="00853055">
            <w:pPr>
              <w:cnfStyle w:val="100000000000" w:firstRow="1" w:lastRow="0" w:firstColumn="0" w:lastColumn="0" w:oddVBand="0" w:evenVBand="0" w:oddHBand="0" w:evenHBand="0" w:firstRowFirstColumn="0" w:firstRowLastColumn="0" w:lastRowFirstColumn="0" w:lastRowLastColumn="0"/>
            </w:pPr>
            <w:r w:rsidRPr="00564B10">
              <w:t>Összesített értéke</w:t>
            </w:r>
          </w:p>
        </w:tc>
        <w:tc>
          <w:tcPr>
            <w:tcW w:w="1319" w:type="dxa"/>
            <w:vAlign w:val="center"/>
          </w:tcPr>
          <w:p w14:paraId="4A954FDD" w14:textId="77777777" w:rsidR="009F6248" w:rsidRPr="00564B10" w:rsidRDefault="009F6248" w:rsidP="00853055">
            <w:pPr>
              <w:cnfStyle w:val="100000000000" w:firstRow="1" w:lastRow="0" w:firstColumn="0" w:lastColumn="0" w:oddVBand="0" w:evenVBand="0" w:oddHBand="0" w:evenHBand="0" w:firstRowFirstColumn="0" w:firstRowLastColumn="0" w:lastRowFirstColumn="0" w:lastRowLastColumn="0"/>
            </w:pPr>
            <w:r w:rsidRPr="00564B10">
              <w:t>Megjegyzés</w:t>
            </w:r>
          </w:p>
        </w:tc>
      </w:tr>
      <w:tr w:rsidR="00DD41FB" w:rsidRPr="00564B10" w14:paraId="697DF959"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8C3E091" w14:textId="77777777" w:rsidR="00DD41FB" w:rsidRPr="00564B10" w:rsidRDefault="00DD41FB" w:rsidP="00DD41FB">
            <w:pPr>
              <w:rPr>
                <w:sz w:val="20"/>
                <w:szCs w:val="20"/>
              </w:rPr>
            </w:pPr>
            <w:r w:rsidRPr="00564B10">
              <w:rPr>
                <w:sz w:val="20"/>
                <w:szCs w:val="20"/>
              </w:rPr>
              <w:t>RCO74</w:t>
            </w:r>
          </w:p>
        </w:tc>
        <w:tc>
          <w:tcPr>
            <w:tcW w:w="4536" w:type="dxa"/>
            <w:vAlign w:val="center"/>
          </w:tcPr>
          <w:p w14:paraId="5D8AE29B"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Az integrált területfejlesztési stratégiák keretébe tartozó projektek által érintett lakosság</w:t>
            </w:r>
          </w:p>
        </w:tc>
        <w:tc>
          <w:tcPr>
            <w:tcW w:w="985" w:type="dxa"/>
            <w:vAlign w:val="center"/>
          </w:tcPr>
          <w:p w14:paraId="34243C89"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6D3320A5" w14:textId="7530CCC2"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5D7841B7" w14:textId="7CFA4A96" w:rsidR="00DD41FB" w:rsidRPr="00564B10" w:rsidRDefault="00E37D2A" w:rsidP="00DD41F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DD41FB" w:rsidRPr="00564B10" w14:paraId="69CC5C71" w14:textId="77777777" w:rsidTr="00E37D2A">
        <w:trPr>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0D3AC71" w14:textId="77777777" w:rsidR="00DD41FB" w:rsidRPr="00564B10" w:rsidRDefault="00DD41FB" w:rsidP="00DD41FB">
            <w:pPr>
              <w:rPr>
                <w:sz w:val="20"/>
                <w:szCs w:val="20"/>
              </w:rPr>
            </w:pPr>
            <w:r w:rsidRPr="00564B10">
              <w:rPr>
                <w:sz w:val="20"/>
                <w:szCs w:val="20"/>
              </w:rPr>
              <w:t>RCO75</w:t>
            </w:r>
          </w:p>
        </w:tc>
        <w:tc>
          <w:tcPr>
            <w:tcW w:w="4536" w:type="dxa"/>
            <w:vAlign w:val="center"/>
          </w:tcPr>
          <w:p w14:paraId="738B2E1C"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Támogatott integrált területfejlesztési stratégiák</w:t>
            </w:r>
          </w:p>
        </w:tc>
        <w:tc>
          <w:tcPr>
            <w:tcW w:w="985" w:type="dxa"/>
            <w:vAlign w:val="center"/>
          </w:tcPr>
          <w:p w14:paraId="3D74D7D1"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46883947" w14:textId="6C2C1B45"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730A3627" w14:textId="69A8D9DB" w:rsidR="00DD41FB" w:rsidRPr="00564B10" w:rsidRDefault="00E37D2A" w:rsidP="00DD41F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DD41FB" w:rsidRPr="00564B10" w14:paraId="30F3BEE1"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0035901" w14:textId="77777777" w:rsidR="00DD41FB" w:rsidRPr="00564B10" w:rsidRDefault="00DD41FB" w:rsidP="00DD41FB">
            <w:pPr>
              <w:rPr>
                <w:sz w:val="20"/>
                <w:szCs w:val="20"/>
              </w:rPr>
            </w:pPr>
            <w:r w:rsidRPr="00564B10">
              <w:rPr>
                <w:sz w:val="20"/>
                <w:szCs w:val="20"/>
              </w:rPr>
              <w:t>RCO26</w:t>
            </w:r>
          </w:p>
        </w:tc>
        <w:tc>
          <w:tcPr>
            <w:tcW w:w="4536" w:type="dxa"/>
            <w:vAlign w:val="center"/>
          </w:tcPr>
          <w:p w14:paraId="7B7A6229"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Az éghajlatváltozáshoz való alkalmazkodás céljából épített vagy felújított zöld infrastruktúra</w:t>
            </w:r>
          </w:p>
        </w:tc>
        <w:tc>
          <w:tcPr>
            <w:tcW w:w="985" w:type="dxa"/>
            <w:vAlign w:val="center"/>
          </w:tcPr>
          <w:p w14:paraId="2114C731"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ha</w:t>
            </w:r>
          </w:p>
        </w:tc>
        <w:tc>
          <w:tcPr>
            <w:tcW w:w="1240" w:type="dxa"/>
            <w:vAlign w:val="center"/>
          </w:tcPr>
          <w:p w14:paraId="352A65DD" w14:textId="2E33AA5E" w:rsidR="00DD41FB" w:rsidRPr="00564B10" w:rsidRDefault="007D6964" w:rsidP="00DD41FB">
            <w:pP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20"/>
                <w:szCs w:val="20"/>
              </w:rPr>
              <w:t>1,8244</w:t>
            </w:r>
          </w:p>
        </w:tc>
        <w:tc>
          <w:tcPr>
            <w:tcW w:w="1319" w:type="dxa"/>
            <w:vAlign w:val="center"/>
          </w:tcPr>
          <w:p w14:paraId="36929891"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p>
        </w:tc>
      </w:tr>
      <w:tr w:rsidR="00DD41FB" w:rsidRPr="00564B10" w14:paraId="79A0A506" w14:textId="77777777" w:rsidTr="00E37D2A">
        <w:trPr>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1EE8D2A" w14:textId="77777777" w:rsidR="00DD41FB" w:rsidRPr="00564B10" w:rsidRDefault="00DD41FB" w:rsidP="00DD41FB">
            <w:pPr>
              <w:rPr>
                <w:sz w:val="20"/>
                <w:szCs w:val="20"/>
              </w:rPr>
            </w:pPr>
            <w:r w:rsidRPr="00564B10">
              <w:rPr>
                <w:sz w:val="20"/>
                <w:szCs w:val="20"/>
              </w:rPr>
              <w:t>RCO46</w:t>
            </w:r>
          </w:p>
        </w:tc>
        <w:tc>
          <w:tcPr>
            <w:tcW w:w="4536" w:type="dxa"/>
            <w:vAlign w:val="center"/>
          </w:tcPr>
          <w:p w14:paraId="07AA4C6B"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Átépített vagy korszerszerűsített közutak hossza – nem TEN-T</w:t>
            </w:r>
          </w:p>
        </w:tc>
        <w:tc>
          <w:tcPr>
            <w:tcW w:w="985" w:type="dxa"/>
            <w:vAlign w:val="center"/>
          </w:tcPr>
          <w:p w14:paraId="2B425547"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km</w:t>
            </w:r>
          </w:p>
        </w:tc>
        <w:tc>
          <w:tcPr>
            <w:tcW w:w="1240" w:type="dxa"/>
            <w:vAlign w:val="center"/>
          </w:tcPr>
          <w:p w14:paraId="2ACE454F" w14:textId="4BFA2AA1"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2,</w:t>
            </w:r>
            <w:r w:rsidR="00CE602A">
              <w:rPr>
                <w:rFonts w:ascii="Calibri" w:hAnsi="Calibri" w:cs="Calibri"/>
                <w:sz w:val="20"/>
                <w:szCs w:val="20"/>
              </w:rPr>
              <w:t>64</w:t>
            </w:r>
          </w:p>
        </w:tc>
        <w:tc>
          <w:tcPr>
            <w:tcW w:w="1319" w:type="dxa"/>
            <w:vAlign w:val="center"/>
          </w:tcPr>
          <w:p w14:paraId="4645AA3C"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p>
        </w:tc>
      </w:tr>
      <w:tr w:rsidR="00DD41FB" w:rsidRPr="00564B10" w14:paraId="60993F61"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2E7C03B" w14:textId="77777777" w:rsidR="00DD41FB" w:rsidRPr="00564B10" w:rsidRDefault="00DD41FB" w:rsidP="00DD41FB">
            <w:pPr>
              <w:rPr>
                <w:sz w:val="20"/>
                <w:szCs w:val="20"/>
              </w:rPr>
            </w:pPr>
            <w:r w:rsidRPr="00564B10">
              <w:rPr>
                <w:sz w:val="20"/>
                <w:szCs w:val="20"/>
              </w:rPr>
              <w:t>RCO58</w:t>
            </w:r>
          </w:p>
        </w:tc>
        <w:tc>
          <w:tcPr>
            <w:tcW w:w="4536" w:type="dxa"/>
            <w:vAlign w:val="center"/>
          </w:tcPr>
          <w:p w14:paraId="2FC66463"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Támogatott célzott kerékpáros infrastruktúra</w:t>
            </w:r>
          </w:p>
        </w:tc>
        <w:tc>
          <w:tcPr>
            <w:tcW w:w="985" w:type="dxa"/>
            <w:vAlign w:val="center"/>
          </w:tcPr>
          <w:p w14:paraId="6905F258"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km</w:t>
            </w:r>
          </w:p>
        </w:tc>
        <w:tc>
          <w:tcPr>
            <w:tcW w:w="1240" w:type="dxa"/>
            <w:vAlign w:val="center"/>
          </w:tcPr>
          <w:p w14:paraId="242F05A5" w14:textId="6726AF5F" w:rsidR="00DD41FB" w:rsidRPr="00564B10" w:rsidRDefault="00CE602A" w:rsidP="00DD41FB">
            <w:pP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20"/>
                <w:szCs w:val="20"/>
              </w:rPr>
              <w:t>2,67</w:t>
            </w:r>
          </w:p>
        </w:tc>
        <w:tc>
          <w:tcPr>
            <w:tcW w:w="1319" w:type="dxa"/>
            <w:vAlign w:val="center"/>
          </w:tcPr>
          <w:p w14:paraId="3AF83F18"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p>
        </w:tc>
      </w:tr>
      <w:tr w:rsidR="00DD41FB" w:rsidRPr="00564B10" w14:paraId="4CA461C7" w14:textId="77777777" w:rsidTr="00E37D2A">
        <w:trPr>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22146E6" w14:textId="77777777" w:rsidR="00DD41FB" w:rsidRPr="00564B10" w:rsidRDefault="00DD41FB" w:rsidP="00DD41FB">
            <w:pPr>
              <w:rPr>
                <w:sz w:val="20"/>
                <w:szCs w:val="20"/>
              </w:rPr>
            </w:pPr>
            <w:r w:rsidRPr="00564B10">
              <w:rPr>
                <w:sz w:val="20"/>
                <w:szCs w:val="20"/>
              </w:rPr>
              <w:t>RCR64</w:t>
            </w:r>
          </w:p>
        </w:tc>
        <w:tc>
          <w:tcPr>
            <w:tcW w:w="4536" w:type="dxa"/>
            <w:vAlign w:val="center"/>
          </w:tcPr>
          <w:p w14:paraId="01A9DD85"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 célzott kerékpáros infrastruktúra éves felhasználói</w:t>
            </w:r>
          </w:p>
        </w:tc>
        <w:tc>
          <w:tcPr>
            <w:tcW w:w="985" w:type="dxa"/>
            <w:vAlign w:val="center"/>
          </w:tcPr>
          <w:p w14:paraId="6CA3E372"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fő/év</w:t>
            </w:r>
          </w:p>
        </w:tc>
        <w:tc>
          <w:tcPr>
            <w:tcW w:w="1240" w:type="dxa"/>
            <w:vAlign w:val="center"/>
          </w:tcPr>
          <w:p w14:paraId="66598C17" w14:textId="4D28E49F" w:rsidR="00DD41FB" w:rsidRPr="00564B10" w:rsidRDefault="00D534C4" w:rsidP="00DD41FB">
            <w:pPr>
              <w:cnfStyle w:val="000000000000" w:firstRow="0" w:lastRow="0" w:firstColumn="0" w:lastColumn="0" w:oddVBand="0" w:evenVBand="0" w:oddHBand="0" w:evenHBand="0" w:firstRowFirstColumn="0" w:firstRowLastColumn="0" w:lastRowFirstColumn="0" w:lastRowLastColumn="0"/>
              <w:rPr>
                <w:sz w:val="20"/>
                <w:szCs w:val="20"/>
              </w:rPr>
            </w:pPr>
            <w:r>
              <w:rPr>
                <w:rFonts w:ascii="Calibri" w:hAnsi="Calibri" w:cs="Calibri"/>
                <w:sz w:val="20"/>
                <w:szCs w:val="20"/>
              </w:rPr>
              <w:t>265</w:t>
            </w:r>
          </w:p>
        </w:tc>
        <w:tc>
          <w:tcPr>
            <w:tcW w:w="1319" w:type="dxa"/>
            <w:vAlign w:val="center"/>
          </w:tcPr>
          <w:p w14:paraId="14604784"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p>
        </w:tc>
      </w:tr>
      <w:tr w:rsidR="00DD41FB" w:rsidRPr="00564B10" w14:paraId="5CD3415D"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947EC6D" w14:textId="77777777" w:rsidR="00DD41FB" w:rsidRPr="00564B10" w:rsidRDefault="00DD41FB" w:rsidP="00DD41FB">
            <w:pPr>
              <w:rPr>
                <w:sz w:val="20"/>
                <w:szCs w:val="20"/>
              </w:rPr>
            </w:pPr>
            <w:r w:rsidRPr="00564B10">
              <w:rPr>
                <w:sz w:val="20"/>
                <w:szCs w:val="20"/>
              </w:rPr>
              <w:t>TPO08</w:t>
            </w:r>
          </w:p>
        </w:tc>
        <w:tc>
          <w:tcPr>
            <w:tcW w:w="4536" w:type="dxa"/>
            <w:vAlign w:val="center"/>
          </w:tcPr>
          <w:p w14:paraId="37460955"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 xml:space="preserve">A rehabilitált talaj </w:t>
            </w:r>
            <w:proofErr w:type="spellStart"/>
            <w:r w:rsidRPr="00564B10">
              <w:rPr>
                <w:sz w:val="20"/>
                <w:szCs w:val="20"/>
              </w:rPr>
              <w:t>összkiterjedése</w:t>
            </w:r>
            <w:proofErr w:type="spellEnd"/>
          </w:p>
        </w:tc>
        <w:tc>
          <w:tcPr>
            <w:tcW w:w="985" w:type="dxa"/>
            <w:vAlign w:val="center"/>
          </w:tcPr>
          <w:p w14:paraId="14E0E5C3"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ha</w:t>
            </w:r>
          </w:p>
        </w:tc>
        <w:tc>
          <w:tcPr>
            <w:tcW w:w="1240" w:type="dxa"/>
            <w:vAlign w:val="center"/>
          </w:tcPr>
          <w:p w14:paraId="12DB2230" w14:textId="0EEBFD6B"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0,8874</w:t>
            </w:r>
          </w:p>
        </w:tc>
        <w:tc>
          <w:tcPr>
            <w:tcW w:w="1319" w:type="dxa"/>
            <w:vAlign w:val="center"/>
          </w:tcPr>
          <w:p w14:paraId="7BBB55B0"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p>
        </w:tc>
      </w:tr>
      <w:tr w:rsidR="00DD41FB" w:rsidRPr="00564B10" w14:paraId="6B206B09" w14:textId="77777777" w:rsidTr="00E37D2A">
        <w:trPr>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F7F7383" w14:textId="77777777" w:rsidR="00DD41FB" w:rsidRPr="00564B10" w:rsidRDefault="00DD41FB" w:rsidP="00DD41FB">
            <w:pPr>
              <w:rPr>
                <w:sz w:val="20"/>
                <w:szCs w:val="20"/>
              </w:rPr>
            </w:pPr>
            <w:r w:rsidRPr="00564B10">
              <w:rPr>
                <w:sz w:val="20"/>
                <w:szCs w:val="20"/>
              </w:rPr>
              <w:t>TPO10</w:t>
            </w:r>
          </w:p>
        </w:tc>
        <w:tc>
          <w:tcPr>
            <w:tcW w:w="4536" w:type="dxa"/>
            <w:vAlign w:val="center"/>
          </w:tcPr>
          <w:p w14:paraId="477F438D"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Kialakított új, forgalomcsillapított övezetek száma</w:t>
            </w:r>
          </w:p>
        </w:tc>
        <w:tc>
          <w:tcPr>
            <w:tcW w:w="985" w:type="dxa"/>
            <w:vAlign w:val="center"/>
          </w:tcPr>
          <w:p w14:paraId="784F65B1"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18FD1F9B" w14:textId="0E65B6E2"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41B22ACA" w14:textId="0DBA88CB" w:rsidR="00DD41FB" w:rsidRPr="00564B10" w:rsidRDefault="00E37D2A" w:rsidP="00DD41F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DD41FB" w:rsidRPr="00564B10" w14:paraId="61D7026A"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5B72870" w14:textId="77777777" w:rsidR="00DD41FB" w:rsidRPr="00564B10" w:rsidRDefault="00DD41FB" w:rsidP="00DD41FB">
            <w:pPr>
              <w:rPr>
                <w:sz w:val="20"/>
                <w:szCs w:val="20"/>
              </w:rPr>
            </w:pPr>
            <w:r w:rsidRPr="00564B10">
              <w:rPr>
                <w:sz w:val="20"/>
                <w:szCs w:val="20"/>
              </w:rPr>
              <w:t>TPO11</w:t>
            </w:r>
          </w:p>
        </w:tc>
        <w:tc>
          <w:tcPr>
            <w:tcW w:w="4536" w:type="dxa"/>
            <w:vAlign w:val="center"/>
          </w:tcPr>
          <w:p w14:paraId="6E972761"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Fejlesztéssel érintett közösségi területek nagysága</w:t>
            </w:r>
          </w:p>
        </w:tc>
        <w:tc>
          <w:tcPr>
            <w:tcW w:w="985" w:type="dxa"/>
            <w:vAlign w:val="center"/>
          </w:tcPr>
          <w:p w14:paraId="37CE9426"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m</w:t>
            </w:r>
            <w:r w:rsidRPr="00564B10">
              <w:rPr>
                <w:rFonts w:ascii="Calibri" w:eastAsia="Times New Roman" w:hAnsi="Calibri" w:cs="Calibri"/>
                <w:sz w:val="20"/>
                <w:szCs w:val="20"/>
                <w:vertAlign w:val="superscript"/>
                <w:lang w:eastAsia="hu-HU"/>
              </w:rPr>
              <w:t>2</w:t>
            </w:r>
          </w:p>
        </w:tc>
        <w:tc>
          <w:tcPr>
            <w:tcW w:w="1240" w:type="dxa"/>
            <w:vAlign w:val="center"/>
          </w:tcPr>
          <w:p w14:paraId="0B163C77" w14:textId="410972E1" w:rsidR="00DD41FB" w:rsidRPr="00564B10" w:rsidRDefault="007D6964" w:rsidP="00DD41FB">
            <w:pP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20"/>
                <w:szCs w:val="20"/>
              </w:rPr>
              <w:t>5874</w:t>
            </w:r>
          </w:p>
        </w:tc>
        <w:tc>
          <w:tcPr>
            <w:tcW w:w="1319" w:type="dxa"/>
            <w:vAlign w:val="center"/>
          </w:tcPr>
          <w:p w14:paraId="6F1A5FB8"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p>
        </w:tc>
      </w:tr>
      <w:tr w:rsidR="00DD41FB" w:rsidRPr="00564B10" w14:paraId="512389DB" w14:textId="77777777" w:rsidTr="00E37D2A">
        <w:trPr>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0847DFE" w14:textId="77777777" w:rsidR="00DD41FB" w:rsidRPr="00564B10" w:rsidRDefault="00DD41FB" w:rsidP="00DD41FB">
            <w:pPr>
              <w:rPr>
                <w:sz w:val="20"/>
                <w:szCs w:val="20"/>
              </w:rPr>
            </w:pPr>
            <w:r w:rsidRPr="00564B10">
              <w:rPr>
                <w:sz w:val="20"/>
                <w:szCs w:val="20"/>
              </w:rPr>
              <w:t>TPO35</w:t>
            </w:r>
          </w:p>
        </w:tc>
        <w:tc>
          <w:tcPr>
            <w:tcW w:w="4536" w:type="dxa"/>
            <w:vAlign w:val="center"/>
          </w:tcPr>
          <w:p w14:paraId="45E238D0"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Bel- és csapadék-vízvédelmi létesítmények hossza</w:t>
            </w:r>
          </w:p>
        </w:tc>
        <w:tc>
          <w:tcPr>
            <w:tcW w:w="985" w:type="dxa"/>
            <w:vAlign w:val="center"/>
          </w:tcPr>
          <w:p w14:paraId="12AA5E9A" w14:textId="77777777"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m</w:t>
            </w:r>
          </w:p>
        </w:tc>
        <w:tc>
          <w:tcPr>
            <w:tcW w:w="1240" w:type="dxa"/>
            <w:vAlign w:val="center"/>
          </w:tcPr>
          <w:p w14:paraId="2CFC0806" w14:textId="1579DF2C" w:rsidR="00DD41FB" w:rsidRPr="00564B10" w:rsidRDefault="00DD41FB" w:rsidP="00DD41FB">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5BCC8BFF" w14:textId="481E8C3E" w:rsidR="00DD41FB" w:rsidRPr="00564B10" w:rsidRDefault="00E37D2A" w:rsidP="00DD41F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DD41FB" w:rsidRPr="00564B10" w14:paraId="1E734978" w14:textId="77777777" w:rsidTr="00E37D2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B6C76B1" w14:textId="77777777" w:rsidR="00DD41FB" w:rsidRPr="00564B10" w:rsidRDefault="00DD41FB" w:rsidP="00DD41FB">
            <w:pPr>
              <w:rPr>
                <w:sz w:val="20"/>
                <w:szCs w:val="20"/>
              </w:rPr>
            </w:pPr>
            <w:r w:rsidRPr="00564B10">
              <w:rPr>
                <w:sz w:val="20"/>
                <w:szCs w:val="20"/>
              </w:rPr>
              <w:t>RCR35</w:t>
            </w:r>
          </w:p>
        </w:tc>
        <w:tc>
          <w:tcPr>
            <w:tcW w:w="4536" w:type="dxa"/>
            <w:vAlign w:val="center"/>
          </w:tcPr>
          <w:p w14:paraId="6B123FDC"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Árvízvédelmi intézkedésekkel érintett lakosság</w:t>
            </w:r>
          </w:p>
        </w:tc>
        <w:tc>
          <w:tcPr>
            <w:tcW w:w="985" w:type="dxa"/>
            <w:vAlign w:val="center"/>
          </w:tcPr>
          <w:p w14:paraId="3628D9C7" w14:textId="77777777"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58376EB3" w14:textId="7F734DDB" w:rsidR="00DD41FB" w:rsidRPr="00564B10" w:rsidRDefault="00DD41FB" w:rsidP="00DD41FB">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619EA6D6" w14:textId="56F6FEB7" w:rsidR="00DD41FB" w:rsidRPr="00564B10" w:rsidRDefault="00E37D2A" w:rsidP="00DD41F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E37D2A" w:rsidRPr="00564B10" w14:paraId="592E14A7"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7D63F62" w14:textId="77777777" w:rsidR="00E37D2A" w:rsidRPr="00564B10" w:rsidRDefault="00E37D2A" w:rsidP="00E37D2A">
            <w:pPr>
              <w:rPr>
                <w:sz w:val="20"/>
                <w:szCs w:val="20"/>
              </w:rPr>
            </w:pPr>
            <w:r w:rsidRPr="00564B10">
              <w:rPr>
                <w:sz w:val="20"/>
                <w:szCs w:val="20"/>
              </w:rPr>
              <w:t>RCO65</w:t>
            </w:r>
          </w:p>
        </w:tc>
        <w:tc>
          <w:tcPr>
            <w:tcW w:w="4536" w:type="dxa"/>
            <w:vAlign w:val="center"/>
          </w:tcPr>
          <w:p w14:paraId="014A74B0"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sz w:val="20"/>
                <w:szCs w:val="20"/>
              </w:rPr>
              <w:t>Az új vagy korszerűsített szociális lakások kapacitása</w:t>
            </w:r>
          </w:p>
        </w:tc>
        <w:tc>
          <w:tcPr>
            <w:tcW w:w="985" w:type="dxa"/>
            <w:vAlign w:val="center"/>
          </w:tcPr>
          <w:p w14:paraId="206B2E80"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4AE39E92" w14:textId="057ED794"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1947239E" w14:textId="6856C90C"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E37D2A" w:rsidRPr="00564B10" w14:paraId="0F9D167B"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7DB239B" w14:textId="77777777" w:rsidR="00E37D2A" w:rsidRPr="00564B10" w:rsidRDefault="00E37D2A" w:rsidP="00E37D2A">
            <w:pPr>
              <w:rPr>
                <w:sz w:val="20"/>
                <w:szCs w:val="20"/>
              </w:rPr>
            </w:pPr>
            <w:r w:rsidRPr="00564B10">
              <w:rPr>
                <w:sz w:val="20"/>
                <w:szCs w:val="20"/>
              </w:rPr>
              <w:t>TPR09</w:t>
            </w:r>
          </w:p>
        </w:tc>
        <w:tc>
          <w:tcPr>
            <w:tcW w:w="4536" w:type="dxa"/>
            <w:vAlign w:val="center"/>
          </w:tcPr>
          <w:p w14:paraId="0CF1E274"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sz w:val="20"/>
                <w:szCs w:val="20"/>
              </w:rPr>
              <w:t>A projekt keretében integrált területre költözők száma</w:t>
            </w:r>
          </w:p>
        </w:tc>
        <w:tc>
          <w:tcPr>
            <w:tcW w:w="985" w:type="dxa"/>
            <w:vAlign w:val="center"/>
          </w:tcPr>
          <w:p w14:paraId="36893A42"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498CBFB5" w14:textId="6E20F68B"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37A35267" w14:textId="5744C233"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E37D2A" w:rsidRPr="00564B10" w14:paraId="1795D056"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8743717"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RCO19</w:t>
            </w:r>
          </w:p>
        </w:tc>
        <w:tc>
          <w:tcPr>
            <w:tcW w:w="4536" w:type="dxa"/>
            <w:vAlign w:val="center"/>
          </w:tcPr>
          <w:p w14:paraId="3D722EFE"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Jobb energiahatékonyságú középületek</w:t>
            </w:r>
          </w:p>
        </w:tc>
        <w:tc>
          <w:tcPr>
            <w:tcW w:w="985" w:type="dxa"/>
            <w:vAlign w:val="center"/>
          </w:tcPr>
          <w:p w14:paraId="6081A49B"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hu-HU"/>
              </w:rPr>
            </w:pPr>
            <w:r w:rsidRPr="00564B10">
              <w:rPr>
                <w:rFonts w:ascii="Calibri" w:eastAsia="Times New Roman" w:hAnsi="Calibri" w:cs="Calibri"/>
                <w:sz w:val="18"/>
                <w:szCs w:val="18"/>
                <w:lang w:eastAsia="hu-HU"/>
              </w:rPr>
              <w:t>m</w:t>
            </w:r>
            <w:r w:rsidRPr="00564B10">
              <w:rPr>
                <w:rFonts w:ascii="Calibri" w:eastAsia="Times New Roman" w:hAnsi="Calibri" w:cs="Calibri"/>
                <w:sz w:val="18"/>
                <w:szCs w:val="18"/>
                <w:vertAlign w:val="superscript"/>
                <w:lang w:eastAsia="hu-HU"/>
              </w:rPr>
              <w:t>2</w:t>
            </w:r>
          </w:p>
        </w:tc>
        <w:tc>
          <w:tcPr>
            <w:tcW w:w="1240" w:type="dxa"/>
            <w:vAlign w:val="center"/>
          </w:tcPr>
          <w:p w14:paraId="6894C272" w14:textId="019F3207" w:rsidR="00E37D2A" w:rsidRPr="006B4CF9"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6B4CF9">
              <w:rPr>
                <w:rFonts w:ascii="Calibri" w:hAnsi="Calibri" w:cs="Calibri"/>
                <w:sz w:val="20"/>
                <w:szCs w:val="20"/>
              </w:rPr>
              <w:t>12136,52</w:t>
            </w:r>
          </w:p>
        </w:tc>
        <w:tc>
          <w:tcPr>
            <w:tcW w:w="1319" w:type="dxa"/>
            <w:vAlign w:val="center"/>
          </w:tcPr>
          <w:p w14:paraId="2DF47E16"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E37D2A" w:rsidRPr="00564B10" w14:paraId="17FDA75D"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9662B83"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RCR26</w:t>
            </w:r>
          </w:p>
        </w:tc>
        <w:tc>
          <w:tcPr>
            <w:tcW w:w="4536" w:type="dxa"/>
            <w:vAlign w:val="center"/>
          </w:tcPr>
          <w:p w14:paraId="0FA02A3E"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Éves primerenergia-fogyasztás</w:t>
            </w:r>
          </w:p>
        </w:tc>
        <w:tc>
          <w:tcPr>
            <w:tcW w:w="985" w:type="dxa"/>
            <w:vAlign w:val="center"/>
          </w:tcPr>
          <w:p w14:paraId="0E814459"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proofErr w:type="spellStart"/>
            <w:r w:rsidRPr="00564B10">
              <w:rPr>
                <w:rFonts w:ascii="Calibri" w:eastAsia="Times New Roman" w:hAnsi="Calibri" w:cs="Calibri"/>
                <w:sz w:val="20"/>
                <w:szCs w:val="20"/>
                <w:lang w:eastAsia="hu-HU"/>
              </w:rPr>
              <w:t>MWh</w:t>
            </w:r>
            <w:proofErr w:type="spellEnd"/>
            <w:r w:rsidRPr="00564B10">
              <w:rPr>
                <w:rFonts w:ascii="Calibri" w:eastAsia="Times New Roman" w:hAnsi="Calibri" w:cs="Calibri"/>
                <w:sz w:val="20"/>
                <w:szCs w:val="20"/>
                <w:lang w:eastAsia="hu-HU"/>
              </w:rPr>
              <w:t>/év</w:t>
            </w:r>
          </w:p>
        </w:tc>
        <w:tc>
          <w:tcPr>
            <w:tcW w:w="1240" w:type="dxa"/>
            <w:vAlign w:val="center"/>
          </w:tcPr>
          <w:p w14:paraId="1027CA2D" w14:textId="534EF003" w:rsidR="00E37D2A" w:rsidRPr="006B4CF9"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6B4CF9">
              <w:rPr>
                <w:rFonts w:ascii="Calibri" w:hAnsi="Calibri" w:cs="Calibri"/>
                <w:sz w:val="20"/>
                <w:szCs w:val="20"/>
              </w:rPr>
              <w:t>0</w:t>
            </w:r>
          </w:p>
        </w:tc>
        <w:tc>
          <w:tcPr>
            <w:tcW w:w="1319" w:type="dxa"/>
            <w:vAlign w:val="center"/>
          </w:tcPr>
          <w:p w14:paraId="6183CA88"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p>
        </w:tc>
      </w:tr>
      <w:tr w:rsidR="00E37D2A" w:rsidRPr="00564B10" w14:paraId="6106E853"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90A5A19"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RCR29</w:t>
            </w:r>
          </w:p>
        </w:tc>
        <w:tc>
          <w:tcPr>
            <w:tcW w:w="4536" w:type="dxa"/>
            <w:vAlign w:val="center"/>
          </w:tcPr>
          <w:p w14:paraId="1D2F5D95"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Becsült üvegházhatásúgáz-kibocsátás</w:t>
            </w:r>
          </w:p>
        </w:tc>
        <w:tc>
          <w:tcPr>
            <w:tcW w:w="985" w:type="dxa"/>
            <w:vAlign w:val="center"/>
          </w:tcPr>
          <w:p w14:paraId="3D25D134"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CO</w:t>
            </w:r>
            <w:r w:rsidRPr="00564B10">
              <w:rPr>
                <w:rFonts w:ascii="Calibri" w:eastAsia="Times New Roman" w:hAnsi="Calibri" w:cs="Calibri"/>
                <w:sz w:val="20"/>
                <w:szCs w:val="20"/>
                <w:vertAlign w:val="subscript"/>
                <w:lang w:eastAsia="hu-HU"/>
              </w:rPr>
              <w:t>2</w:t>
            </w:r>
            <w:r w:rsidRPr="00564B10">
              <w:rPr>
                <w:rFonts w:ascii="Calibri" w:eastAsia="Times New Roman" w:hAnsi="Calibri" w:cs="Calibri"/>
                <w:sz w:val="20"/>
                <w:szCs w:val="20"/>
                <w:lang w:eastAsia="hu-HU"/>
              </w:rPr>
              <w:t>t/év</w:t>
            </w:r>
          </w:p>
        </w:tc>
        <w:tc>
          <w:tcPr>
            <w:tcW w:w="1240" w:type="dxa"/>
            <w:vAlign w:val="center"/>
          </w:tcPr>
          <w:p w14:paraId="6ED79AF1" w14:textId="165A8925" w:rsidR="00E37D2A" w:rsidRPr="006B4CF9"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6B4CF9">
              <w:rPr>
                <w:rFonts w:ascii="Calibri" w:hAnsi="Calibri" w:cs="Calibri"/>
                <w:sz w:val="20"/>
                <w:szCs w:val="20"/>
              </w:rPr>
              <w:t>95,49</w:t>
            </w:r>
          </w:p>
        </w:tc>
        <w:tc>
          <w:tcPr>
            <w:tcW w:w="1319" w:type="dxa"/>
            <w:vAlign w:val="center"/>
          </w:tcPr>
          <w:p w14:paraId="606014B2"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E37D2A" w:rsidRPr="00564B10" w14:paraId="054D5C52"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10B9510"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RCO22</w:t>
            </w:r>
          </w:p>
        </w:tc>
        <w:tc>
          <w:tcPr>
            <w:tcW w:w="4536" w:type="dxa"/>
            <w:vAlign w:val="center"/>
          </w:tcPr>
          <w:p w14:paraId="146269A5"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Megújuló energiát előállító addicionális termelőkapacitás (ebből: villamos energia, hőenergia)</w:t>
            </w:r>
          </w:p>
        </w:tc>
        <w:tc>
          <w:tcPr>
            <w:tcW w:w="985" w:type="dxa"/>
            <w:vAlign w:val="center"/>
          </w:tcPr>
          <w:p w14:paraId="1E7BA8D3"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 xml:space="preserve">MW </w:t>
            </w:r>
          </w:p>
        </w:tc>
        <w:tc>
          <w:tcPr>
            <w:tcW w:w="1240" w:type="dxa"/>
            <w:vAlign w:val="center"/>
          </w:tcPr>
          <w:p w14:paraId="09085DE1" w14:textId="2A4C1E85"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1062F32"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p>
        </w:tc>
      </w:tr>
      <w:tr w:rsidR="00E37D2A" w:rsidRPr="00564B10" w14:paraId="3EF52D12"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3DB7063"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RCR31</w:t>
            </w:r>
          </w:p>
        </w:tc>
        <w:tc>
          <w:tcPr>
            <w:tcW w:w="4536" w:type="dxa"/>
            <w:vAlign w:val="center"/>
          </w:tcPr>
          <w:p w14:paraId="14733B18"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Összes előállított megújuló energia (ebből: villamos energia, hőenergia)</w:t>
            </w:r>
          </w:p>
        </w:tc>
        <w:tc>
          <w:tcPr>
            <w:tcW w:w="985" w:type="dxa"/>
            <w:vAlign w:val="center"/>
          </w:tcPr>
          <w:p w14:paraId="23AEB2E1"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proofErr w:type="spellStart"/>
            <w:r w:rsidRPr="00564B10">
              <w:rPr>
                <w:rFonts w:ascii="Calibri" w:eastAsia="Times New Roman" w:hAnsi="Calibri" w:cs="Calibri"/>
                <w:sz w:val="20"/>
                <w:szCs w:val="20"/>
                <w:lang w:eastAsia="hu-HU"/>
              </w:rPr>
              <w:t>MWh</w:t>
            </w:r>
            <w:proofErr w:type="spellEnd"/>
            <w:r w:rsidRPr="00564B10">
              <w:rPr>
                <w:rFonts w:ascii="Calibri" w:eastAsia="Times New Roman" w:hAnsi="Calibri" w:cs="Calibri"/>
                <w:sz w:val="20"/>
                <w:szCs w:val="20"/>
                <w:lang w:eastAsia="hu-HU"/>
              </w:rPr>
              <w:t>/év</w:t>
            </w:r>
          </w:p>
        </w:tc>
        <w:tc>
          <w:tcPr>
            <w:tcW w:w="1240" w:type="dxa"/>
            <w:vAlign w:val="center"/>
          </w:tcPr>
          <w:p w14:paraId="00112D32" w14:textId="453B9222"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DFF8745"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E37D2A" w:rsidRPr="00564B10" w14:paraId="58A1544A"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ECEEC32"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TPO09</w:t>
            </w:r>
          </w:p>
        </w:tc>
        <w:tc>
          <w:tcPr>
            <w:tcW w:w="4536" w:type="dxa"/>
            <w:vAlign w:val="center"/>
          </w:tcPr>
          <w:p w14:paraId="43482024"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Fejlesztéssel érintett fürdők száma</w:t>
            </w:r>
          </w:p>
        </w:tc>
        <w:tc>
          <w:tcPr>
            <w:tcW w:w="985" w:type="dxa"/>
            <w:vAlign w:val="center"/>
          </w:tcPr>
          <w:p w14:paraId="4105E716"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1A7F00F3" w14:textId="1961F693"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15542879"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p>
        </w:tc>
      </w:tr>
      <w:tr w:rsidR="00E37D2A" w:rsidRPr="00564B10" w14:paraId="4646C53E"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02B8CC6"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TPO13</w:t>
            </w:r>
          </w:p>
        </w:tc>
        <w:tc>
          <w:tcPr>
            <w:tcW w:w="4536" w:type="dxa"/>
            <w:vAlign w:val="center"/>
          </w:tcPr>
          <w:p w14:paraId="61C4655D"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Hátrányos helyzetűeket célzó programok száma</w:t>
            </w:r>
          </w:p>
        </w:tc>
        <w:tc>
          <w:tcPr>
            <w:tcW w:w="985" w:type="dxa"/>
            <w:vAlign w:val="center"/>
          </w:tcPr>
          <w:p w14:paraId="46718E08"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0D629C4E" w14:textId="5E3D1F2C"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81</w:t>
            </w:r>
          </w:p>
        </w:tc>
        <w:tc>
          <w:tcPr>
            <w:tcW w:w="1319" w:type="dxa"/>
            <w:vAlign w:val="center"/>
          </w:tcPr>
          <w:p w14:paraId="1B13162F"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E37D2A" w:rsidRPr="00564B10" w14:paraId="1898F3CE"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409AFE5"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TPO14</w:t>
            </w:r>
          </w:p>
        </w:tc>
        <w:tc>
          <w:tcPr>
            <w:tcW w:w="4536" w:type="dxa"/>
            <w:vAlign w:val="center"/>
          </w:tcPr>
          <w:p w14:paraId="22ADABE6"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Egyéb, nem közösségi célú programok száma</w:t>
            </w:r>
          </w:p>
        </w:tc>
        <w:tc>
          <w:tcPr>
            <w:tcW w:w="985" w:type="dxa"/>
            <w:vAlign w:val="center"/>
          </w:tcPr>
          <w:p w14:paraId="7BA869DF"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06F28F9E" w14:textId="69E1B68B"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10</w:t>
            </w:r>
          </w:p>
        </w:tc>
        <w:tc>
          <w:tcPr>
            <w:tcW w:w="1319" w:type="dxa"/>
            <w:vAlign w:val="center"/>
          </w:tcPr>
          <w:p w14:paraId="227C60C4"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p>
        </w:tc>
      </w:tr>
      <w:tr w:rsidR="00E37D2A" w:rsidRPr="00564B10" w14:paraId="38D3C772"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ECDECF1"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TPO25</w:t>
            </w:r>
          </w:p>
        </w:tc>
        <w:tc>
          <w:tcPr>
            <w:tcW w:w="4536" w:type="dxa"/>
            <w:vAlign w:val="center"/>
          </w:tcPr>
          <w:p w14:paraId="7D07C1D9"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Fejlesztéssel érintett akcióterület száma</w:t>
            </w:r>
          </w:p>
        </w:tc>
        <w:tc>
          <w:tcPr>
            <w:tcW w:w="985" w:type="dxa"/>
            <w:vAlign w:val="center"/>
          </w:tcPr>
          <w:p w14:paraId="2DA49C0B"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1F030F5D" w14:textId="1324F15A"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5371338F"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E37D2A" w:rsidRPr="00564B10" w14:paraId="1986CAD7"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F9739BB"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TPR05</w:t>
            </w:r>
          </w:p>
        </w:tc>
        <w:tc>
          <w:tcPr>
            <w:tcW w:w="4536" w:type="dxa"/>
            <w:vAlign w:val="center"/>
          </w:tcPr>
          <w:p w14:paraId="578E8230"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 programokkal elért hátrányos helyzetű személyek száma</w:t>
            </w:r>
          </w:p>
        </w:tc>
        <w:tc>
          <w:tcPr>
            <w:tcW w:w="985" w:type="dxa"/>
            <w:vAlign w:val="center"/>
          </w:tcPr>
          <w:p w14:paraId="112561AD"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6220F573" w14:textId="0B4BD108"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1200</w:t>
            </w:r>
          </w:p>
        </w:tc>
        <w:tc>
          <w:tcPr>
            <w:tcW w:w="1319" w:type="dxa"/>
            <w:vAlign w:val="center"/>
          </w:tcPr>
          <w:p w14:paraId="2575212F" w14:textId="77777777" w:rsidR="00E37D2A" w:rsidRPr="00564B10" w:rsidRDefault="00E37D2A" w:rsidP="00E37D2A">
            <w:pPr>
              <w:cnfStyle w:val="000000100000" w:firstRow="0" w:lastRow="0" w:firstColumn="0" w:lastColumn="0" w:oddVBand="0" w:evenVBand="0" w:oddHBand="1" w:evenHBand="0" w:firstRowFirstColumn="0" w:firstRowLastColumn="0" w:lastRowFirstColumn="0" w:lastRowLastColumn="0"/>
              <w:rPr>
                <w:sz w:val="20"/>
                <w:szCs w:val="20"/>
              </w:rPr>
            </w:pPr>
          </w:p>
        </w:tc>
      </w:tr>
      <w:tr w:rsidR="00E37D2A" w:rsidRPr="00564B10" w14:paraId="03280887"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3204783" w14:textId="77777777" w:rsidR="00E37D2A" w:rsidRPr="00564B10" w:rsidRDefault="00E37D2A" w:rsidP="00E37D2A">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lastRenderedPageBreak/>
              <w:t>TPR10</w:t>
            </w:r>
          </w:p>
        </w:tc>
        <w:tc>
          <w:tcPr>
            <w:tcW w:w="4536" w:type="dxa"/>
            <w:vAlign w:val="center"/>
          </w:tcPr>
          <w:p w14:paraId="68644946"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Azon települések száma, ahol javult a foglalkoztatáshoz, oktatáshoz, egészségügyhöz, szociális és/vagy lakhatási szolgáltatásokhoz való hozzáférés</w:t>
            </w:r>
          </w:p>
        </w:tc>
        <w:tc>
          <w:tcPr>
            <w:tcW w:w="985" w:type="dxa"/>
            <w:vAlign w:val="center"/>
          </w:tcPr>
          <w:p w14:paraId="6A5BF6B7"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6514C716" w14:textId="769ED062"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1</w:t>
            </w:r>
          </w:p>
        </w:tc>
        <w:tc>
          <w:tcPr>
            <w:tcW w:w="1319" w:type="dxa"/>
            <w:vAlign w:val="center"/>
          </w:tcPr>
          <w:p w14:paraId="69267374" w14:textId="77777777" w:rsidR="00E37D2A" w:rsidRPr="00564B10" w:rsidRDefault="00E37D2A" w:rsidP="00E37D2A">
            <w:pPr>
              <w:cnfStyle w:val="000000000000" w:firstRow="0" w:lastRow="0" w:firstColumn="0" w:lastColumn="0" w:oddVBand="0" w:evenVBand="0" w:oddHBand="0" w:evenHBand="0" w:firstRowFirstColumn="0" w:firstRowLastColumn="0" w:lastRowFirstColumn="0" w:lastRowLastColumn="0"/>
              <w:rPr>
                <w:sz w:val="20"/>
                <w:szCs w:val="20"/>
              </w:rPr>
            </w:pPr>
          </w:p>
        </w:tc>
      </w:tr>
      <w:tr w:rsidR="009A052D" w:rsidRPr="00564B10" w14:paraId="1611FC70"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1DBDF49"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TPR15</w:t>
            </w:r>
          </w:p>
        </w:tc>
        <w:tc>
          <w:tcPr>
            <w:tcW w:w="4536" w:type="dxa"/>
            <w:vAlign w:val="center"/>
          </w:tcPr>
          <w:p w14:paraId="5B11CEDC"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Program eredményként integrált területre költözők száma</w:t>
            </w:r>
          </w:p>
        </w:tc>
        <w:tc>
          <w:tcPr>
            <w:tcW w:w="985" w:type="dxa"/>
            <w:vAlign w:val="center"/>
          </w:tcPr>
          <w:p w14:paraId="5539A882"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20027438" w14:textId="45AD2D72"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19315EE3" w14:textId="37B32B09"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4E5E6D89"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B0E2396"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TPO26</w:t>
            </w:r>
          </w:p>
        </w:tc>
        <w:tc>
          <w:tcPr>
            <w:tcW w:w="4536" w:type="dxa"/>
            <w:vAlign w:val="center"/>
          </w:tcPr>
          <w:p w14:paraId="78781598"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Fejlesztett, 0-3 éves gyermekek elhelyezését biztosító férőhelyek száma</w:t>
            </w:r>
          </w:p>
        </w:tc>
        <w:tc>
          <w:tcPr>
            <w:tcW w:w="985" w:type="dxa"/>
            <w:vAlign w:val="center"/>
          </w:tcPr>
          <w:p w14:paraId="31E15BD6"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2D8CDEB6" w14:textId="1FB55358"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1048A7EA" w14:textId="24EAFC0C"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9A052D" w:rsidRPr="00564B10" w14:paraId="257E1220"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79CFD15"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TPO27</w:t>
            </w:r>
          </w:p>
        </w:tc>
        <w:tc>
          <w:tcPr>
            <w:tcW w:w="4536" w:type="dxa"/>
            <w:vAlign w:val="center"/>
          </w:tcPr>
          <w:p w14:paraId="7CA5E013"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Újonnan létrehozott, 0-3 éves gyermekek elhelyezését biztosító férőhelyek száma</w:t>
            </w:r>
          </w:p>
        </w:tc>
        <w:tc>
          <w:tcPr>
            <w:tcW w:w="985" w:type="dxa"/>
            <w:vAlign w:val="center"/>
          </w:tcPr>
          <w:p w14:paraId="029223C1"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3B72577D" w14:textId="0A4B2426"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C932EFB" w14:textId="1B5C54F3"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609DE0AD"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08A1F47"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TPO28</w:t>
            </w:r>
          </w:p>
        </w:tc>
        <w:tc>
          <w:tcPr>
            <w:tcW w:w="4536" w:type="dxa"/>
            <w:vAlign w:val="center"/>
          </w:tcPr>
          <w:p w14:paraId="7DDED5D5"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Fejlesztett, 3-6 éves gyermekek elhelyezését biztosító férőhelyek száma</w:t>
            </w:r>
          </w:p>
        </w:tc>
        <w:tc>
          <w:tcPr>
            <w:tcW w:w="985" w:type="dxa"/>
            <w:vAlign w:val="center"/>
          </w:tcPr>
          <w:p w14:paraId="68BE5412"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68AC34F1" w14:textId="7FB67CB9"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3177EBCD" w14:textId="6C92E422"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p>
        </w:tc>
      </w:tr>
      <w:tr w:rsidR="009A052D" w:rsidRPr="00564B10" w14:paraId="51E1F6C5"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3C13872"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TPO29</w:t>
            </w:r>
          </w:p>
        </w:tc>
        <w:tc>
          <w:tcPr>
            <w:tcW w:w="4536" w:type="dxa"/>
            <w:vAlign w:val="center"/>
          </w:tcPr>
          <w:p w14:paraId="469F40F6"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Újonnan létrehozott, 3-6 éves gyermekek elhelyezését biztosító férőhelyek száma</w:t>
            </w:r>
          </w:p>
        </w:tc>
        <w:tc>
          <w:tcPr>
            <w:tcW w:w="985" w:type="dxa"/>
            <w:vAlign w:val="center"/>
          </w:tcPr>
          <w:p w14:paraId="668BE525"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1FE2BD18" w14:textId="16DBCAE2"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587D16D6" w14:textId="3CAF1E36"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6D5902FA"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4C4B40A"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RCR70</w:t>
            </w:r>
          </w:p>
        </w:tc>
        <w:tc>
          <w:tcPr>
            <w:tcW w:w="4536" w:type="dxa"/>
            <w:vAlign w:val="center"/>
          </w:tcPr>
          <w:p w14:paraId="693BC09E"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Az új vagy korszerűsített gyermekgondozási létesítmények éves felhasználói</w:t>
            </w:r>
          </w:p>
        </w:tc>
        <w:tc>
          <w:tcPr>
            <w:tcW w:w="985" w:type="dxa"/>
            <w:vAlign w:val="center"/>
          </w:tcPr>
          <w:p w14:paraId="34595733"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62730549" w14:textId="0902F561"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719E9F7A" w14:textId="5A46D2C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p>
        </w:tc>
      </w:tr>
      <w:tr w:rsidR="009A052D" w:rsidRPr="00564B10" w14:paraId="77499125"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AD4342C"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TPR11</w:t>
            </w:r>
          </w:p>
        </w:tc>
        <w:tc>
          <w:tcPr>
            <w:tcW w:w="4536" w:type="dxa"/>
            <w:vAlign w:val="center"/>
          </w:tcPr>
          <w:p w14:paraId="09E23F80"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Újonnan létrehozott bölcsődei ellátással rendelkező települések száma (ahol 2020.12.31-én nem működött bölcsődei szolgáltatás)</w:t>
            </w:r>
          </w:p>
        </w:tc>
        <w:tc>
          <w:tcPr>
            <w:tcW w:w="985" w:type="dxa"/>
            <w:vAlign w:val="center"/>
          </w:tcPr>
          <w:p w14:paraId="47AAB7DD"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7B5C731F" w14:textId="518C4355"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4B9644D" w14:textId="32954D00"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6DDD5A98"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C523AF7"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TPR12</w:t>
            </w:r>
          </w:p>
        </w:tc>
        <w:tc>
          <w:tcPr>
            <w:tcW w:w="4536" w:type="dxa"/>
            <w:vAlign w:val="center"/>
          </w:tcPr>
          <w:p w14:paraId="59ACFFC1"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Fejlesztett óvodai ellátással rendelkező települések száma</w:t>
            </w:r>
          </w:p>
        </w:tc>
        <w:tc>
          <w:tcPr>
            <w:tcW w:w="985" w:type="dxa"/>
            <w:vAlign w:val="center"/>
          </w:tcPr>
          <w:p w14:paraId="5CDC69C6"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0ED2C8E5" w14:textId="0CFFFD75"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4771A540" w14:textId="6A1101D2"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p>
        </w:tc>
      </w:tr>
      <w:tr w:rsidR="009A052D" w:rsidRPr="00564B10" w14:paraId="093DEBCA"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FE96AF5"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RCO67</w:t>
            </w:r>
          </w:p>
        </w:tc>
        <w:tc>
          <w:tcPr>
            <w:tcW w:w="4536" w:type="dxa"/>
            <w:vAlign w:val="center"/>
          </w:tcPr>
          <w:p w14:paraId="18B92F05"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Az új vagy korszerűsített oktatási létesítmények osztálytermi kapacitása</w:t>
            </w:r>
          </w:p>
        </w:tc>
        <w:tc>
          <w:tcPr>
            <w:tcW w:w="985" w:type="dxa"/>
            <w:vAlign w:val="center"/>
          </w:tcPr>
          <w:p w14:paraId="134D8984"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20A1575C" w14:textId="53AB225B"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68A1260F" w14:textId="7946E6CF"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5919C7BD"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78B4BCC"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TPO30</w:t>
            </w:r>
          </w:p>
        </w:tc>
        <w:tc>
          <w:tcPr>
            <w:tcW w:w="4536" w:type="dxa"/>
            <w:vAlign w:val="center"/>
          </w:tcPr>
          <w:p w14:paraId="25E7996B"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Korszerűsített köznevelési intézmények száma</w:t>
            </w:r>
          </w:p>
        </w:tc>
        <w:tc>
          <w:tcPr>
            <w:tcW w:w="985" w:type="dxa"/>
            <w:vAlign w:val="center"/>
          </w:tcPr>
          <w:p w14:paraId="40F55C36"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1FDF6241" w14:textId="6751E761"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57C91AE6" w14:textId="6189B770"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9A052D" w:rsidRPr="00564B10" w14:paraId="3045B612"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D1083DD"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TPO31</w:t>
            </w:r>
          </w:p>
        </w:tc>
        <w:tc>
          <w:tcPr>
            <w:tcW w:w="4536" w:type="dxa"/>
            <w:vAlign w:val="center"/>
          </w:tcPr>
          <w:p w14:paraId="0D9F85D6"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Korszerűsített kollégiumok száma</w:t>
            </w:r>
          </w:p>
        </w:tc>
        <w:tc>
          <w:tcPr>
            <w:tcW w:w="985" w:type="dxa"/>
            <w:vAlign w:val="center"/>
          </w:tcPr>
          <w:p w14:paraId="3BDE2055"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538B428E" w14:textId="4C266AC6"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0852E16" w14:textId="4843674C"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495D927A"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D668D3A"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RCR71</w:t>
            </w:r>
          </w:p>
        </w:tc>
        <w:tc>
          <w:tcPr>
            <w:tcW w:w="4536" w:type="dxa"/>
            <w:vAlign w:val="center"/>
          </w:tcPr>
          <w:p w14:paraId="6244EF37"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Az új vagy korszerűsített oktatási létesítmények éves felhasználói</w:t>
            </w:r>
          </w:p>
        </w:tc>
        <w:tc>
          <w:tcPr>
            <w:tcW w:w="985" w:type="dxa"/>
            <w:vAlign w:val="center"/>
          </w:tcPr>
          <w:p w14:paraId="099A08A5"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754A587C" w14:textId="78DB156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4031963E" w14:textId="2FC4A7BF"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9A052D" w:rsidRPr="00564B10" w14:paraId="73055294"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5C936E0"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TPO01</w:t>
            </w:r>
          </w:p>
        </w:tc>
        <w:tc>
          <w:tcPr>
            <w:tcW w:w="4536" w:type="dxa"/>
            <w:vAlign w:val="center"/>
          </w:tcPr>
          <w:p w14:paraId="334B0013"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Fejlesztéssel érintett egészségügyi alapellátást nyújtó szolgálatok (benne: háziorvos, házi gyermekorvos, fogorvosi, védőnői szolgálat és kapcsolódó ügyeleti ellátás, iskola-egészségügyi ellátás) száma</w:t>
            </w:r>
          </w:p>
        </w:tc>
        <w:tc>
          <w:tcPr>
            <w:tcW w:w="985" w:type="dxa"/>
            <w:vAlign w:val="center"/>
          </w:tcPr>
          <w:p w14:paraId="5F4EA46E"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6706ED65" w14:textId="07D10AB4"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0FCE28F1" w14:textId="4A652B18"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nem releváns</w:t>
            </w:r>
          </w:p>
        </w:tc>
      </w:tr>
      <w:tr w:rsidR="009A052D" w:rsidRPr="00564B10" w14:paraId="3B58DCA5"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E3DFE57"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RCR73</w:t>
            </w:r>
          </w:p>
        </w:tc>
        <w:tc>
          <w:tcPr>
            <w:tcW w:w="4536" w:type="dxa"/>
            <w:vAlign w:val="center"/>
          </w:tcPr>
          <w:p w14:paraId="1B530BC7"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Az új vagy korszerűsített egészségügyi ellátó létesítmények éves felhasználói</w:t>
            </w:r>
          </w:p>
        </w:tc>
        <w:tc>
          <w:tcPr>
            <w:tcW w:w="985" w:type="dxa"/>
            <w:vAlign w:val="center"/>
          </w:tcPr>
          <w:p w14:paraId="5BF77F4C" w14:textId="77777777"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fő</w:t>
            </w:r>
          </w:p>
        </w:tc>
        <w:tc>
          <w:tcPr>
            <w:tcW w:w="1240" w:type="dxa"/>
            <w:vAlign w:val="center"/>
          </w:tcPr>
          <w:p w14:paraId="40DB74AE" w14:textId="326D6D82" w:rsidR="009A052D" w:rsidRPr="00564B10" w:rsidRDefault="00B862F8" w:rsidP="009A052D">
            <w:pPr>
              <w:cnfStyle w:val="000000000000" w:firstRow="0" w:lastRow="0" w:firstColumn="0" w:lastColumn="0" w:oddVBand="0" w:evenVBand="0" w:oddHBand="0" w:evenHBand="0" w:firstRowFirstColumn="0" w:firstRowLastColumn="0" w:lastRowFirstColumn="0" w:lastRowLastColumn="0"/>
              <w:rPr>
                <w:sz w:val="20"/>
                <w:szCs w:val="20"/>
              </w:rPr>
            </w:pPr>
            <w:r>
              <w:rPr>
                <w:rFonts w:ascii="Calibri" w:hAnsi="Calibri" w:cs="Calibri"/>
                <w:sz w:val="20"/>
                <w:szCs w:val="20"/>
              </w:rPr>
              <w:t>0</w:t>
            </w:r>
          </w:p>
        </w:tc>
        <w:tc>
          <w:tcPr>
            <w:tcW w:w="1319" w:type="dxa"/>
            <w:vAlign w:val="center"/>
          </w:tcPr>
          <w:p w14:paraId="3E180A88" w14:textId="2B0EDFFB" w:rsidR="009A052D" w:rsidRPr="00564B10" w:rsidRDefault="009A052D" w:rsidP="009A052D">
            <w:pPr>
              <w:cnfStyle w:val="000000000000" w:firstRow="0" w:lastRow="0" w:firstColumn="0" w:lastColumn="0" w:oddVBand="0" w:evenVBand="0" w:oddHBand="0" w:evenHBand="0" w:firstRowFirstColumn="0" w:firstRowLastColumn="0" w:lastRowFirstColumn="0" w:lastRowLastColumn="0"/>
              <w:rPr>
                <w:sz w:val="20"/>
                <w:szCs w:val="20"/>
              </w:rPr>
            </w:pPr>
          </w:p>
        </w:tc>
      </w:tr>
      <w:tr w:rsidR="009A052D" w:rsidRPr="00564B10" w14:paraId="7858D229"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B158C98" w14:textId="77777777" w:rsidR="009A052D" w:rsidRPr="00564B10" w:rsidRDefault="009A052D" w:rsidP="009A052D">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TPO02</w:t>
            </w:r>
          </w:p>
        </w:tc>
        <w:tc>
          <w:tcPr>
            <w:tcW w:w="4536" w:type="dxa"/>
            <w:vAlign w:val="center"/>
          </w:tcPr>
          <w:p w14:paraId="64BF7736"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A fejlesztés révén létrejövő, megújuló szociális alapszolgáltatások és gyermekjóléti alapellátások száma</w:t>
            </w:r>
          </w:p>
        </w:tc>
        <w:tc>
          <w:tcPr>
            <w:tcW w:w="985" w:type="dxa"/>
            <w:vAlign w:val="center"/>
          </w:tcPr>
          <w:p w14:paraId="204D4436"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4F3E8D2E" w14:textId="3492BADE" w:rsidR="009A052D" w:rsidRPr="00564B10" w:rsidRDefault="00B862F8" w:rsidP="009A052D">
            <w:pP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20"/>
                <w:szCs w:val="20"/>
              </w:rPr>
              <w:t>3</w:t>
            </w:r>
          </w:p>
        </w:tc>
        <w:tc>
          <w:tcPr>
            <w:tcW w:w="1319" w:type="dxa"/>
            <w:vAlign w:val="center"/>
          </w:tcPr>
          <w:p w14:paraId="2DBAF514" w14:textId="77777777" w:rsidR="009A052D" w:rsidRPr="00564B10" w:rsidRDefault="009A052D" w:rsidP="009A052D">
            <w:pPr>
              <w:cnfStyle w:val="000000100000" w:firstRow="0" w:lastRow="0" w:firstColumn="0" w:lastColumn="0" w:oddVBand="0" w:evenVBand="0" w:oddHBand="1" w:evenHBand="0" w:firstRowFirstColumn="0" w:firstRowLastColumn="0" w:lastRowFirstColumn="0" w:lastRowLastColumn="0"/>
              <w:rPr>
                <w:sz w:val="20"/>
                <w:szCs w:val="20"/>
              </w:rPr>
            </w:pPr>
          </w:p>
        </w:tc>
      </w:tr>
      <w:tr w:rsidR="007D6964" w:rsidRPr="00564B10" w14:paraId="2BCCCFC2"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2835D31"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TPR13</w:t>
            </w:r>
          </w:p>
        </w:tc>
        <w:tc>
          <w:tcPr>
            <w:tcW w:w="4536" w:type="dxa"/>
            <w:vAlign w:val="center"/>
          </w:tcPr>
          <w:p w14:paraId="049AE2AB"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Fejlesztett egészségügyi szolgáltatásokkal rendelkező települések száma</w:t>
            </w:r>
          </w:p>
        </w:tc>
        <w:tc>
          <w:tcPr>
            <w:tcW w:w="985" w:type="dxa"/>
            <w:vAlign w:val="center"/>
          </w:tcPr>
          <w:p w14:paraId="44F660A3"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3AE6259F" w14:textId="74BF06D6"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A3E1C34" w14:textId="20021CE4"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7D6964" w:rsidRPr="00564B10" w14:paraId="11849894"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B4B0949"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TPR14</w:t>
            </w:r>
          </w:p>
        </w:tc>
        <w:tc>
          <w:tcPr>
            <w:tcW w:w="4536" w:type="dxa"/>
            <w:vAlign w:val="center"/>
          </w:tcPr>
          <w:p w14:paraId="38B01E1F"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Újonnan létrehozott vagy férőhelybővítéssel érintett szociális alapszolgáltatásokkal és gyermekjóléti alapellátásokkal rendelkező települések száma</w:t>
            </w:r>
          </w:p>
        </w:tc>
        <w:tc>
          <w:tcPr>
            <w:tcW w:w="985" w:type="dxa"/>
            <w:vAlign w:val="center"/>
          </w:tcPr>
          <w:p w14:paraId="5780549E"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713B0491" w14:textId="5F762318"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002B2059"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sz w:val="20"/>
                <w:szCs w:val="20"/>
              </w:rPr>
            </w:pPr>
          </w:p>
        </w:tc>
      </w:tr>
      <w:tr w:rsidR="007D6964" w:rsidRPr="00564B10" w14:paraId="1B728F12"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6DE199F"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RCO04</w:t>
            </w:r>
          </w:p>
        </w:tc>
        <w:tc>
          <w:tcPr>
            <w:tcW w:w="4536" w:type="dxa"/>
            <w:vAlign w:val="center"/>
          </w:tcPr>
          <w:p w14:paraId="31899EEB"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Nem pénzügyi támogatásban részesített vállalkozások</w:t>
            </w:r>
          </w:p>
        </w:tc>
        <w:tc>
          <w:tcPr>
            <w:tcW w:w="985" w:type="dxa"/>
            <w:vAlign w:val="center"/>
          </w:tcPr>
          <w:p w14:paraId="07A2653B"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7C124353" w14:textId="488C9F54"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Pr>
                <w:rFonts w:ascii="Calibri" w:hAnsi="Calibri" w:cs="Calibri"/>
                <w:sz w:val="20"/>
                <w:szCs w:val="20"/>
              </w:rPr>
              <w:t>29</w:t>
            </w:r>
          </w:p>
        </w:tc>
        <w:tc>
          <w:tcPr>
            <w:tcW w:w="1319" w:type="dxa"/>
            <w:vAlign w:val="center"/>
          </w:tcPr>
          <w:p w14:paraId="63ADBE83"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p>
        </w:tc>
      </w:tr>
      <w:tr w:rsidR="007D6964" w:rsidRPr="00564B10" w14:paraId="4A11BF18"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4E75319"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RCO07</w:t>
            </w:r>
          </w:p>
        </w:tc>
        <w:tc>
          <w:tcPr>
            <w:tcW w:w="4536" w:type="dxa"/>
            <w:vAlign w:val="center"/>
          </w:tcPr>
          <w:p w14:paraId="096BAA58"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Támogatásban részesülő önkormányzati tulajdonú vállalkozások száma</w:t>
            </w:r>
          </w:p>
        </w:tc>
        <w:tc>
          <w:tcPr>
            <w:tcW w:w="985" w:type="dxa"/>
            <w:vAlign w:val="center"/>
          </w:tcPr>
          <w:p w14:paraId="0272B7A8"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05FC58AA" w14:textId="2E90EBB8"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3CE220D1"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sz w:val="20"/>
                <w:szCs w:val="20"/>
              </w:rPr>
            </w:pPr>
          </w:p>
        </w:tc>
      </w:tr>
      <w:tr w:rsidR="007D6964" w:rsidRPr="00564B10" w14:paraId="5EB7632C"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5DCC9B9"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TPO32</w:t>
            </w:r>
          </w:p>
        </w:tc>
        <w:tc>
          <w:tcPr>
            <w:tcW w:w="4536" w:type="dxa"/>
            <w:vAlign w:val="center"/>
          </w:tcPr>
          <w:p w14:paraId="2233750F"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Közétkeztetési fejlesztések száma</w:t>
            </w:r>
          </w:p>
        </w:tc>
        <w:tc>
          <w:tcPr>
            <w:tcW w:w="985" w:type="dxa"/>
            <w:vAlign w:val="center"/>
          </w:tcPr>
          <w:p w14:paraId="2B1E726E"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4A189F5B" w14:textId="08AFC10C"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0</w:t>
            </w:r>
          </w:p>
        </w:tc>
        <w:tc>
          <w:tcPr>
            <w:tcW w:w="1319" w:type="dxa"/>
            <w:vAlign w:val="center"/>
          </w:tcPr>
          <w:p w14:paraId="2DA64525" w14:textId="545C8039"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nem releváns</w:t>
            </w:r>
          </w:p>
        </w:tc>
      </w:tr>
      <w:tr w:rsidR="007D6964" w:rsidRPr="00564B10" w14:paraId="23DB17C8" w14:textId="77777777" w:rsidTr="00E37D2A">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C647ACF"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RCO77</w:t>
            </w:r>
          </w:p>
        </w:tc>
        <w:tc>
          <w:tcPr>
            <w:tcW w:w="4536" w:type="dxa"/>
            <w:vAlign w:val="center"/>
          </w:tcPr>
          <w:p w14:paraId="75C81948"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Támogatott kulturális és turisztikai helyszínek száma</w:t>
            </w:r>
          </w:p>
        </w:tc>
        <w:tc>
          <w:tcPr>
            <w:tcW w:w="985" w:type="dxa"/>
            <w:vAlign w:val="center"/>
          </w:tcPr>
          <w:p w14:paraId="187EE74E"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577C5076" w14:textId="224941C7" w:rsidR="007D6964" w:rsidRPr="00564B10" w:rsidRDefault="00B862F8" w:rsidP="007D6964">
            <w:pP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s="Calibri"/>
                <w:sz w:val="20"/>
                <w:szCs w:val="20"/>
              </w:rPr>
              <w:t>1</w:t>
            </w:r>
          </w:p>
        </w:tc>
        <w:tc>
          <w:tcPr>
            <w:tcW w:w="1319" w:type="dxa"/>
            <w:vAlign w:val="center"/>
          </w:tcPr>
          <w:p w14:paraId="57279063" w14:textId="77777777" w:rsidR="007D6964" w:rsidRPr="00564B10" w:rsidRDefault="007D6964" w:rsidP="007D6964">
            <w:pPr>
              <w:cnfStyle w:val="000000100000" w:firstRow="0" w:lastRow="0" w:firstColumn="0" w:lastColumn="0" w:oddVBand="0" w:evenVBand="0" w:oddHBand="1" w:evenHBand="0" w:firstRowFirstColumn="0" w:firstRowLastColumn="0" w:lastRowFirstColumn="0" w:lastRowLastColumn="0"/>
              <w:rPr>
                <w:sz w:val="20"/>
                <w:szCs w:val="20"/>
              </w:rPr>
            </w:pPr>
          </w:p>
        </w:tc>
      </w:tr>
      <w:tr w:rsidR="007D6964" w:rsidRPr="00564B10" w14:paraId="040394F1" w14:textId="77777777" w:rsidTr="00E37D2A">
        <w:trPr>
          <w:trHeight w:val="48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72C2A20" w14:textId="77777777" w:rsidR="007D6964" w:rsidRPr="00564B10" w:rsidRDefault="007D6964" w:rsidP="007D6964">
            <w:pPr>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TPO09</w:t>
            </w:r>
          </w:p>
        </w:tc>
        <w:tc>
          <w:tcPr>
            <w:tcW w:w="4536" w:type="dxa"/>
            <w:vAlign w:val="center"/>
          </w:tcPr>
          <w:p w14:paraId="6458D8A0"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Fejlesztéssel érintett fürdők száma</w:t>
            </w:r>
          </w:p>
        </w:tc>
        <w:tc>
          <w:tcPr>
            <w:tcW w:w="985" w:type="dxa"/>
            <w:vAlign w:val="center"/>
          </w:tcPr>
          <w:p w14:paraId="3F7B6B82"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hu-HU"/>
              </w:rPr>
            </w:pPr>
            <w:r w:rsidRPr="00564B10">
              <w:rPr>
                <w:rFonts w:ascii="Calibri" w:eastAsia="Times New Roman" w:hAnsi="Calibri" w:cs="Calibri"/>
                <w:sz w:val="20"/>
                <w:szCs w:val="20"/>
                <w:lang w:eastAsia="hu-HU"/>
              </w:rPr>
              <w:t>db</w:t>
            </w:r>
          </w:p>
        </w:tc>
        <w:tc>
          <w:tcPr>
            <w:tcW w:w="1240" w:type="dxa"/>
            <w:vAlign w:val="center"/>
          </w:tcPr>
          <w:p w14:paraId="7CD83DF4" w14:textId="28BDEFCE"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r w:rsidRPr="00564B10">
              <w:rPr>
                <w:rFonts w:ascii="Calibri" w:hAnsi="Calibri" w:cs="Calibri"/>
                <w:sz w:val="20"/>
                <w:szCs w:val="20"/>
              </w:rPr>
              <w:t>1</w:t>
            </w:r>
          </w:p>
        </w:tc>
        <w:tc>
          <w:tcPr>
            <w:tcW w:w="1319" w:type="dxa"/>
            <w:vAlign w:val="center"/>
          </w:tcPr>
          <w:p w14:paraId="0ECDB0C8" w14:textId="77777777" w:rsidR="007D6964" w:rsidRPr="00564B10" w:rsidRDefault="007D6964" w:rsidP="007D6964">
            <w:pPr>
              <w:cnfStyle w:val="000000000000" w:firstRow="0" w:lastRow="0" w:firstColumn="0" w:lastColumn="0" w:oddVBand="0" w:evenVBand="0" w:oddHBand="0" w:evenHBand="0" w:firstRowFirstColumn="0" w:firstRowLastColumn="0" w:lastRowFirstColumn="0" w:lastRowLastColumn="0"/>
              <w:rPr>
                <w:sz w:val="20"/>
                <w:szCs w:val="20"/>
              </w:rPr>
            </w:pPr>
          </w:p>
        </w:tc>
      </w:tr>
    </w:tbl>
    <w:p w14:paraId="5E362602" w14:textId="77777777" w:rsidR="00E56FCE" w:rsidRPr="00564B10" w:rsidRDefault="00E56FCE" w:rsidP="00E56FCE"/>
    <w:p w14:paraId="782C8062" w14:textId="62E2F1E4" w:rsidR="00230253" w:rsidRPr="00564B10" w:rsidRDefault="00230253" w:rsidP="00B45BA0">
      <w:pPr>
        <w:pStyle w:val="Cmsor1"/>
        <w:numPr>
          <w:ilvl w:val="0"/>
          <w:numId w:val="17"/>
        </w:numPr>
      </w:pPr>
      <w:bookmarkStart w:id="17" w:name="_Toc133918231"/>
      <w:r w:rsidRPr="00564B10">
        <w:lastRenderedPageBreak/>
        <w:t>Mellékletek</w:t>
      </w:r>
      <w:bookmarkEnd w:id="17"/>
    </w:p>
    <w:p w14:paraId="4565866E" w14:textId="42D7FFB8" w:rsidR="00230253" w:rsidRPr="00564B10" w:rsidRDefault="0012464C" w:rsidP="00B45BA0">
      <w:pPr>
        <w:pStyle w:val="Cmsor1"/>
        <w:numPr>
          <w:ilvl w:val="1"/>
          <w:numId w:val="17"/>
        </w:numPr>
      </w:pPr>
      <w:bookmarkStart w:id="18" w:name="_Toc133918232"/>
      <w:r w:rsidRPr="00564B10">
        <w:t>Várm</w:t>
      </w:r>
      <w:r w:rsidR="00EF0B8B" w:rsidRPr="00564B10">
        <w:t>egyei önkormányzat bevonása</w:t>
      </w:r>
      <w:bookmarkEnd w:id="18"/>
    </w:p>
    <w:p w14:paraId="15508331" w14:textId="068F65D8" w:rsidR="002F3280" w:rsidRPr="00564B10" w:rsidRDefault="00AE6431" w:rsidP="002F3280">
      <w:r w:rsidRPr="00564B10">
        <w:t xml:space="preserve">Mórahalom Városi Önkormányzat </w:t>
      </w:r>
      <w:r w:rsidR="00DE5523" w:rsidRPr="00564B10">
        <w:t xml:space="preserve">2022. február 18-án </w:t>
      </w:r>
      <w:r w:rsidR="00F07114" w:rsidRPr="00564B10">
        <w:t>küldte</w:t>
      </w:r>
      <w:r w:rsidR="000739EE" w:rsidRPr="00564B10">
        <w:t xml:space="preserve"> meg a Csongrád-Csanád Megyei Önkormányzat számára az FVS-t és TVP-t véleményezésre. </w:t>
      </w:r>
      <w:r w:rsidR="000000EC" w:rsidRPr="00564B10">
        <w:t>A megyei önkormányzat 2022.</w:t>
      </w:r>
      <w:r w:rsidR="00F728D0" w:rsidRPr="00564B10">
        <w:t>február 24-én kelt levelében kifejtette, hogy a megküldött dokumentumok tartalmával egyetért.</w:t>
      </w:r>
    </w:p>
    <w:p w14:paraId="59281ED6" w14:textId="4E7B01CC" w:rsidR="002F3280" w:rsidRPr="00564B10" w:rsidRDefault="00BE6A6B" w:rsidP="002F3280">
      <w:r w:rsidRPr="00564B10">
        <w:rPr>
          <w:noProof/>
        </w:rPr>
        <w:drawing>
          <wp:inline distT="0" distB="0" distL="0" distR="0" wp14:anchorId="7D888D89" wp14:editId="639461DB">
            <wp:extent cx="4930140" cy="6941820"/>
            <wp:effectExtent l="0" t="0" r="381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0140" cy="6941820"/>
                    </a:xfrm>
                    <a:prstGeom prst="rect">
                      <a:avLst/>
                    </a:prstGeom>
                    <a:noFill/>
                    <a:ln>
                      <a:noFill/>
                    </a:ln>
                  </pic:spPr>
                </pic:pic>
              </a:graphicData>
            </a:graphic>
          </wp:inline>
        </w:drawing>
      </w:r>
    </w:p>
    <w:p w14:paraId="6F541426" w14:textId="4663A7E6" w:rsidR="00CF0138" w:rsidRPr="00564B10" w:rsidRDefault="00FC6CB7" w:rsidP="00897528">
      <w:pPr>
        <w:jc w:val="both"/>
      </w:pPr>
      <w:r w:rsidRPr="00FC6CB7">
        <w:lastRenderedPageBreak/>
        <w:t>A Vármegyei önkormányzattal a kapcsolattartás a TVP módosításának készítése során is folyamatos volt, melynek köszönhetően Mórahalom Városi Önkormányzat nemcsak a hatályos, hanem a vármegyei ITP 3.0 verzió tervezett kereteit is megismerhette, amely hatással lesz a város felhasználható forráskeretére: Mórahalom Város fenntartható városfejlesztési stratégiájára elkülönített 80.000.000 Ft a hatályba lépést követően az 1. prioritás egyéb projektjeire lesz fordítható</w:t>
      </w:r>
      <w:r>
        <w:t xml:space="preserve">, </w:t>
      </w:r>
      <w:r w:rsidRPr="00FC6CB7">
        <w:t xml:space="preserve">így a „Belterületi zöld infrastruktúra fejlesztése” </w:t>
      </w:r>
      <w:r>
        <w:t xml:space="preserve">és/vagy </w:t>
      </w:r>
      <w:r w:rsidRPr="001F6324">
        <w:t>a „Belterületi kerékpárút fejlesztések” című projek</w:t>
      </w:r>
      <w:r>
        <w:t xml:space="preserve">tek </w:t>
      </w:r>
      <w:r w:rsidRPr="00FC6CB7">
        <w:t>tényleges forrásigénye vármegyei ITP 3.0 verzió hatályba lépését követően</w:t>
      </w:r>
      <w:r>
        <w:t xml:space="preserve"> a beékezett árajánlatok függvényében emelkedni fognak.</w:t>
      </w:r>
    </w:p>
    <w:p w14:paraId="03B04DB6" w14:textId="22BA1A3D" w:rsidR="008F6633" w:rsidRPr="00564B10" w:rsidRDefault="008F6633" w:rsidP="00BA3315">
      <w:pPr>
        <w:pStyle w:val="Cmsor1"/>
        <w:numPr>
          <w:ilvl w:val="1"/>
          <w:numId w:val="17"/>
        </w:numPr>
        <w:spacing w:after="240"/>
        <w:ind w:left="788" w:hanging="431"/>
      </w:pPr>
      <w:bookmarkStart w:id="19" w:name="_Toc133918233"/>
      <w:r w:rsidRPr="00564B10">
        <w:t>Kiválasztási kritériumok</w:t>
      </w:r>
      <w:r w:rsidR="00BE7399" w:rsidRPr="00564B10">
        <w:t>, döntéshozatal</w:t>
      </w:r>
      <w:bookmarkEnd w:id="19"/>
    </w:p>
    <w:p w14:paraId="3E4EE187" w14:textId="2721606B" w:rsidR="0094652E" w:rsidRPr="00964FCA" w:rsidRDefault="00AD7C18" w:rsidP="00964FCA">
      <w:pPr>
        <w:jc w:val="both"/>
      </w:pPr>
      <w:r w:rsidRPr="00564B10">
        <w:t xml:space="preserve">Mórahalom Városi Önkormányzat </w:t>
      </w:r>
      <w:r w:rsidR="00763A39" w:rsidRPr="00564B10">
        <w:t xml:space="preserve">pályázati felhívás megjelentetését nem tervezi, így a kiválasztási kritériumok </w:t>
      </w:r>
      <w:r w:rsidR="002F3280" w:rsidRPr="00564B10">
        <w:t>és a döntéshozatal módjának meghatározása nem releváns.</w:t>
      </w:r>
    </w:p>
    <w:sectPr w:rsidR="0094652E" w:rsidRPr="00964FCA" w:rsidSect="00567C56">
      <w:pgSz w:w="11906" w:h="16838"/>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8174D" w14:textId="77777777" w:rsidR="008A0866" w:rsidRDefault="008A0866" w:rsidP="00EA60FB">
      <w:pPr>
        <w:spacing w:after="0" w:line="240" w:lineRule="auto"/>
      </w:pPr>
      <w:r>
        <w:separator/>
      </w:r>
    </w:p>
  </w:endnote>
  <w:endnote w:type="continuationSeparator" w:id="0">
    <w:p w14:paraId="2EEA3800" w14:textId="77777777" w:rsidR="008A0866" w:rsidRDefault="008A0866" w:rsidP="00EA60FB">
      <w:pPr>
        <w:spacing w:after="0" w:line="240" w:lineRule="auto"/>
      </w:pPr>
      <w:r>
        <w:continuationSeparator/>
      </w:r>
    </w:p>
  </w:endnote>
  <w:endnote w:type="continuationNotice" w:id="1">
    <w:p w14:paraId="5F3DA2EF" w14:textId="77777777" w:rsidR="008A0866" w:rsidRDefault="008A0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CJK SC">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556065"/>
      <w:docPartObj>
        <w:docPartGallery w:val="Page Numbers (Bottom of Page)"/>
        <w:docPartUnique/>
      </w:docPartObj>
    </w:sdtPr>
    <w:sdtEndPr/>
    <w:sdtContent>
      <w:p w14:paraId="162351C7" w14:textId="2CAE8391" w:rsidR="00E43B89" w:rsidRDefault="00E43B89">
        <w:pPr>
          <w:pStyle w:val="llb"/>
          <w:jc w:val="center"/>
        </w:pPr>
        <w:r>
          <w:fldChar w:fldCharType="begin"/>
        </w:r>
        <w:r>
          <w:instrText>PAGE   \* MERGEFORMAT</w:instrText>
        </w:r>
        <w:r>
          <w:fldChar w:fldCharType="separate"/>
        </w:r>
        <w:r w:rsidR="00366163">
          <w:rPr>
            <w:noProof/>
          </w:rPr>
          <w:t>12</w:t>
        </w:r>
        <w:r>
          <w:fldChar w:fldCharType="end"/>
        </w:r>
      </w:p>
    </w:sdtContent>
  </w:sdt>
  <w:p w14:paraId="4E79AF19" w14:textId="77777777" w:rsidR="00E43B89" w:rsidRDefault="00E43B8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828570"/>
      <w:docPartObj>
        <w:docPartGallery w:val="Page Numbers (Bottom of Page)"/>
        <w:docPartUnique/>
      </w:docPartObj>
    </w:sdtPr>
    <w:sdtEndPr/>
    <w:sdtContent>
      <w:p w14:paraId="58E2818E" w14:textId="4DC1BC20" w:rsidR="00E43B89" w:rsidRDefault="00E43B89">
        <w:pPr>
          <w:pStyle w:val="llb"/>
          <w:jc w:val="center"/>
        </w:pPr>
        <w:r>
          <w:fldChar w:fldCharType="begin"/>
        </w:r>
        <w:r>
          <w:instrText>PAGE   \* MERGEFORMAT</w:instrText>
        </w:r>
        <w:r>
          <w:fldChar w:fldCharType="separate"/>
        </w:r>
        <w:r w:rsidR="00366163">
          <w:rPr>
            <w:noProof/>
          </w:rPr>
          <w:t>14</w:t>
        </w:r>
        <w:r>
          <w:fldChar w:fldCharType="end"/>
        </w:r>
      </w:p>
    </w:sdtContent>
  </w:sdt>
  <w:p w14:paraId="4F1923E6" w14:textId="77777777" w:rsidR="00E43B89" w:rsidRDefault="00E43B89">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108718"/>
      <w:docPartObj>
        <w:docPartGallery w:val="Page Numbers (Bottom of Page)"/>
        <w:docPartUnique/>
      </w:docPartObj>
    </w:sdtPr>
    <w:sdtEndPr/>
    <w:sdtContent>
      <w:p w14:paraId="07EEAD12" w14:textId="3DA8D0F2" w:rsidR="00E43B89" w:rsidRDefault="00E43B89">
        <w:pPr>
          <w:pStyle w:val="llb"/>
          <w:jc w:val="center"/>
        </w:pPr>
        <w:r>
          <w:fldChar w:fldCharType="begin"/>
        </w:r>
        <w:r>
          <w:instrText>PAGE   \* MERGEFORMAT</w:instrText>
        </w:r>
        <w:r>
          <w:fldChar w:fldCharType="separate"/>
        </w:r>
        <w:r w:rsidR="00366163">
          <w:rPr>
            <w:noProof/>
          </w:rPr>
          <w:t>13</w:t>
        </w:r>
        <w:r>
          <w:fldChar w:fldCharType="end"/>
        </w:r>
      </w:p>
    </w:sdtContent>
  </w:sdt>
  <w:p w14:paraId="0A445D24" w14:textId="01DC9FE4" w:rsidR="00E43B89" w:rsidRPr="00F84E59" w:rsidRDefault="00E43B89" w:rsidP="00F84E59">
    <w:pPr>
      <w:pStyle w:val="llb"/>
      <w:tabs>
        <w:tab w:val="clear" w:pos="4536"/>
        <w:tab w:val="clear" w:pos="9072"/>
        <w:tab w:val="left" w:pos="4943"/>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8E154" w14:textId="77777777" w:rsidR="008A0866" w:rsidRDefault="008A0866" w:rsidP="00EA60FB">
      <w:pPr>
        <w:spacing w:after="0" w:line="240" w:lineRule="auto"/>
      </w:pPr>
      <w:r>
        <w:separator/>
      </w:r>
    </w:p>
  </w:footnote>
  <w:footnote w:type="continuationSeparator" w:id="0">
    <w:p w14:paraId="3E4BA027" w14:textId="77777777" w:rsidR="008A0866" w:rsidRDefault="008A0866" w:rsidP="00EA60FB">
      <w:pPr>
        <w:spacing w:after="0" w:line="240" w:lineRule="auto"/>
      </w:pPr>
      <w:r>
        <w:continuationSeparator/>
      </w:r>
    </w:p>
  </w:footnote>
  <w:footnote w:type="continuationNotice" w:id="1">
    <w:p w14:paraId="54181BAB" w14:textId="77777777" w:rsidR="008A0866" w:rsidRDefault="008A08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12C7" w14:textId="5E570ED2" w:rsidR="00E43B89" w:rsidRDefault="00E43B89">
    <w:pPr>
      <w:pStyle w:val="lfej"/>
    </w:pPr>
    <w:r>
      <w:rPr>
        <w:noProof/>
        <w:lang w:eastAsia="hu-HU"/>
      </w:rPr>
      <w:drawing>
        <wp:anchor distT="0" distB="0" distL="114300" distR="114300" simplePos="0" relativeHeight="251658240" behindDoc="0" locked="0" layoutInCell="1" allowOverlap="1" wp14:anchorId="4CE06774" wp14:editId="0093F018">
          <wp:simplePos x="0" y="0"/>
          <wp:positionH relativeFrom="page">
            <wp:posOffset>25787</wp:posOffset>
          </wp:positionH>
          <wp:positionV relativeFrom="paragraph">
            <wp:posOffset>-422054</wp:posOffset>
          </wp:positionV>
          <wp:extent cx="4000500" cy="1056005"/>
          <wp:effectExtent l="0" t="0" r="0" b="0"/>
          <wp:wrapNone/>
          <wp:docPr id="5" name="Picture 12" descr="Mac os 2:MILÁN:SZTP:fejl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 os 2:MILÁN:SZTP:fejle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00500" cy="105600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8091" w14:textId="77777777" w:rsidR="00E43B89" w:rsidRDefault="00E43B89">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0F3B" w14:textId="79C9DE8A" w:rsidR="00E43B89" w:rsidRDefault="00E43B89">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EB1D" w14:textId="71B03925" w:rsidR="00E43B89" w:rsidRDefault="00E43B89">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404C" w14:textId="047C3C20" w:rsidR="00E43B89" w:rsidRDefault="00E43B89" w:rsidP="00F84E59">
    <w:pPr>
      <w:pStyle w:val="lfej"/>
    </w:pPr>
    <w:r>
      <w:ptab w:relativeTo="indent" w:alignment="center" w:leader="none"/>
    </w:r>
    <w: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5C33"/>
    <w:multiLevelType w:val="hybridMultilevel"/>
    <w:tmpl w:val="AC8CFB70"/>
    <w:lvl w:ilvl="0" w:tplc="8B9C4CBA">
      <w:start w:val="2021"/>
      <w:numFmt w:val="bullet"/>
      <w:lvlText w:val="-"/>
      <w:lvlJc w:val="left"/>
      <w:pPr>
        <w:ind w:left="720" w:hanging="360"/>
      </w:pPr>
      <w:rPr>
        <w:rFonts w:ascii="Times New Roman" w:eastAsia="Noto Sans CJK SC"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FE2CEF"/>
    <w:multiLevelType w:val="hybridMultilevel"/>
    <w:tmpl w:val="013E28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4BA0099"/>
    <w:multiLevelType w:val="hybridMultilevel"/>
    <w:tmpl w:val="130E5F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4C6526E"/>
    <w:multiLevelType w:val="hybridMultilevel"/>
    <w:tmpl w:val="2C08A48A"/>
    <w:lvl w:ilvl="0" w:tplc="FFFFFFFF">
      <w:start w:val="1"/>
      <w:numFmt w:val="bullet"/>
      <w:lvlText w:val="-"/>
      <w:lvlJc w:val="left"/>
      <w:pPr>
        <w:ind w:left="360" w:hanging="360"/>
      </w:pPr>
      <w:rPr>
        <w:rFonts w:ascii="Times New Roman" w:hAnsi="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07BF51D4"/>
    <w:multiLevelType w:val="hybridMultilevel"/>
    <w:tmpl w:val="F8D83A1C"/>
    <w:lvl w:ilvl="0" w:tplc="8B9C4CBA">
      <w:start w:val="2021"/>
      <w:numFmt w:val="bullet"/>
      <w:lvlText w:val="-"/>
      <w:lvlJc w:val="left"/>
      <w:pPr>
        <w:ind w:left="720" w:hanging="360"/>
      </w:pPr>
      <w:rPr>
        <w:rFonts w:ascii="Times New Roman" w:eastAsia="Noto Sans CJK SC"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9EE33AB"/>
    <w:multiLevelType w:val="hybridMultilevel"/>
    <w:tmpl w:val="DDC448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B80B74"/>
    <w:multiLevelType w:val="hybridMultilevel"/>
    <w:tmpl w:val="BA9441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7D323BD"/>
    <w:multiLevelType w:val="multilevel"/>
    <w:tmpl w:val="73E6D87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19F03FC5"/>
    <w:multiLevelType w:val="hybridMultilevel"/>
    <w:tmpl w:val="73DC5844"/>
    <w:lvl w:ilvl="0" w:tplc="FFFFFFFF">
      <w:start w:val="1"/>
      <w:numFmt w:val="bullet"/>
      <w:lvlText w:val="-"/>
      <w:lvlJc w:val="left"/>
      <w:pPr>
        <w:ind w:left="360" w:hanging="360"/>
      </w:pPr>
      <w:rPr>
        <w:rFonts w:ascii="Times New Roman" w:hAnsi="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 w15:restartNumberingAfterBreak="0">
    <w:nsid w:val="1A154FBC"/>
    <w:multiLevelType w:val="hybridMultilevel"/>
    <w:tmpl w:val="56DA7B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A1D74B5"/>
    <w:multiLevelType w:val="hybridMultilevel"/>
    <w:tmpl w:val="2618AAFA"/>
    <w:lvl w:ilvl="0" w:tplc="FFFFFFFF">
      <w:start w:val="1"/>
      <w:numFmt w:val="bullet"/>
      <w:lvlText w:val="-"/>
      <w:lvlJc w:val="left"/>
      <w:pPr>
        <w:ind w:left="360" w:hanging="360"/>
      </w:pPr>
      <w:rPr>
        <w:rFonts w:ascii="Times New Roman" w:hAnsi="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1" w15:restartNumberingAfterBreak="0">
    <w:nsid w:val="1C3F46C4"/>
    <w:multiLevelType w:val="hybridMultilevel"/>
    <w:tmpl w:val="1B0AB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776DAC"/>
    <w:multiLevelType w:val="hybridMultilevel"/>
    <w:tmpl w:val="4E14CC9E"/>
    <w:lvl w:ilvl="0" w:tplc="FFFFFFFF">
      <w:start w:val="1"/>
      <w:numFmt w:val="bullet"/>
      <w:lvlText w:val="-"/>
      <w:lvlJc w:val="left"/>
      <w:pPr>
        <w:ind w:left="360" w:hanging="360"/>
      </w:pPr>
      <w:rPr>
        <w:rFonts w:ascii="Times New Roman" w:hAnsi="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23275315"/>
    <w:multiLevelType w:val="hybridMultilevel"/>
    <w:tmpl w:val="3386F608"/>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36165EC"/>
    <w:multiLevelType w:val="hybridMultilevel"/>
    <w:tmpl w:val="CCC402DC"/>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3885C47"/>
    <w:multiLevelType w:val="hybridMultilevel"/>
    <w:tmpl w:val="C0EA4E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47068FA"/>
    <w:multiLevelType w:val="hybridMultilevel"/>
    <w:tmpl w:val="2D3CD0D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B626B13"/>
    <w:multiLevelType w:val="hybridMultilevel"/>
    <w:tmpl w:val="47B8E7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E557FD8"/>
    <w:multiLevelType w:val="multilevel"/>
    <w:tmpl w:val="B59CABB6"/>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438F0035"/>
    <w:multiLevelType w:val="hybridMultilevel"/>
    <w:tmpl w:val="61346F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48C7B92"/>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EA08C2"/>
    <w:multiLevelType w:val="hybridMultilevel"/>
    <w:tmpl w:val="DCC27A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AB83C72"/>
    <w:multiLevelType w:val="hybridMultilevel"/>
    <w:tmpl w:val="57EED1CC"/>
    <w:lvl w:ilvl="0" w:tplc="DEA276E2">
      <w:start w:val="1"/>
      <w:numFmt w:val="bullet"/>
      <w:lvlText w:val="-"/>
      <w:lvlJc w:val="left"/>
      <w:pPr>
        <w:ind w:left="1080" w:hanging="360"/>
      </w:pPr>
      <w:rPr>
        <w:rFonts w:ascii="Calibri" w:eastAsiaTheme="minorHAnsi" w:hAnsi="Calibri" w:cs="Calibri"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3" w15:restartNumberingAfterBreak="0">
    <w:nsid w:val="4C6C0987"/>
    <w:multiLevelType w:val="multilevel"/>
    <w:tmpl w:val="4926AED6"/>
    <w:lvl w:ilvl="0">
      <w:start w:val="1"/>
      <w:numFmt w:val="decimal"/>
      <w:pStyle w:val="Cmsor1"/>
      <w:lvlText w:val="%1"/>
      <w:lvlJc w:val="left"/>
      <w:pPr>
        <w:ind w:left="432" w:hanging="432"/>
      </w:pPr>
    </w:lvl>
    <w:lvl w:ilvl="1">
      <w:start w:val="1"/>
      <w:numFmt w:val="decimal"/>
      <w:pStyle w:val="Cmsor2"/>
      <w:lvlText w:val="%1.%2"/>
      <w:lvlJc w:val="left"/>
      <w:pPr>
        <w:ind w:left="576" w:hanging="576"/>
      </w:pPr>
    </w:lvl>
    <w:lvl w:ilvl="2">
      <w:start w:val="1"/>
      <w:numFmt w:val="decimal"/>
      <w:pStyle w:val="Cmsor3"/>
      <w:lvlText w:val="%1.%2.%3"/>
      <w:lvlJc w:val="left"/>
      <w:pPr>
        <w:ind w:left="720" w:hanging="720"/>
      </w:pPr>
    </w:lvl>
    <w:lvl w:ilvl="3">
      <w:start w:val="1"/>
      <w:numFmt w:val="decimal"/>
      <w:pStyle w:val="Cmsor4"/>
      <w:lvlText w:val="%1.%2.%3.%4"/>
      <w:lvlJc w:val="left"/>
      <w:pPr>
        <w:ind w:left="1857" w:hanging="864"/>
      </w:pPr>
    </w:lvl>
    <w:lvl w:ilvl="4">
      <w:start w:val="1"/>
      <w:numFmt w:val="decimal"/>
      <w:pStyle w:val="Cmsor5"/>
      <w:lvlText w:val="%1.%2.%3"/>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24" w15:restartNumberingAfterBreak="0">
    <w:nsid w:val="4FCD2467"/>
    <w:multiLevelType w:val="hybridMultilevel"/>
    <w:tmpl w:val="1CA8BA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F4C38C3"/>
    <w:multiLevelType w:val="hybridMultilevel"/>
    <w:tmpl w:val="AADE91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0E576F0"/>
    <w:multiLevelType w:val="hybridMultilevel"/>
    <w:tmpl w:val="41269CA2"/>
    <w:lvl w:ilvl="0" w:tplc="FFFFFFFF">
      <w:start w:val="1"/>
      <w:numFmt w:val="bullet"/>
      <w:lvlText w:val="-"/>
      <w:lvlJc w:val="left"/>
      <w:pPr>
        <w:ind w:left="360" w:hanging="360"/>
      </w:pPr>
      <w:rPr>
        <w:rFonts w:ascii="Times New Roman" w:hAnsi="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7" w15:restartNumberingAfterBreak="0">
    <w:nsid w:val="64DF0487"/>
    <w:multiLevelType w:val="multilevel"/>
    <w:tmpl w:val="88CC8D3C"/>
    <w:lvl w:ilvl="0">
      <w:numFmt w:val="decimal"/>
      <w:lvlText w:val="%1."/>
      <w:lvlJc w:val="left"/>
      <w:pPr>
        <w:ind w:left="720" w:hanging="360"/>
      </w:pPr>
      <w:rPr>
        <w:rFonts w:hint="default"/>
        <w:b/>
        <w:bCs/>
        <w:i w:val="0"/>
        <w:i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6001E14"/>
    <w:multiLevelType w:val="hybridMultilevel"/>
    <w:tmpl w:val="5372C2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64207F1"/>
    <w:multiLevelType w:val="hybridMultilevel"/>
    <w:tmpl w:val="AE2423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9E92BF6"/>
    <w:multiLevelType w:val="hybridMultilevel"/>
    <w:tmpl w:val="524CAEF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EDA430C"/>
    <w:multiLevelType w:val="multilevel"/>
    <w:tmpl w:val="9DBCCBF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01239323">
    <w:abstractNumId w:val="23"/>
  </w:num>
  <w:num w:numId="2" w16cid:durableId="576478197">
    <w:abstractNumId w:val="22"/>
  </w:num>
  <w:num w:numId="3" w16cid:durableId="225066250">
    <w:abstractNumId w:val="13"/>
  </w:num>
  <w:num w:numId="4" w16cid:durableId="2118131303">
    <w:abstractNumId w:val="3"/>
  </w:num>
  <w:num w:numId="5" w16cid:durableId="1132939836">
    <w:abstractNumId w:val="26"/>
  </w:num>
  <w:num w:numId="6" w16cid:durableId="1461024971">
    <w:abstractNumId w:val="12"/>
  </w:num>
  <w:num w:numId="7" w16cid:durableId="1511048">
    <w:abstractNumId w:val="10"/>
  </w:num>
  <w:num w:numId="8" w16cid:durableId="185826057">
    <w:abstractNumId w:val="8"/>
  </w:num>
  <w:num w:numId="9" w16cid:durableId="1046299589">
    <w:abstractNumId w:val="2"/>
  </w:num>
  <w:num w:numId="10" w16cid:durableId="401413811">
    <w:abstractNumId w:val="25"/>
  </w:num>
  <w:num w:numId="11" w16cid:durableId="867911610">
    <w:abstractNumId w:val="21"/>
  </w:num>
  <w:num w:numId="12" w16cid:durableId="1287469721">
    <w:abstractNumId w:val="23"/>
  </w:num>
  <w:num w:numId="13" w16cid:durableId="1834681959">
    <w:abstractNumId w:val="23"/>
  </w:num>
  <w:num w:numId="14" w16cid:durableId="1063869815">
    <w:abstractNumId w:val="23"/>
  </w:num>
  <w:num w:numId="15" w16cid:durableId="1544637667">
    <w:abstractNumId w:val="23"/>
  </w:num>
  <w:num w:numId="16" w16cid:durableId="1063796812">
    <w:abstractNumId w:val="23"/>
  </w:num>
  <w:num w:numId="17" w16cid:durableId="100033875">
    <w:abstractNumId w:val="31"/>
  </w:num>
  <w:num w:numId="18" w16cid:durableId="456411624">
    <w:abstractNumId w:val="28"/>
  </w:num>
  <w:num w:numId="19" w16cid:durableId="1682705692">
    <w:abstractNumId w:val="23"/>
  </w:num>
  <w:num w:numId="20" w16cid:durableId="479462997">
    <w:abstractNumId w:val="24"/>
  </w:num>
  <w:num w:numId="21" w16cid:durableId="1464040633">
    <w:abstractNumId w:val="23"/>
  </w:num>
  <w:num w:numId="22" w16cid:durableId="2100758968">
    <w:abstractNumId w:val="23"/>
  </w:num>
  <w:num w:numId="23" w16cid:durableId="1307203554">
    <w:abstractNumId w:val="11"/>
  </w:num>
  <w:num w:numId="24" w16cid:durableId="1234973209">
    <w:abstractNumId w:val="4"/>
  </w:num>
  <w:num w:numId="25" w16cid:durableId="1175802849">
    <w:abstractNumId w:val="27"/>
  </w:num>
  <w:num w:numId="26" w16cid:durableId="1018577544">
    <w:abstractNumId w:val="23"/>
  </w:num>
  <w:num w:numId="27" w16cid:durableId="939219414">
    <w:abstractNumId w:val="23"/>
  </w:num>
  <w:num w:numId="28" w16cid:durableId="1942639259">
    <w:abstractNumId w:val="23"/>
  </w:num>
  <w:num w:numId="29" w16cid:durableId="1017541802">
    <w:abstractNumId w:val="20"/>
  </w:num>
  <w:num w:numId="30" w16cid:durableId="1136072104">
    <w:abstractNumId w:val="23"/>
  </w:num>
  <w:num w:numId="31" w16cid:durableId="1480733005">
    <w:abstractNumId w:val="9"/>
  </w:num>
  <w:num w:numId="32" w16cid:durableId="1981953236">
    <w:abstractNumId w:val="23"/>
  </w:num>
  <w:num w:numId="33" w16cid:durableId="1874996898">
    <w:abstractNumId w:val="14"/>
  </w:num>
  <w:num w:numId="34" w16cid:durableId="2073001645">
    <w:abstractNumId w:val="5"/>
  </w:num>
  <w:num w:numId="35" w16cid:durableId="1459759638">
    <w:abstractNumId w:val="0"/>
  </w:num>
  <w:num w:numId="36" w16cid:durableId="1631127911">
    <w:abstractNumId w:val="16"/>
  </w:num>
  <w:num w:numId="37" w16cid:durableId="1144853951">
    <w:abstractNumId w:val="6"/>
  </w:num>
  <w:num w:numId="38" w16cid:durableId="976833523">
    <w:abstractNumId w:val="15"/>
  </w:num>
  <w:num w:numId="39" w16cid:durableId="2058628056">
    <w:abstractNumId w:val="30"/>
  </w:num>
  <w:num w:numId="40" w16cid:durableId="529759978">
    <w:abstractNumId w:val="17"/>
  </w:num>
  <w:num w:numId="41" w16cid:durableId="1676499352">
    <w:abstractNumId w:val="29"/>
  </w:num>
  <w:num w:numId="42" w16cid:durableId="2093310519">
    <w:abstractNumId w:val="18"/>
  </w:num>
  <w:num w:numId="43" w16cid:durableId="1049500198">
    <w:abstractNumId w:val="7"/>
  </w:num>
  <w:num w:numId="44" w16cid:durableId="835417924">
    <w:abstractNumId w:val="19"/>
  </w:num>
  <w:num w:numId="45" w16cid:durableId="14053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157"/>
    <w:rsid w:val="000000EC"/>
    <w:rsid w:val="00002228"/>
    <w:rsid w:val="000105D7"/>
    <w:rsid w:val="00012608"/>
    <w:rsid w:val="00013644"/>
    <w:rsid w:val="000217A6"/>
    <w:rsid w:val="00025166"/>
    <w:rsid w:val="000255A9"/>
    <w:rsid w:val="0002664E"/>
    <w:rsid w:val="000303F4"/>
    <w:rsid w:val="00030551"/>
    <w:rsid w:val="00031510"/>
    <w:rsid w:val="00031896"/>
    <w:rsid w:val="0003346C"/>
    <w:rsid w:val="00037138"/>
    <w:rsid w:val="00037261"/>
    <w:rsid w:val="00037379"/>
    <w:rsid w:val="0004137A"/>
    <w:rsid w:val="000474D8"/>
    <w:rsid w:val="00051034"/>
    <w:rsid w:val="00052EFE"/>
    <w:rsid w:val="00060D6E"/>
    <w:rsid w:val="000611D4"/>
    <w:rsid w:val="00062241"/>
    <w:rsid w:val="000636E8"/>
    <w:rsid w:val="000670BD"/>
    <w:rsid w:val="00067A98"/>
    <w:rsid w:val="000739EE"/>
    <w:rsid w:val="00074656"/>
    <w:rsid w:val="000753C1"/>
    <w:rsid w:val="00076A7A"/>
    <w:rsid w:val="00077EF9"/>
    <w:rsid w:val="00081EDE"/>
    <w:rsid w:val="0008280C"/>
    <w:rsid w:val="00083C2E"/>
    <w:rsid w:val="0008592F"/>
    <w:rsid w:val="0008611B"/>
    <w:rsid w:val="000925E1"/>
    <w:rsid w:val="000A0175"/>
    <w:rsid w:val="000B28F2"/>
    <w:rsid w:val="000B2C98"/>
    <w:rsid w:val="000B3D34"/>
    <w:rsid w:val="000B536E"/>
    <w:rsid w:val="000B610C"/>
    <w:rsid w:val="000C1C1E"/>
    <w:rsid w:val="000C2138"/>
    <w:rsid w:val="000C2EE4"/>
    <w:rsid w:val="000C6CB5"/>
    <w:rsid w:val="000C7248"/>
    <w:rsid w:val="000C7723"/>
    <w:rsid w:val="000D3435"/>
    <w:rsid w:val="000D38FF"/>
    <w:rsid w:val="000D5E30"/>
    <w:rsid w:val="000D7068"/>
    <w:rsid w:val="000E012D"/>
    <w:rsid w:val="000E1E53"/>
    <w:rsid w:val="000E48AA"/>
    <w:rsid w:val="000E5147"/>
    <w:rsid w:val="000E6E49"/>
    <w:rsid w:val="000E7BD9"/>
    <w:rsid w:val="000F0110"/>
    <w:rsid w:val="000F18CE"/>
    <w:rsid w:val="000F22DA"/>
    <w:rsid w:val="000F247E"/>
    <w:rsid w:val="000F2819"/>
    <w:rsid w:val="000F59F7"/>
    <w:rsid w:val="000F65A1"/>
    <w:rsid w:val="000F68F1"/>
    <w:rsid w:val="000F7772"/>
    <w:rsid w:val="00100C85"/>
    <w:rsid w:val="00101676"/>
    <w:rsid w:val="00102016"/>
    <w:rsid w:val="00102318"/>
    <w:rsid w:val="001036CF"/>
    <w:rsid w:val="00104E9A"/>
    <w:rsid w:val="00106AE0"/>
    <w:rsid w:val="00113338"/>
    <w:rsid w:val="0011380C"/>
    <w:rsid w:val="00114273"/>
    <w:rsid w:val="00116D8F"/>
    <w:rsid w:val="0012464C"/>
    <w:rsid w:val="001254F3"/>
    <w:rsid w:val="0012712E"/>
    <w:rsid w:val="00132389"/>
    <w:rsid w:val="00132C6D"/>
    <w:rsid w:val="00140928"/>
    <w:rsid w:val="001464B6"/>
    <w:rsid w:val="001477BE"/>
    <w:rsid w:val="001511A2"/>
    <w:rsid w:val="00154EC4"/>
    <w:rsid w:val="00155CC3"/>
    <w:rsid w:val="0015639A"/>
    <w:rsid w:val="0016155C"/>
    <w:rsid w:val="001629F4"/>
    <w:rsid w:val="001643B8"/>
    <w:rsid w:val="00166384"/>
    <w:rsid w:val="001670CE"/>
    <w:rsid w:val="00170AB0"/>
    <w:rsid w:val="00170DA6"/>
    <w:rsid w:val="001750FF"/>
    <w:rsid w:val="00175267"/>
    <w:rsid w:val="00176943"/>
    <w:rsid w:val="00180F24"/>
    <w:rsid w:val="00194C46"/>
    <w:rsid w:val="00195BB5"/>
    <w:rsid w:val="001A311E"/>
    <w:rsid w:val="001A492C"/>
    <w:rsid w:val="001A6DC7"/>
    <w:rsid w:val="001A7A79"/>
    <w:rsid w:val="001B13E5"/>
    <w:rsid w:val="001B203E"/>
    <w:rsid w:val="001B25C1"/>
    <w:rsid w:val="001B260C"/>
    <w:rsid w:val="001B2B47"/>
    <w:rsid w:val="001B3D2C"/>
    <w:rsid w:val="001B47F2"/>
    <w:rsid w:val="001B6B06"/>
    <w:rsid w:val="001B6F48"/>
    <w:rsid w:val="001C2BAD"/>
    <w:rsid w:val="001D08F3"/>
    <w:rsid w:val="001D0A24"/>
    <w:rsid w:val="001D12A2"/>
    <w:rsid w:val="001D5F0B"/>
    <w:rsid w:val="001D70F1"/>
    <w:rsid w:val="001E0A5A"/>
    <w:rsid w:val="001E24B4"/>
    <w:rsid w:val="001E2769"/>
    <w:rsid w:val="001E3327"/>
    <w:rsid w:val="001E37B1"/>
    <w:rsid w:val="001E38CC"/>
    <w:rsid w:val="001E3974"/>
    <w:rsid w:val="001E4D26"/>
    <w:rsid w:val="001E56B9"/>
    <w:rsid w:val="001E599F"/>
    <w:rsid w:val="001E6686"/>
    <w:rsid w:val="001F1E68"/>
    <w:rsid w:val="001F2D46"/>
    <w:rsid w:val="001F54A1"/>
    <w:rsid w:val="001F6324"/>
    <w:rsid w:val="001F6872"/>
    <w:rsid w:val="00203BA0"/>
    <w:rsid w:val="00205D0A"/>
    <w:rsid w:val="00206534"/>
    <w:rsid w:val="00210B2F"/>
    <w:rsid w:val="00210C13"/>
    <w:rsid w:val="002123D4"/>
    <w:rsid w:val="00215E5F"/>
    <w:rsid w:val="00216C98"/>
    <w:rsid w:val="00217A7B"/>
    <w:rsid w:val="00221895"/>
    <w:rsid w:val="002268EB"/>
    <w:rsid w:val="00230253"/>
    <w:rsid w:val="002312C2"/>
    <w:rsid w:val="0023401C"/>
    <w:rsid w:val="002345A6"/>
    <w:rsid w:val="0023701E"/>
    <w:rsid w:val="002408D5"/>
    <w:rsid w:val="002431F2"/>
    <w:rsid w:val="002456FE"/>
    <w:rsid w:val="00245D50"/>
    <w:rsid w:val="0025108E"/>
    <w:rsid w:val="002512CF"/>
    <w:rsid w:val="00253E89"/>
    <w:rsid w:val="00255040"/>
    <w:rsid w:val="002600CE"/>
    <w:rsid w:val="00260419"/>
    <w:rsid w:val="002606FE"/>
    <w:rsid w:val="00270A9E"/>
    <w:rsid w:val="00270D1E"/>
    <w:rsid w:val="00277CFA"/>
    <w:rsid w:val="00283572"/>
    <w:rsid w:val="002843AE"/>
    <w:rsid w:val="00287D94"/>
    <w:rsid w:val="002949B5"/>
    <w:rsid w:val="00297F82"/>
    <w:rsid w:val="002A1861"/>
    <w:rsid w:val="002A2100"/>
    <w:rsid w:val="002A3D6E"/>
    <w:rsid w:val="002A604F"/>
    <w:rsid w:val="002A6281"/>
    <w:rsid w:val="002A7B97"/>
    <w:rsid w:val="002B16C5"/>
    <w:rsid w:val="002B45D7"/>
    <w:rsid w:val="002B4EB9"/>
    <w:rsid w:val="002C06D8"/>
    <w:rsid w:val="002C3E88"/>
    <w:rsid w:val="002C4A37"/>
    <w:rsid w:val="002C5A57"/>
    <w:rsid w:val="002C6FAF"/>
    <w:rsid w:val="002C73FB"/>
    <w:rsid w:val="002D0C00"/>
    <w:rsid w:val="002E0C0E"/>
    <w:rsid w:val="002E139A"/>
    <w:rsid w:val="002E17B8"/>
    <w:rsid w:val="002E361D"/>
    <w:rsid w:val="002F2EDD"/>
    <w:rsid w:val="002F3280"/>
    <w:rsid w:val="002F4948"/>
    <w:rsid w:val="002F5F69"/>
    <w:rsid w:val="003005DC"/>
    <w:rsid w:val="003033D1"/>
    <w:rsid w:val="00304115"/>
    <w:rsid w:val="00305E2C"/>
    <w:rsid w:val="00306607"/>
    <w:rsid w:val="00306EBB"/>
    <w:rsid w:val="0032040E"/>
    <w:rsid w:val="003225F3"/>
    <w:rsid w:val="00324BD8"/>
    <w:rsid w:val="003255E6"/>
    <w:rsid w:val="00326905"/>
    <w:rsid w:val="00331F0C"/>
    <w:rsid w:val="00336A18"/>
    <w:rsid w:val="00336E3E"/>
    <w:rsid w:val="00337F6F"/>
    <w:rsid w:val="0034161B"/>
    <w:rsid w:val="00342510"/>
    <w:rsid w:val="003434D6"/>
    <w:rsid w:val="00346833"/>
    <w:rsid w:val="003539B7"/>
    <w:rsid w:val="00353F65"/>
    <w:rsid w:val="00354961"/>
    <w:rsid w:val="0035519B"/>
    <w:rsid w:val="0036082C"/>
    <w:rsid w:val="00365189"/>
    <w:rsid w:val="00366163"/>
    <w:rsid w:val="00367669"/>
    <w:rsid w:val="0037041F"/>
    <w:rsid w:val="00377DC7"/>
    <w:rsid w:val="0038248F"/>
    <w:rsid w:val="00383F4D"/>
    <w:rsid w:val="00384651"/>
    <w:rsid w:val="003872F7"/>
    <w:rsid w:val="0038732F"/>
    <w:rsid w:val="00387A94"/>
    <w:rsid w:val="00394EC0"/>
    <w:rsid w:val="003963B8"/>
    <w:rsid w:val="003A187A"/>
    <w:rsid w:val="003A33B6"/>
    <w:rsid w:val="003B43A4"/>
    <w:rsid w:val="003B67E7"/>
    <w:rsid w:val="003C09DD"/>
    <w:rsid w:val="003C3F4A"/>
    <w:rsid w:val="003C6FA5"/>
    <w:rsid w:val="003D15CF"/>
    <w:rsid w:val="003D1EEF"/>
    <w:rsid w:val="003E15B2"/>
    <w:rsid w:val="003E2487"/>
    <w:rsid w:val="003E6E7D"/>
    <w:rsid w:val="003F298B"/>
    <w:rsid w:val="003F3A54"/>
    <w:rsid w:val="003F496B"/>
    <w:rsid w:val="003F701C"/>
    <w:rsid w:val="003F7858"/>
    <w:rsid w:val="003F7CD7"/>
    <w:rsid w:val="004020B3"/>
    <w:rsid w:val="00402FEE"/>
    <w:rsid w:val="00405DA8"/>
    <w:rsid w:val="0040621D"/>
    <w:rsid w:val="004079CB"/>
    <w:rsid w:val="004104AE"/>
    <w:rsid w:val="00410500"/>
    <w:rsid w:val="004128ED"/>
    <w:rsid w:val="00413B69"/>
    <w:rsid w:val="00415C53"/>
    <w:rsid w:val="00416A6E"/>
    <w:rsid w:val="00421370"/>
    <w:rsid w:val="00425480"/>
    <w:rsid w:val="00425853"/>
    <w:rsid w:val="00427C93"/>
    <w:rsid w:val="00430C38"/>
    <w:rsid w:val="0043148B"/>
    <w:rsid w:val="00437787"/>
    <w:rsid w:val="004403D8"/>
    <w:rsid w:val="00442138"/>
    <w:rsid w:val="00446DED"/>
    <w:rsid w:val="00447ABC"/>
    <w:rsid w:val="00447E6C"/>
    <w:rsid w:val="00451963"/>
    <w:rsid w:val="0045715E"/>
    <w:rsid w:val="00460E5E"/>
    <w:rsid w:val="00462E3A"/>
    <w:rsid w:val="00467151"/>
    <w:rsid w:val="00472B6B"/>
    <w:rsid w:val="0047787A"/>
    <w:rsid w:val="004778F4"/>
    <w:rsid w:val="00480E5F"/>
    <w:rsid w:val="00482A2A"/>
    <w:rsid w:val="00484AF1"/>
    <w:rsid w:val="00494E9B"/>
    <w:rsid w:val="004965F6"/>
    <w:rsid w:val="004A0A1A"/>
    <w:rsid w:val="004A4E2F"/>
    <w:rsid w:val="004A5500"/>
    <w:rsid w:val="004B1DD0"/>
    <w:rsid w:val="004B41DE"/>
    <w:rsid w:val="004B4203"/>
    <w:rsid w:val="004B4839"/>
    <w:rsid w:val="004B545B"/>
    <w:rsid w:val="004B6DB9"/>
    <w:rsid w:val="004B6E52"/>
    <w:rsid w:val="004D39CF"/>
    <w:rsid w:val="004D3BB8"/>
    <w:rsid w:val="004D5AAA"/>
    <w:rsid w:val="004D6AD7"/>
    <w:rsid w:val="004D784A"/>
    <w:rsid w:val="004F2360"/>
    <w:rsid w:val="004F2E16"/>
    <w:rsid w:val="004F2FAA"/>
    <w:rsid w:val="004F2FBA"/>
    <w:rsid w:val="005040FA"/>
    <w:rsid w:val="00507F8B"/>
    <w:rsid w:val="00512466"/>
    <w:rsid w:val="00512B93"/>
    <w:rsid w:val="00515F24"/>
    <w:rsid w:val="00516476"/>
    <w:rsid w:val="005211C3"/>
    <w:rsid w:val="00521E43"/>
    <w:rsid w:val="0052218B"/>
    <w:rsid w:val="00524B4C"/>
    <w:rsid w:val="0053194C"/>
    <w:rsid w:val="00531BAD"/>
    <w:rsid w:val="00533F42"/>
    <w:rsid w:val="00534927"/>
    <w:rsid w:val="0053741E"/>
    <w:rsid w:val="00541BCA"/>
    <w:rsid w:val="00543074"/>
    <w:rsid w:val="00543A31"/>
    <w:rsid w:val="00546C72"/>
    <w:rsid w:val="005517EE"/>
    <w:rsid w:val="00551E16"/>
    <w:rsid w:val="00552449"/>
    <w:rsid w:val="00552645"/>
    <w:rsid w:val="0055297F"/>
    <w:rsid w:val="00553D97"/>
    <w:rsid w:val="00553DAF"/>
    <w:rsid w:val="00561D5D"/>
    <w:rsid w:val="00564305"/>
    <w:rsid w:val="00564B10"/>
    <w:rsid w:val="00566CE4"/>
    <w:rsid w:val="005676CC"/>
    <w:rsid w:val="00567C56"/>
    <w:rsid w:val="00570E84"/>
    <w:rsid w:val="005714DF"/>
    <w:rsid w:val="00571747"/>
    <w:rsid w:val="005743BB"/>
    <w:rsid w:val="00574CF9"/>
    <w:rsid w:val="00574D35"/>
    <w:rsid w:val="00576B91"/>
    <w:rsid w:val="0057725B"/>
    <w:rsid w:val="00583A21"/>
    <w:rsid w:val="00583BE3"/>
    <w:rsid w:val="0059101C"/>
    <w:rsid w:val="0059153D"/>
    <w:rsid w:val="0059233F"/>
    <w:rsid w:val="00597A07"/>
    <w:rsid w:val="005A0596"/>
    <w:rsid w:val="005A3633"/>
    <w:rsid w:val="005A4E21"/>
    <w:rsid w:val="005A721F"/>
    <w:rsid w:val="005B3293"/>
    <w:rsid w:val="005C01E6"/>
    <w:rsid w:val="005C4DA0"/>
    <w:rsid w:val="005C6506"/>
    <w:rsid w:val="005D19EA"/>
    <w:rsid w:val="005D1E5B"/>
    <w:rsid w:val="005D2D21"/>
    <w:rsid w:val="005D2D74"/>
    <w:rsid w:val="005D48C9"/>
    <w:rsid w:val="005D4B98"/>
    <w:rsid w:val="005D5010"/>
    <w:rsid w:val="005D545D"/>
    <w:rsid w:val="005D5B10"/>
    <w:rsid w:val="005E2DB3"/>
    <w:rsid w:val="005E6D24"/>
    <w:rsid w:val="005E73ED"/>
    <w:rsid w:val="00600D23"/>
    <w:rsid w:val="006011C9"/>
    <w:rsid w:val="00610108"/>
    <w:rsid w:val="006127ED"/>
    <w:rsid w:val="00613F83"/>
    <w:rsid w:val="006149AC"/>
    <w:rsid w:val="00617802"/>
    <w:rsid w:val="00620649"/>
    <w:rsid w:val="00621205"/>
    <w:rsid w:val="0062149D"/>
    <w:rsid w:val="00625C0C"/>
    <w:rsid w:val="00625CBF"/>
    <w:rsid w:val="00631520"/>
    <w:rsid w:val="00632135"/>
    <w:rsid w:val="006337A1"/>
    <w:rsid w:val="00633EE1"/>
    <w:rsid w:val="00634841"/>
    <w:rsid w:val="006359A2"/>
    <w:rsid w:val="00637283"/>
    <w:rsid w:val="0064053B"/>
    <w:rsid w:val="0064114D"/>
    <w:rsid w:val="00642826"/>
    <w:rsid w:val="00644CAC"/>
    <w:rsid w:val="00656E2C"/>
    <w:rsid w:val="00660A8F"/>
    <w:rsid w:val="00660E57"/>
    <w:rsid w:val="006614D0"/>
    <w:rsid w:val="00664585"/>
    <w:rsid w:val="00672DB3"/>
    <w:rsid w:val="006731A2"/>
    <w:rsid w:val="006737E6"/>
    <w:rsid w:val="00680064"/>
    <w:rsid w:val="00680C5D"/>
    <w:rsid w:val="0068118E"/>
    <w:rsid w:val="006814D5"/>
    <w:rsid w:val="00683285"/>
    <w:rsid w:val="0069013B"/>
    <w:rsid w:val="00693625"/>
    <w:rsid w:val="00696035"/>
    <w:rsid w:val="0069694A"/>
    <w:rsid w:val="006A1950"/>
    <w:rsid w:val="006A32A3"/>
    <w:rsid w:val="006A3D07"/>
    <w:rsid w:val="006A4AE6"/>
    <w:rsid w:val="006A5D93"/>
    <w:rsid w:val="006A6D11"/>
    <w:rsid w:val="006A75B7"/>
    <w:rsid w:val="006B09C3"/>
    <w:rsid w:val="006B1D4B"/>
    <w:rsid w:val="006B3DAD"/>
    <w:rsid w:val="006B4CF9"/>
    <w:rsid w:val="006B5221"/>
    <w:rsid w:val="006B6023"/>
    <w:rsid w:val="006B6A98"/>
    <w:rsid w:val="006C3125"/>
    <w:rsid w:val="006C413C"/>
    <w:rsid w:val="006C62E3"/>
    <w:rsid w:val="006D11DB"/>
    <w:rsid w:val="006D5D82"/>
    <w:rsid w:val="006D673B"/>
    <w:rsid w:val="006D72BD"/>
    <w:rsid w:val="006E1C00"/>
    <w:rsid w:val="006E3CD3"/>
    <w:rsid w:val="006E47BE"/>
    <w:rsid w:val="006E59C6"/>
    <w:rsid w:val="006F03A4"/>
    <w:rsid w:val="006F1CAE"/>
    <w:rsid w:val="006F49B0"/>
    <w:rsid w:val="006F59E9"/>
    <w:rsid w:val="00700118"/>
    <w:rsid w:val="007005E7"/>
    <w:rsid w:val="0070284F"/>
    <w:rsid w:val="00705F41"/>
    <w:rsid w:val="00707427"/>
    <w:rsid w:val="007100B7"/>
    <w:rsid w:val="007145FB"/>
    <w:rsid w:val="00716A97"/>
    <w:rsid w:val="007175D7"/>
    <w:rsid w:val="00723AC6"/>
    <w:rsid w:val="007267C9"/>
    <w:rsid w:val="00733AC6"/>
    <w:rsid w:val="00741567"/>
    <w:rsid w:val="007421B0"/>
    <w:rsid w:val="00750CB2"/>
    <w:rsid w:val="00753E50"/>
    <w:rsid w:val="00755F85"/>
    <w:rsid w:val="00756CDA"/>
    <w:rsid w:val="00757407"/>
    <w:rsid w:val="00760A2D"/>
    <w:rsid w:val="00763A39"/>
    <w:rsid w:val="00764129"/>
    <w:rsid w:val="0076511C"/>
    <w:rsid w:val="00765D7F"/>
    <w:rsid w:val="007739CC"/>
    <w:rsid w:val="00773AA0"/>
    <w:rsid w:val="00774F11"/>
    <w:rsid w:val="00784B53"/>
    <w:rsid w:val="007904A6"/>
    <w:rsid w:val="007956DC"/>
    <w:rsid w:val="0079583A"/>
    <w:rsid w:val="00795FA9"/>
    <w:rsid w:val="00797AD2"/>
    <w:rsid w:val="007A00B5"/>
    <w:rsid w:val="007A094F"/>
    <w:rsid w:val="007A10A8"/>
    <w:rsid w:val="007A153F"/>
    <w:rsid w:val="007B19BC"/>
    <w:rsid w:val="007B1C54"/>
    <w:rsid w:val="007B1E71"/>
    <w:rsid w:val="007B2A73"/>
    <w:rsid w:val="007B4515"/>
    <w:rsid w:val="007B5AF7"/>
    <w:rsid w:val="007B5C16"/>
    <w:rsid w:val="007B7872"/>
    <w:rsid w:val="007C0D17"/>
    <w:rsid w:val="007C1512"/>
    <w:rsid w:val="007C17D1"/>
    <w:rsid w:val="007C3912"/>
    <w:rsid w:val="007C6100"/>
    <w:rsid w:val="007C64BF"/>
    <w:rsid w:val="007C6C5D"/>
    <w:rsid w:val="007D14B6"/>
    <w:rsid w:val="007D3723"/>
    <w:rsid w:val="007D6964"/>
    <w:rsid w:val="007D7355"/>
    <w:rsid w:val="007E1ED6"/>
    <w:rsid w:val="007E557F"/>
    <w:rsid w:val="007E628D"/>
    <w:rsid w:val="007F5613"/>
    <w:rsid w:val="007F619E"/>
    <w:rsid w:val="0080110A"/>
    <w:rsid w:val="008015E9"/>
    <w:rsid w:val="00801DF6"/>
    <w:rsid w:val="0080360F"/>
    <w:rsid w:val="00805EC5"/>
    <w:rsid w:val="008104C4"/>
    <w:rsid w:val="008104D0"/>
    <w:rsid w:val="00811B7E"/>
    <w:rsid w:val="0081274E"/>
    <w:rsid w:val="00814014"/>
    <w:rsid w:val="008203CB"/>
    <w:rsid w:val="00821CB4"/>
    <w:rsid w:val="0082246E"/>
    <w:rsid w:val="0082403C"/>
    <w:rsid w:val="0082549A"/>
    <w:rsid w:val="008327F3"/>
    <w:rsid w:val="008340B1"/>
    <w:rsid w:val="00835194"/>
    <w:rsid w:val="008360C8"/>
    <w:rsid w:val="00836D72"/>
    <w:rsid w:val="00840752"/>
    <w:rsid w:val="00840B47"/>
    <w:rsid w:val="0084470C"/>
    <w:rsid w:val="00851BD5"/>
    <w:rsid w:val="0085263C"/>
    <w:rsid w:val="00855005"/>
    <w:rsid w:val="00857352"/>
    <w:rsid w:val="00860DED"/>
    <w:rsid w:val="008629BA"/>
    <w:rsid w:val="00864994"/>
    <w:rsid w:val="00865D87"/>
    <w:rsid w:val="00866F2C"/>
    <w:rsid w:val="008728AA"/>
    <w:rsid w:val="008777A0"/>
    <w:rsid w:val="0088177D"/>
    <w:rsid w:val="008825F4"/>
    <w:rsid w:val="008850E1"/>
    <w:rsid w:val="0089088D"/>
    <w:rsid w:val="00890DBD"/>
    <w:rsid w:val="0089108E"/>
    <w:rsid w:val="008911BE"/>
    <w:rsid w:val="008922F9"/>
    <w:rsid w:val="00895420"/>
    <w:rsid w:val="00896623"/>
    <w:rsid w:val="00897528"/>
    <w:rsid w:val="008A0866"/>
    <w:rsid w:val="008A0D3C"/>
    <w:rsid w:val="008A3BBA"/>
    <w:rsid w:val="008B0C0D"/>
    <w:rsid w:val="008B2E73"/>
    <w:rsid w:val="008B78CE"/>
    <w:rsid w:val="008B7A3C"/>
    <w:rsid w:val="008C1EC3"/>
    <w:rsid w:val="008C4B52"/>
    <w:rsid w:val="008C5C7C"/>
    <w:rsid w:val="008D4D40"/>
    <w:rsid w:val="008E1AD5"/>
    <w:rsid w:val="008E3050"/>
    <w:rsid w:val="008E3B70"/>
    <w:rsid w:val="008E60DB"/>
    <w:rsid w:val="008E767A"/>
    <w:rsid w:val="008F2515"/>
    <w:rsid w:val="008F2FA9"/>
    <w:rsid w:val="008F4244"/>
    <w:rsid w:val="008F4557"/>
    <w:rsid w:val="008F4DF5"/>
    <w:rsid w:val="008F655A"/>
    <w:rsid w:val="008F6633"/>
    <w:rsid w:val="008F7745"/>
    <w:rsid w:val="008F7A93"/>
    <w:rsid w:val="00906E00"/>
    <w:rsid w:val="00906FF9"/>
    <w:rsid w:val="009071F9"/>
    <w:rsid w:val="0091203B"/>
    <w:rsid w:val="00914C96"/>
    <w:rsid w:val="00917708"/>
    <w:rsid w:val="00920C4E"/>
    <w:rsid w:val="00921B33"/>
    <w:rsid w:val="00926946"/>
    <w:rsid w:val="0093489A"/>
    <w:rsid w:val="00936301"/>
    <w:rsid w:val="00942387"/>
    <w:rsid w:val="00943DE9"/>
    <w:rsid w:val="00943ED4"/>
    <w:rsid w:val="0094652E"/>
    <w:rsid w:val="00950C74"/>
    <w:rsid w:val="00951EB6"/>
    <w:rsid w:val="00952C46"/>
    <w:rsid w:val="00956D3A"/>
    <w:rsid w:val="00962809"/>
    <w:rsid w:val="00964FCA"/>
    <w:rsid w:val="00965573"/>
    <w:rsid w:val="009655F9"/>
    <w:rsid w:val="0096594D"/>
    <w:rsid w:val="00965C5D"/>
    <w:rsid w:val="00966968"/>
    <w:rsid w:val="0097049B"/>
    <w:rsid w:val="00972926"/>
    <w:rsid w:val="0097667C"/>
    <w:rsid w:val="00977826"/>
    <w:rsid w:val="00977DDA"/>
    <w:rsid w:val="009821ED"/>
    <w:rsid w:val="009835E4"/>
    <w:rsid w:val="0098413C"/>
    <w:rsid w:val="00984F70"/>
    <w:rsid w:val="00984FE1"/>
    <w:rsid w:val="0098538A"/>
    <w:rsid w:val="00986FA2"/>
    <w:rsid w:val="00996C7B"/>
    <w:rsid w:val="009972D8"/>
    <w:rsid w:val="0099778D"/>
    <w:rsid w:val="009A052D"/>
    <w:rsid w:val="009A2E3F"/>
    <w:rsid w:val="009A5B78"/>
    <w:rsid w:val="009A6AF4"/>
    <w:rsid w:val="009B109C"/>
    <w:rsid w:val="009B1C64"/>
    <w:rsid w:val="009B6CD6"/>
    <w:rsid w:val="009B7253"/>
    <w:rsid w:val="009C0FDA"/>
    <w:rsid w:val="009D21AB"/>
    <w:rsid w:val="009D29A8"/>
    <w:rsid w:val="009D4F17"/>
    <w:rsid w:val="009D7D5C"/>
    <w:rsid w:val="009E0AC8"/>
    <w:rsid w:val="009E12DA"/>
    <w:rsid w:val="009E1CF4"/>
    <w:rsid w:val="009E409C"/>
    <w:rsid w:val="009F06D7"/>
    <w:rsid w:val="009F3AE0"/>
    <w:rsid w:val="009F45A6"/>
    <w:rsid w:val="009F5372"/>
    <w:rsid w:val="009F5AA4"/>
    <w:rsid w:val="009F5D6D"/>
    <w:rsid w:val="009F6248"/>
    <w:rsid w:val="00A00545"/>
    <w:rsid w:val="00A15E66"/>
    <w:rsid w:val="00A16B9B"/>
    <w:rsid w:val="00A16E49"/>
    <w:rsid w:val="00A1743C"/>
    <w:rsid w:val="00A2250B"/>
    <w:rsid w:val="00A225F8"/>
    <w:rsid w:val="00A3723A"/>
    <w:rsid w:val="00A40F5C"/>
    <w:rsid w:val="00A44DA5"/>
    <w:rsid w:val="00A46332"/>
    <w:rsid w:val="00A467D1"/>
    <w:rsid w:val="00A47D8D"/>
    <w:rsid w:val="00A5141E"/>
    <w:rsid w:val="00A52150"/>
    <w:rsid w:val="00A54312"/>
    <w:rsid w:val="00A61D93"/>
    <w:rsid w:val="00A63759"/>
    <w:rsid w:val="00A6540A"/>
    <w:rsid w:val="00A65A98"/>
    <w:rsid w:val="00A67D39"/>
    <w:rsid w:val="00A76030"/>
    <w:rsid w:val="00A772D7"/>
    <w:rsid w:val="00A808FF"/>
    <w:rsid w:val="00A83BA4"/>
    <w:rsid w:val="00A8457D"/>
    <w:rsid w:val="00A851F3"/>
    <w:rsid w:val="00A902A9"/>
    <w:rsid w:val="00A9060D"/>
    <w:rsid w:val="00A91C3A"/>
    <w:rsid w:val="00A9239C"/>
    <w:rsid w:val="00A9270D"/>
    <w:rsid w:val="00A933E1"/>
    <w:rsid w:val="00A93BDF"/>
    <w:rsid w:val="00A951F0"/>
    <w:rsid w:val="00AA178F"/>
    <w:rsid w:val="00AA51D6"/>
    <w:rsid w:val="00AB1014"/>
    <w:rsid w:val="00AB16B9"/>
    <w:rsid w:val="00AB1725"/>
    <w:rsid w:val="00AB5129"/>
    <w:rsid w:val="00AB7BAF"/>
    <w:rsid w:val="00AC1C5F"/>
    <w:rsid w:val="00AC200A"/>
    <w:rsid w:val="00AC523C"/>
    <w:rsid w:val="00AC6A67"/>
    <w:rsid w:val="00AD0004"/>
    <w:rsid w:val="00AD300A"/>
    <w:rsid w:val="00AD3584"/>
    <w:rsid w:val="00AD3D69"/>
    <w:rsid w:val="00AD5E54"/>
    <w:rsid w:val="00AD69E7"/>
    <w:rsid w:val="00AD7C18"/>
    <w:rsid w:val="00AE361B"/>
    <w:rsid w:val="00AE61E7"/>
    <w:rsid w:val="00AE6431"/>
    <w:rsid w:val="00AE650B"/>
    <w:rsid w:val="00AF237A"/>
    <w:rsid w:val="00AF26DF"/>
    <w:rsid w:val="00AF59EB"/>
    <w:rsid w:val="00AF5A99"/>
    <w:rsid w:val="00B01A96"/>
    <w:rsid w:val="00B0366A"/>
    <w:rsid w:val="00B04120"/>
    <w:rsid w:val="00B056E2"/>
    <w:rsid w:val="00B06D69"/>
    <w:rsid w:val="00B10467"/>
    <w:rsid w:val="00B10647"/>
    <w:rsid w:val="00B10919"/>
    <w:rsid w:val="00B148B0"/>
    <w:rsid w:val="00B226EE"/>
    <w:rsid w:val="00B23C95"/>
    <w:rsid w:val="00B243B8"/>
    <w:rsid w:val="00B26E99"/>
    <w:rsid w:val="00B30825"/>
    <w:rsid w:val="00B3161B"/>
    <w:rsid w:val="00B33F94"/>
    <w:rsid w:val="00B354A9"/>
    <w:rsid w:val="00B36DD7"/>
    <w:rsid w:val="00B37390"/>
    <w:rsid w:val="00B37F4D"/>
    <w:rsid w:val="00B4297F"/>
    <w:rsid w:val="00B45BA0"/>
    <w:rsid w:val="00B46197"/>
    <w:rsid w:val="00B50247"/>
    <w:rsid w:val="00B52DA7"/>
    <w:rsid w:val="00B561D7"/>
    <w:rsid w:val="00B567B9"/>
    <w:rsid w:val="00B61840"/>
    <w:rsid w:val="00B62355"/>
    <w:rsid w:val="00B71227"/>
    <w:rsid w:val="00B721C0"/>
    <w:rsid w:val="00B72E10"/>
    <w:rsid w:val="00B81D14"/>
    <w:rsid w:val="00B8349D"/>
    <w:rsid w:val="00B845E4"/>
    <w:rsid w:val="00B84C3C"/>
    <w:rsid w:val="00B862F8"/>
    <w:rsid w:val="00B927F8"/>
    <w:rsid w:val="00B929B2"/>
    <w:rsid w:val="00B92DD7"/>
    <w:rsid w:val="00B93971"/>
    <w:rsid w:val="00B97F92"/>
    <w:rsid w:val="00BA144A"/>
    <w:rsid w:val="00BA17D4"/>
    <w:rsid w:val="00BA1C21"/>
    <w:rsid w:val="00BA3315"/>
    <w:rsid w:val="00BA3E52"/>
    <w:rsid w:val="00BA544C"/>
    <w:rsid w:val="00BB0D07"/>
    <w:rsid w:val="00BC285C"/>
    <w:rsid w:val="00BC4C45"/>
    <w:rsid w:val="00BD11F9"/>
    <w:rsid w:val="00BE235E"/>
    <w:rsid w:val="00BE2D99"/>
    <w:rsid w:val="00BE43AC"/>
    <w:rsid w:val="00BE684A"/>
    <w:rsid w:val="00BE6A6B"/>
    <w:rsid w:val="00BE6F70"/>
    <w:rsid w:val="00BE7399"/>
    <w:rsid w:val="00BF1239"/>
    <w:rsid w:val="00BF3709"/>
    <w:rsid w:val="00BF43BB"/>
    <w:rsid w:val="00BF5D28"/>
    <w:rsid w:val="00BF6413"/>
    <w:rsid w:val="00C01E73"/>
    <w:rsid w:val="00C0200A"/>
    <w:rsid w:val="00C020EA"/>
    <w:rsid w:val="00C02167"/>
    <w:rsid w:val="00C026A8"/>
    <w:rsid w:val="00C028BE"/>
    <w:rsid w:val="00C0566F"/>
    <w:rsid w:val="00C0588B"/>
    <w:rsid w:val="00C07447"/>
    <w:rsid w:val="00C07532"/>
    <w:rsid w:val="00C14689"/>
    <w:rsid w:val="00C16527"/>
    <w:rsid w:val="00C17399"/>
    <w:rsid w:val="00C2021A"/>
    <w:rsid w:val="00C3757F"/>
    <w:rsid w:val="00C402E8"/>
    <w:rsid w:val="00C40C3A"/>
    <w:rsid w:val="00C41D08"/>
    <w:rsid w:val="00C442DF"/>
    <w:rsid w:val="00C459B0"/>
    <w:rsid w:val="00C45BA4"/>
    <w:rsid w:val="00C470C0"/>
    <w:rsid w:val="00C505B5"/>
    <w:rsid w:val="00C509BA"/>
    <w:rsid w:val="00C54223"/>
    <w:rsid w:val="00C54FC2"/>
    <w:rsid w:val="00C62883"/>
    <w:rsid w:val="00C6784B"/>
    <w:rsid w:val="00C709AF"/>
    <w:rsid w:val="00C7339B"/>
    <w:rsid w:val="00C73B05"/>
    <w:rsid w:val="00C74A9E"/>
    <w:rsid w:val="00C74B45"/>
    <w:rsid w:val="00C75A4A"/>
    <w:rsid w:val="00C75C3A"/>
    <w:rsid w:val="00C813AB"/>
    <w:rsid w:val="00C857D7"/>
    <w:rsid w:val="00C876AF"/>
    <w:rsid w:val="00C900D6"/>
    <w:rsid w:val="00C93E2D"/>
    <w:rsid w:val="00C94BCD"/>
    <w:rsid w:val="00C9509E"/>
    <w:rsid w:val="00C95246"/>
    <w:rsid w:val="00C97AA6"/>
    <w:rsid w:val="00CA4978"/>
    <w:rsid w:val="00CA5BA0"/>
    <w:rsid w:val="00CA7F76"/>
    <w:rsid w:val="00CC58A4"/>
    <w:rsid w:val="00CC597D"/>
    <w:rsid w:val="00CC6874"/>
    <w:rsid w:val="00CD0A08"/>
    <w:rsid w:val="00CE4EBA"/>
    <w:rsid w:val="00CE602A"/>
    <w:rsid w:val="00CE6587"/>
    <w:rsid w:val="00CF0138"/>
    <w:rsid w:val="00CF41C5"/>
    <w:rsid w:val="00CF6003"/>
    <w:rsid w:val="00CF6A77"/>
    <w:rsid w:val="00D00987"/>
    <w:rsid w:val="00D04999"/>
    <w:rsid w:val="00D067FC"/>
    <w:rsid w:val="00D10D6A"/>
    <w:rsid w:val="00D2089A"/>
    <w:rsid w:val="00D2233F"/>
    <w:rsid w:val="00D24067"/>
    <w:rsid w:val="00D262A4"/>
    <w:rsid w:val="00D300D8"/>
    <w:rsid w:val="00D30157"/>
    <w:rsid w:val="00D312E0"/>
    <w:rsid w:val="00D31453"/>
    <w:rsid w:val="00D33EC4"/>
    <w:rsid w:val="00D341A5"/>
    <w:rsid w:val="00D3539B"/>
    <w:rsid w:val="00D36E53"/>
    <w:rsid w:val="00D44B40"/>
    <w:rsid w:val="00D4655E"/>
    <w:rsid w:val="00D46F40"/>
    <w:rsid w:val="00D47395"/>
    <w:rsid w:val="00D506C6"/>
    <w:rsid w:val="00D534C4"/>
    <w:rsid w:val="00D57629"/>
    <w:rsid w:val="00D63152"/>
    <w:rsid w:val="00D64D4B"/>
    <w:rsid w:val="00D77B1C"/>
    <w:rsid w:val="00D77BE7"/>
    <w:rsid w:val="00D817A3"/>
    <w:rsid w:val="00D82A47"/>
    <w:rsid w:val="00D85E72"/>
    <w:rsid w:val="00D878A5"/>
    <w:rsid w:val="00D963BD"/>
    <w:rsid w:val="00D9716D"/>
    <w:rsid w:val="00D9788D"/>
    <w:rsid w:val="00DA457A"/>
    <w:rsid w:val="00DA5903"/>
    <w:rsid w:val="00DA5C36"/>
    <w:rsid w:val="00DB13F5"/>
    <w:rsid w:val="00DB4D4B"/>
    <w:rsid w:val="00DB51B7"/>
    <w:rsid w:val="00DB691F"/>
    <w:rsid w:val="00DB7D10"/>
    <w:rsid w:val="00DB7F18"/>
    <w:rsid w:val="00DC1969"/>
    <w:rsid w:val="00DC57E1"/>
    <w:rsid w:val="00DC7143"/>
    <w:rsid w:val="00DD305B"/>
    <w:rsid w:val="00DD3153"/>
    <w:rsid w:val="00DD3E0E"/>
    <w:rsid w:val="00DD41FB"/>
    <w:rsid w:val="00DD60D9"/>
    <w:rsid w:val="00DD681D"/>
    <w:rsid w:val="00DE165D"/>
    <w:rsid w:val="00DE2ECA"/>
    <w:rsid w:val="00DE5523"/>
    <w:rsid w:val="00DF0EAB"/>
    <w:rsid w:val="00DF30A5"/>
    <w:rsid w:val="00DF336B"/>
    <w:rsid w:val="00DF4ABB"/>
    <w:rsid w:val="00DF6628"/>
    <w:rsid w:val="00DF6C63"/>
    <w:rsid w:val="00DF6F4C"/>
    <w:rsid w:val="00E03436"/>
    <w:rsid w:val="00E14448"/>
    <w:rsid w:val="00E145C1"/>
    <w:rsid w:val="00E15C06"/>
    <w:rsid w:val="00E17D2F"/>
    <w:rsid w:val="00E249B5"/>
    <w:rsid w:val="00E2642E"/>
    <w:rsid w:val="00E301AC"/>
    <w:rsid w:val="00E34D23"/>
    <w:rsid w:val="00E36DCC"/>
    <w:rsid w:val="00E372EE"/>
    <w:rsid w:val="00E37D2A"/>
    <w:rsid w:val="00E37F29"/>
    <w:rsid w:val="00E37FAC"/>
    <w:rsid w:val="00E40305"/>
    <w:rsid w:val="00E41836"/>
    <w:rsid w:val="00E43B89"/>
    <w:rsid w:val="00E44C80"/>
    <w:rsid w:val="00E4628F"/>
    <w:rsid w:val="00E4747F"/>
    <w:rsid w:val="00E50C94"/>
    <w:rsid w:val="00E51401"/>
    <w:rsid w:val="00E51BEC"/>
    <w:rsid w:val="00E56FCE"/>
    <w:rsid w:val="00E57183"/>
    <w:rsid w:val="00E57853"/>
    <w:rsid w:val="00E57BB2"/>
    <w:rsid w:val="00E605F6"/>
    <w:rsid w:val="00E65830"/>
    <w:rsid w:val="00E66C63"/>
    <w:rsid w:val="00E72F45"/>
    <w:rsid w:val="00E74AC5"/>
    <w:rsid w:val="00E7693E"/>
    <w:rsid w:val="00E777E7"/>
    <w:rsid w:val="00E778E9"/>
    <w:rsid w:val="00E80612"/>
    <w:rsid w:val="00E8379C"/>
    <w:rsid w:val="00E842F5"/>
    <w:rsid w:val="00E843F3"/>
    <w:rsid w:val="00E8448E"/>
    <w:rsid w:val="00E844EC"/>
    <w:rsid w:val="00E85271"/>
    <w:rsid w:val="00E919B2"/>
    <w:rsid w:val="00E91D1C"/>
    <w:rsid w:val="00E9224E"/>
    <w:rsid w:val="00E9435B"/>
    <w:rsid w:val="00E94CE6"/>
    <w:rsid w:val="00E95C73"/>
    <w:rsid w:val="00E96C95"/>
    <w:rsid w:val="00EA2A98"/>
    <w:rsid w:val="00EA60FB"/>
    <w:rsid w:val="00EB1EC4"/>
    <w:rsid w:val="00EB24F3"/>
    <w:rsid w:val="00EB3277"/>
    <w:rsid w:val="00EC0E9D"/>
    <w:rsid w:val="00EC1620"/>
    <w:rsid w:val="00EC389D"/>
    <w:rsid w:val="00ED0F45"/>
    <w:rsid w:val="00ED30AC"/>
    <w:rsid w:val="00ED3F73"/>
    <w:rsid w:val="00ED53A5"/>
    <w:rsid w:val="00EE1D48"/>
    <w:rsid w:val="00EE2630"/>
    <w:rsid w:val="00EE458A"/>
    <w:rsid w:val="00EF0794"/>
    <w:rsid w:val="00EF0AC9"/>
    <w:rsid w:val="00EF0B8B"/>
    <w:rsid w:val="00EF0BE1"/>
    <w:rsid w:val="00EF0D85"/>
    <w:rsid w:val="00EF111D"/>
    <w:rsid w:val="00EF1FC5"/>
    <w:rsid w:val="00EF57BF"/>
    <w:rsid w:val="00EF5987"/>
    <w:rsid w:val="00EF5B22"/>
    <w:rsid w:val="00EF7F26"/>
    <w:rsid w:val="00F00917"/>
    <w:rsid w:val="00F0374F"/>
    <w:rsid w:val="00F07114"/>
    <w:rsid w:val="00F11B26"/>
    <w:rsid w:val="00F14633"/>
    <w:rsid w:val="00F2058F"/>
    <w:rsid w:val="00F2223B"/>
    <w:rsid w:val="00F23424"/>
    <w:rsid w:val="00F242B8"/>
    <w:rsid w:val="00F26381"/>
    <w:rsid w:val="00F26790"/>
    <w:rsid w:val="00F302DF"/>
    <w:rsid w:val="00F348D8"/>
    <w:rsid w:val="00F350C5"/>
    <w:rsid w:val="00F37975"/>
    <w:rsid w:val="00F41DA1"/>
    <w:rsid w:val="00F42CBE"/>
    <w:rsid w:val="00F50B10"/>
    <w:rsid w:val="00F51D92"/>
    <w:rsid w:val="00F53527"/>
    <w:rsid w:val="00F549F9"/>
    <w:rsid w:val="00F5768A"/>
    <w:rsid w:val="00F6072C"/>
    <w:rsid w:val="00F60BB8"/>
    <w:rsid w:val="00F61B0E"/>
    <w:rsid w:val="00F6373F"/>
    <w:rsid w:val="00F728D0"/>
    <w:rsid w:val="00F7299A"/>
    <w:rsid w:val="00F73F75"/>
    <w:rsid w:val="00F74C05"/>
    <w:rsid w:val="00F76EB8"/>
    <w:rsid w:val="00F801DC"/>
    <w:rsid w:val="00F82397"/>
    <w:rsid w:val="00F84C29"/>
    <w:rsid w:val="00F84E59"/>
    <w:rsid w:val="00F90DEB"/>
    <w:rsid w:val="00F91F3E"/>
    <w:rsid w:val="00F928F3"/>
    <w:rsid w:val="00F93D10"/>
    <w:rsid w:val="00FA0636"/>
    <w:rsid w:val="00FA37C0"/>
    <w:rsid w:val="00FB1F10"/>
    <w:rsid w:val="00FB2031"/>
    <w:rsid w:val="00FB5556"/>
    <w:rsid w:val="00FB62BF"/>
    <w:rsid w:val="00FC1E05"/>
    <w:rsid w:val="00FC23BE"/>
    <w:rsid w:val="00FC3325"/>
    <w:rsid w:val="00FC6CB7"/>
    <w:rsid w:val="00FC72A3"/>
    <w:rsid w:val="00FC7BE9"/>
    <w:rsid w:val="00FD0908"/>
    <w:rsid w:val="00FD287B"/>
    <w:rsid w:val="00FD2FFB"/>
    <w:rsid w:val="00FD7D36"/>
    <w:rsid w:val="00FE03BC"/>
    <w:rsid w:val="00FE0991"/>
    <w:rsid w:val="00FE18FD"/>
    <w:rsid w:val="00FE4612"/>
    <w:rsid w:val="00FE6BD4"/>
    <w:rsid w:val="00FE7B9D"/>
    <w:rsid w:val="00FF27E0"/>
    <w:rsid w:val="00FF5433"/>
    <w:rsid w:val="00FF57BA"/>
    <w:rsid w:val="00FF77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A7C17"/>
  <w15:chartTrackingRefBased/>
  <w15:docId w15:val="{51B73695-3F96-45AA-858C-22392096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3D2C"/>
  </w:style>
  <w:style w:type="paragraph" w:styleId="Cmsor1">
    <w:name w:val="heading 1"/>
    <w:basedOn w:val="Norml"/>
    <w:next w:val="Norml"/>
    <w:link w:val="Cmsor1Char"/>
    <w:uiPriority w:val="9"/>
    <w:qFormat/>
    <w:rsid w:val="00733AC6"/>
    <w:pPr>
      <w:keepNext/>
      <w:keepLines/>
      <w:numPr>
        <w:numId w:val="1"/>
      </w:numPr>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733AC6"/>
    <w:pPr>
      <w:keepNext/>
      <w:keepLines/>
      <w:numPr>
        <w:ilvl w:val="1"/>
        <w:numId w:val="1"/>
      </w:numPr>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733AC6"/>
    <w:pPr>
      <w:keepNext/>
      <w:keepLines/>
      <w:numPr>
        <w:ilvl w:val="2"/>
        <w:numId w:val="1"/>
      </w:numPr>
      <w:spacing w:before="40" w:after="0" w:line="240" w:lineRule="auto"/>
      <w:outlineLvl w:val="2"/>
    </w:pPr>
    <w:rPr>
      <w:rFonts w:asciiTheme="majorHAnsi" w:eastAsiaTheme="majorEastAsia" w:hAnsiTheme="majorHAnsi" w:cstheme="majorBidi"/>
      <w:color w:val="1F3763" w:themeColor="accent1" w:themeShade="7F"/>
    </w:rPr>
  </w:style>
  <w:style w:type="paragraph" w:styleId="Cmsor4">
    <w:name w:val="heading 4"/>
    <w:basedOn w:val="Norml"/>
    <w:next w:val="Norml"/>
    <w:link w:val="Cmsor4Char"/>
    <w:uiPriority w:val="9"/>
    <w:unhideWhenUsed/>
    <w:qFormat/>
    <w:rsid w:val="00733AC6"/>
    <w:pPr>
      <w:keepNext/>
      <w:keepLines/>
      <w:numPr>
        <w:ilvl w:val="3"/>
        <w:numId w:val="1"/>
      </w:numPr>
      <w:spacing w:before="40" w:after="0" w:line="240" w:lineRule="auto"/>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unhideWhenUsed/>
    <w:qFormat/>
    <w:rsid w:val="00733AC6"/>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rPr>
  </w:style>
  <w:style w:type="paragraph" w:styleId="Cmsor6">
    <w:name w:val="heading 6"/>
    <w:basedOn w:val="Norml"/>
    <w:next w:val="Norml"/>
    <w:link w:val="Cmsor6Char"/>
    <w:uiPriority w:val="9"/>
    <w:unhideWhenUsed/>
    <w:qFormat/>
    <w:rsid w:val="00733AC6"/>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rPr>
  </w:style>
  <w:style w:type="paragraph" w:styleId="Cmsor7">
    <w:name w:val="heading 7"/>
    <w:basedOn w:val="Norml"/>
    <w:next w:val="Norml"/>
    <w:link w:val="Cmsor7Char"/>
    <w:uiPriority w:val="9"/>
    <w:semiHidden/>
    <w:unhideWhenUsed/>
    <w:qFormat/>
    <w:rsid w:val="00733AC6"/>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rPr>
  </w:style>
  <w:style w:type="paragraph" w:styleId="Cmsor8">
    <w:name w:val="heading 8"/>
    <w:basedOn w:val="Norml"/>
    <w:next w:val="Norml"/>
    <w:link w:val="Cmsor8Char"/>
    <w:uiPriority w:val="9"/>
    <w:semiHidden/>
    <w:unhideWhenUsed/>
    <w:qFormat/>
    <w:rsid w:val="00733AC6"/>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733AC6"/>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33AC6"/>
    <w:rPr>
      <w:rFonts w:asciiTheme="majorHAnsi" w:eastAsiaTheme="majorEastAsia" w:hAnsiTheme="majorHAnsi" w:cstheme="majorBidi"/>
      <w:color w:val="2F5496" w:themeColor="accent1" w:themeShade="BF"/>
      <w:sz w:val="32"/>
      <w:szCs w:val="32"/>
    </w:rPr>
  </w:style>
  <w:style w:type="character" w:customStyle="1" w:styleId="Cmsor2Char">
    <w:name w:val="Címsor 2 Char"/>
    <w:basedOn w:val="Bekezdsalapbettpusa"/>
    <w:link w:val="Cmsor2"/>
    <w:uiPriority w:val="9"/>
    <w:rsid w:val="00733AC6"/>
    <w:rPr>
      <w:rFonts w:asciiTheme="majorHAnsi" w:eastAsiaTheme="majorEastAsia" w:hAnsiTheme="majorHAnsi" w:cstheme="majorBidi"/>
      <w:color w:val="2F5496" w:themeColor="accent1" w:themeShade="BF"/>
      <w:sz w:val="26"/>
      <w:szCs w:val="26"/>
    </w:rPr>
  </w:style>
  <w:style w:type="character" w:customStyle="1" w:styleId="Cmsor3Char">
    <w:name w:val="Címsor 3 Char"/>
    <w:basedOn w:val="Bekezdsalapbettpusa"/>
    <w:link w:val="Cmsor3"/>
    <w:uiPriority w:val="9"/>
    <w:rsid w:val="00733AC6"/>
    <w:rPr>
      <w:rFonts w:asciiTheme="majorHAnsi" w:eastAsiaTheme="majorEastAsia" w:hAnsiTheme="majorHAnsi" w:cstheme="majorBidi"/>
      <w:color w:val="1F3763" w:themeColor="accent1" w:themeShade="7F"/>
    </w:rPr>
  </w:style>
  <w:style w:type="character" w:customStyle="1" w:styleId="Cmsor4Char">
    <w:name w:val="Címsor 4 Char"/>
    <w:basedOn w:val="Bekezdsalapbettpusa"/>
    <w:link w:val="Cmsor4"/>
    <w:uiPriority w:val="9"/>
    <w:rsid w:val="00733AC6"/>
    <w:rPr>
      <w:rFonts w:asciiTheme="majorHAnsi" w:eastAsiaTheme="majorEastAsia" w:hAnsiTheme="majorHAnsi" w:cstheme="majorBidi"/>
      <w:i/>
      <w:iCs/>
      <w:color w:val="2F5496" w:themeColor="accent1" w:themeShade="BF"/>
    </w:rPr>
  </w:style>
  <w:style w:type="character" w:customStyle="1" w:styleId="Cmsor5Char">
    <w:name w:val="Címsor 5 Char"/>
    <w:basedOn w:val="Bekezdsalapbettpusa"/>
    <w:link w:val="Cmsor5"/>
    <w:uiPriority w:val="9"/>
    <w:rsid w:val="00733AC6"/>
    <w:rPr>
      <w:rFonts w:asciiTheme="majorHAnsi" w:eastAsiaTheme="majorEastAsia" w:hAnsiTheme="majorHAnsi" w:cstheme="majorBidi"/>
      <w:color w:val="2F5496" w:themeColor="accent1" w:themeShade="BF"/>
    </w:rPr>
  </w:style>
  <w:style w:type="character" w:customStyle="1" w:styleId="Cmsor6Char">
    <w:name w:val="Címsor 6 Char"/>
    <w:basedOn w:val="Bekezdsalapbettpusa"/>
    <w:link w:val="Cmsor6"/>
    <w:uiPriority w:val="9"/>
    <w:rsid w:val="00733AC6"/>
    <w:rPr>
      <w:rFonts w:asciiTheme="majorHAnsi" w:eastAsiaTheme="majorEastAsia" w:hAnsiTheme="majorHAnsi" w:cstheme="majorBidi"/>
      <w:color w:val="1F3763" w:themeColor="accent1" w:themeShade="7F"/>
    </w:rPr>
  </w:style>
  <w:style w:type="character" w:customStyle="1" w:styleId="Cmsor7Char">
    <w:name w:val="Címsor 7 Char"/>
    <w:basedOn w:val="Bekezdsalapbettpusa"/>
    <w:link w:val="Cmsor7"/>
    <w:uiPriority w:val="9"/>
    <w:semiHidden/>
    <w:rsid w:val="00733AC6"/>
    <w:rPr>
      <w:rFonts w:asciiTheme="majorHAnsi" w:eastAsiaTheme="majorEastAsia" w:hAnsiTheme="majorHAnsi" w:cstheme="majorBidi"/>
      <w:i/>
      <w:iCs/>
      <w:color w:val="1F3763" w:themeColor="accent1" w:themeShade="7F"/>
    </w:rPr>
  </w:style>
  <w:style w:type="character" w:customStyle="1" w:styleId="Cmsor8Char">
    <w:name w:val="Címsor 8 Char"/>
    <w:basedOn w:val="Bekezdsalapbettpusa"/>
    <w:link w:val="Cmsor8"/>
    <w:uiPriority w:val="9"/>
    <w:semiHidden/>
    <w:rsid w:val="00733AC6"/>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
    <w:semiHidden/>
    <w:rsid w:val="00733AC6"/>
    <w:rPr>
      <w:rFonts w:asciiTheme="majorHAnsi" w:eastAsiaTheme="majorEastAsia" w:hAnsiTheme="majorHAnsi" w:cstheme="majorBidi"/>
      <w:i/>
      <w:iCs/>
      <w:color w:val="272727" w:themeColor="text1" w:themeTint="D8"/>
      <w:sz w:val="21"/>
      <w:szCs w:val="21"/>
    </w:rPr>
  </w:style>
  <w:style w:type="paragraph" w:styleId="lfej">
    <w:name w:val="header"/>
    <w:basedOn w:val="Norml"/>
    <w:link w:val="lfejChar"/>
    <w:uiPriority w:val="99"/>
    <w:unhideWhenUsed/>
    <w:rsid w:val="00EA60FB"/>
    <w:pPr>
      <w:tabs>
        <w:tab w:val="center" w:pos="4536"/>
        <w:tab w:val="right" w:pos="9072"/>
      </w:tabs>
      <w:spacing w:after="0" w:line="240" w:lineRule="auto"/>
    </w:pPr>
  </w:style>
  <w:style w:type="character" w:customStyle="1" w:styleId="lfejChar">
    <w:name w:val="Élőfej Char"/>
    <w:basedOn w:val="Bekezdsalapbettpusa"/>
    <w:link w:val="lfej"/>
    <w:uiPriority w:val="99"/>
    <w:rsid w:val="00EA60FB"/>
  </w:style>
  <w:style w:type="paragraph" w:styleId="llb">
    <w:name w:val="footer"/>
    <w:basedOn w:val="Norml"/>
    <w:link w:val="llbChar"/>
    <w:uiPriority w:val="99"/>
    <w:unhideWhenUsed/>
    <w:rsid w:val="00EA60FB"/>
    <w:pPr>
      <w:tabs>
        <w:tab w:val="center" w:pos="4536"/>
        <w:tab w:val="right" w:pos="9072"/>
      </w:tabs>
      <w:spacing w:after="0" w:line="240" w:lineRule="auto"/>
    </w:pPr>
  </w:style>
  <w:style w:type="character" w:customStyle="1" w:styleId="llbChar">
    <w:name w:val="Élőláb Char"/>
    <w:basedOn w:val="Bekezdsalapbettpusa"/>
    <w:link w:val="llb"/>
    <w:uiPriority w:val="99"/>
    <w:rsid w:val="00EA60FB"/>
  </w:style>
  <w:style w:type="character" w:styleId="Lbjegyzet-hivatkozs">
    <w:name w:val="footnote reference"/>
    <w:aliases w:val="Footnote symbol,Footnote reference number,note TESI,SUPERS,EN Footnote Reference,Times 10 Point,Exposant 3 Point,Ref,de nota al pie,Footnote Reference Number,Footnote number,Footnote Reference Superscript,callout, Exposant 3 Point"/>
    <w:basedOn w:val="Bekezdsalapbettpusa"/>
    <w:link w:val="denotaalpi"/>
    <w:uiPriority w:val="99"/>
    <w:unhideWhenUsed/>
    <w:qFormat/>
    <w:rsid w:val="000925E1"/>
    <w:rPr>
      <w:vertAlign w:val="superscript"/>
    </w:rPr>
  </w:style>
  <w:style w:type="paragraph" w:customStyle="1" w:styleId="denotaalpi">
    <w:name w:val="de nota al pi..."/>
    <w:aliases w:val="Footnote symbol Char,Footnote Reference1 Car Char,Char Char,Carattere Carattere Char,SUPERS Carattere Carattere,Nota,Char,fr,o"/>
    <w:basedOn w:val="Norml"/>
    <w:link w:val="Lbjegyzet-hivatkozs"/>
    <w:uiPriority w:val="99"/>
    <w:rsid w:val="000925E1"/>
    <w:pPr>
      <w:spacing w:after="120" w:line="240" w:lineRule="exact"/>
    </w:pPr>
    <w:rPr>
      <w:vertAlign w:val="superscript"/>
    </w:rPr>
  </w:style>
  <w:style w:type="character" w:customStyle="1" w:styleId="cf01">
    <w:name w:val="cf01"/>
    <w:basedOn w:val="Bekezdsalapbettpusa"/>
    <w:rsid w:val="000925E1"/>
    <w:rPr>
      <w:rFonts w:ascii="Segoe UI" w:hAnsi="Segoe UI" w:cs="Segoe UI" w:hint="default"/>
      <w:sz w:val="18"/>
      <w:szCs w:val="18"/>
    </w:rPr>
  </w:style>
  <w:style w:type="table" w:styleId="Listaszertblzat45jellszn">
    <w:name w:val="List Table 4 Accent 5"/>
    <w:basedOn w:val="Normltblzat"/>
    <w:uiPriority w:val="49"/>
    <w:rsid w:val="000925E1"/>
    <w:pPr>
      <w:spacing w:after="0" w:line="240" w:lineRule="auto"/>
    </w:pPr>
    <w:rPr>
      <w:rFonts w:cs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lWeb">
    <w:name w:val="Normal (Web)"/>
    <w:basedOn w:val="Norml"/>
    <w:uiPriority w:val="99"/>
    <w:unhideWhenUsed/>
    <w:rsid w:val="000925E1"/>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0925E1"/>
    <w:rPr>
      <w:sz w:val="16"/>
      <w:szCs w:val="16"/>
    </w:rPr>
  </w:style>
  <w:style w:type="paragraph" w:styleId="Jegyzetszveg">
    <w:name w:val="annotation text"/>
    <w:basedOn w:val="Norml"/>
    <w:link w:val="JegyzetszvegChar"/>
    <w:uiPriority w:val="99"/>
    <w:unhideWhenUsed/>
    <w:rsid w:val="000925E1"/>
    <w:pPr>
      <w:spacing w:line="240" w:lineRule="auto"/>
    </w:pPr>
    <w:rPr>
      <w:sz w:val="20"/>
      <w:szCs w:val="20"/>
    </w:rPr>
  </w:style>
  <w:style w:type="character" w:customStyle="1" w:styleId="JegyzetszvegChar">
    <w:name w:val="Jegyzetszöveg Char"/>
    <w:basedOn w:val="Bekezdsalapbettpusa"/>
    <w:link w:val="Jegyzetszveg"/>
    <w:uiPriority w:val="99"/>
    <w:rsid w:val="000925E1"/>
    <w:rPr>
      <w:sz w:val="20"/>
      <w:szCs w:val="20"/>
    </w:rPr>
  </w:style>
  <w:style w:type="paragraph" w:styleId="Megjegyzstrgya">
    <w:name w:val="annotation subject"/>
    <w:basedOn w:val="Jegyzetszveg"/>
    <w:next w:val="Jegyzetszveg"/>
    <w:link w:val="MegjegyzstrgyaChar"/>
    <w:uiPriority w:val="99"/>
    <w:semiHidden/>
    <w:unhideWhenUsed/>
    <w:rsid w:val="000925E1"/>
    <w:rPr>
      <w:b/>
      <w:bCs/>
    </w:rPr>
  </w:style>
  <w:style w:type="character" w:customStyle="1" w:styleId="MegjegyzstrgyaChar">
    <w:name w:val="Megjegyzés tárgya Char"/>
    <w:basedOn w:val="JegyzetszvegChar"/>
    <w:link w:val="Megjegyzstrgya"/>
    <w:uiPriority w:val="99"/>
    <w:semiHidden/>
    <w:rsid w:val="000925E1"/>
    <w:rPr>
      <w:b/>
      <w:bCs/>
      <w:sz w:val="20"/>
      <w:szCs w:val="20"/>
    </w:rPr>
  </w:style>
  <w:style w:type="table" w:styleId="Tblzatrcsos5stt5jellszn">
    <w:name w:val="Grid Table 5 Dark Accent 5"/>
    <w:basedOn w:val="Normltblzat"/>
    <w:uiPriority w:val="50"/>
    <w:rsid w:val="000925E1"/>
    <w:pPr>
      <w:spacing w:after="0" w:line="240" w:lineRule="auto"/>
    </w:pPr>
    <w:rPr>
      <w:rFonts w:cs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blzatrcsos45jellszn">
    <w:name w:val="Grid Table 4 Accent 5"/>
    <w:basedOn w:val="Normltblzat"/>
    <w:uiPriority w:val="49"/>
    <w:rsid w:val="00155CC3"/>
    <w:pPr>
      <w:spacing w:after="0" w:line="240" w:lineRule="auto"/>
    </w:pPr>
    <w:rPr>
      <w:rFonts w:cs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aszerbekezds">
    <w:name w:val="List Paragraph"/>
    <w:aliases w:val="Listaszerű bekezdés 1,Felsorolas1,List Paragraph,List Paragraph à moi,lista_2,Számozott lista 1,Eszeri felsorolás,List Paragraph1,Welt L Char,Welt L,Bullet List,FooterText,numbered,Paragraphe de liste1,Bulletr List Paragraph,列出段落"/>
    <w:basedOn w:val="Norml"/>
    <w:link w:val="ListaszerbekezdsChar"/>
    <w:uiPriority w:val="34"/>
    <w:qFormat/>
    <w:rsid w:val="00155CC3"/>
    <w:pPr>
      <w:spacing w:after="0" w:line="240" w:lineRule="auto"/>
      <w:ind w:left="720"/>
      <w:contextualSpacing/>
    </w:pPr>
    <w:rPr>
      <w:rFonts w:cstheme="minorHAnsi"/>
    </w:rPr>
  </w:style>
  <w:style w:type="character" w:customStyle="1" w:styleId="ListaszerbekezdsChar">
    <w:name w:val="Listaszerű bekezdés Char"/>
    <w:aliases w:val="Listaszerű bekezdés 1 Char,Felsorolas1 Char,List Paragraph Char,List Paragraph à moi Char,lista_2 Char,Számozott lista 1 Char,Eszeri felsorolás Char,List Paragraph1 Char,Welt L Char Char,Welt L Char1,Bullet List Char,列出段落 Char"/>
    <w:link w:val="Listaszerbekezds"/>
    <w:uiPriority w:val="34"/>
    <w:qFormat/>
    <w:rsid w:val="00155CC3"/>
    <w:rPr>
      <w:rFonts w:cstheme="minorHAnsi"/>
    </w:rPr>
  </w:style>
  <w:style w:type="table" w:styleId="Tblzatrcsos5stt1jellszn">
    <w:name w:val="Grid Table 5 Dark Accent 1"/>
    <w:basedOn w:val="Normltblzat"/>
    <w:uiPriority w:val="50"/>
    <w:rsid w:val="00155CC3"/>
    <w:pPr>
      <w:spacing w:after="0" w:line="240" w:lineRule="auto"/>
    </w:pPr>
    <w:rPr>
      <w:rFonts w:cs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blzatrcsos43jellszn">
    <w:name w:val="Grid Table 4 Accent 3"/>
    <w:basedOn w:val="Normltblzat"/>
    <w:uiPriority w:val="49"/>
    <w:rsid w:val="00155CC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Kiemels">
    <w:name w:val="Emphasis"/>
    <w:basedOn w:val="Bekezdsalapbettpusa"/>
    <w:uiPriority w:val="20"/>
    <w:qFormat/>
    <w:rsid w:val="00155CC3"/>
    <w:rPr>
      <w:i/>
      <w:iCs/>
    </w:rPr>
  </w:style>
  <w:style w:type="table" w:customStyle="1" w:styleId="Tblzatrcsos5stt1jellszn1">
    <w:name w:val="Táblázat (rácsos) 5 – sötét – 1. jelölőszín1"/>
    <w:basedOn w:val="Normltblzat"/>
    <w:uiPriority w:val="50"/>
    <w:rsid w:val="00155CC3"/>
    <w:pPr>
      <w:spacing w:after="0" w:line="240" w:lineRule="auto"/>
    </w:pPr>
    <w:rPr>
      <w:rFonts w:cs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blzatrcsos41jellszn">
    <w:name w:val="Grid Table 4 Accent 1"/>
    <w:basedOn w:val="Normltblzat"/>
    <w:uiPriority w:val="49"/>
    <w:rsid w:val="00155CC3"/>
    <w:pPr>
      <w:spacing w:after="0" w:line="240" w:lineRule="auto"/>
    </w:pPr>
    <w:rPr>
      <w:rFonts w:cs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aszertblzat31jellszn">
    <w:name w:val="List Table 3 Accent 1"/>
    <w:basedOn w:val="Normltblzat"/>
    <w:uiPriority w:val="48"/>
    <w:rsid w:val="00155CC3"/>
    <w:pPr>
      <w:spacing w:after="0" w:line="240" w:lineRule="auto"/>
    </w:pPr>
    <w:rPr>
      <w:rFonts w:cstheme="minorHAns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Lbjegyzetszveg">
    <w:name w:val="footnote text"/>
    <w:aliases w:val="Footnote,Char1,Char1 Char, Char1,Footnote text,Footnote Text Char Char Char Char,Footnote Text Char Char,Footnote Text Char Char Char Char Char,Footnote Text Char Char Char Char Char Char Char Char,Footnote Text Char Char Char,f,fn,ft"/>
    <w:basedOn w:val="Norml"/>
    <w:link w:val="LbjegyzetszvegChar"/>
    <w:uiPriority w:val="99"/>
    <w:unhideWhenUsed/>
    <w:qFormat/>
    <w:rsid w:val="00155CC3"/>
    <w:pPr>
      <w:spacing w:after="0" w:line="240" w:lineRule="auto"/>
    </w:pPr>
    <w:rPr>
      <w:rFonts w:cstheme="minorHAnsi"/>
      <w:sz w:val="20"/>
      <w:szCs w:val="20"/>
    </w:rPr>
  </w:style>
  <w:style w:type="character" w:customStyle="1" w:styleId="LbjegyzetszvegChar">
    <w:name w:val="Lábjegyzetszöveg Char"/>
    <w:aliases w:val="Footnote Char,Char1 Char1,Char1 Char Char, Char1 Char,Footnote text Char,Footnote Text Char Char Char Char Char1,Footnote Text Char Char Char1,Footnote Text Char Char Char Char Char Char,Footnote Text Char Char Char Char1,f Char"/>
    <w:basedOn w:val="Bekezdsalapbettpusa"/>
    <w:link w:val="Lbjegyzetszveg"/>
    <w:uiPriority w:val="99"/>
    <w:qFormat/>
    <w:rsid w:val="00155CC3"/>
    <w:rPr>
      <w:rFonts w:cstheme="minorHAnsi"/>
      <w:sz w:val="20"/>
      <w:szCs w:val="20"/>
    </w:rPr>
  </w:style>
  <w:style w:type="paragraph" w:styleId="Nincstrkz">
    <w:name w:val="No Spacing"/>
    <w:uiPriority w:val="1"/>
    <w:qFormat/>
    <w:rsid w:val="00083C2E"/>
    <w:pPr>
      <w:spacing w:after="0" w:line="240" w:lineRule="auto"/>
    </w:pPr>
  </w:style>
  <w:style w:type="paragraph" w:styleId="TJ1">
    <w:name w:val="toc 1"/>
    <w:basedOn w:val="Norml"/>
    <w:next w:val="Norml"/>
    <w:autoRedefine/>
    <w:uiPriority w:val="39"/>
    <w:unhideWhenUsed/>
    <w:rsid w:val="0094652E"/>
    <w:pPr>
      <w:tabs>
        <w:tab w:val="right" w:leader="dot" w:pos="9060"/>
      </w:tabs>
      <w:spacing w:after="100"/>
    </w:pPr>
  </w:style>
  <w:style w:type="paragraph" w:styleId="TJ2">
    <w:name w:val="toc 2"/>
    <w:basedOn w:val="Norml"/>
    <w:next w:val="Norml"/>
    <w:autoRedefine/>
    <w:uiPriority w:val="39"/>
    <w:unhideWhenUsed/>
    <w:rsid w:val="0081274E"/>
    <w:pPr>
      <w:spacing w:after="100"/>
      <w:ind w:left="220"/>
    </w:pPr>
  </w:style>
  <w:style w:type="paragraph" w:styleId="TJ3">
    <w:name w:val="toc 3"/>
    <w:basedOn w:val="Norml"/>
    <w:next w:val="Norml"/>
    <w:autoRedefine/>
    <w:uiPriority w:val="39"/>
    <w:unhideWhenUsed/>
    <w:rsid w:val="0081274E"/>
    <w:pPr>
      <w:spacing w:after="100"/>
      <w:ind w:left="440"/>
    </w:pPr>
  </w:style>
  <w:style w:type="paragraph" w:styleId="TJ4">
    <w:name w:val="toc 4"/>
    <w:basedOn w:val="Norml"/>
    <w:next w:val="Norml"/>
    <w:autoRedefine/>
    <w:uiPriority w:val="39"/>
    <w:unhideWhenUsed/>
    <w:rsid w:val="0081274E"/>
    <w:pPr>
      <w:spacing w:after="100"/>
      <w:ind w:left="660"/>
    </w:pPr>
  </w:style>
  <w:style w:type="character" w:styleId="Hiperhivatkozs">
    <w:name w:val="Hyperlink"/>
    <w:basedOn w:val="Bekezdsalapbettpusa"/>
    <w:uiPriority w:val="99"/>
    <w:unhideWhenUsed/>
    <w:rsid w:val="0081274E"/>
    <w:rPr>
      <w:color w:val="0563C1" w:themeColor="hyperlink"/>
      <w:u w:val="single"/>
    </w:rPr>
  </w:style>
  <w:style w:type="paragraph" w:styleId="Buborkszveg">
    <w:name w:val="Balloon Text"/>
    <w:basedOn w:val="Norml"/>
    <w:link w:val="BuborkszvegChar"/>
    <w:uiPriority w:val="99"/>
    <w:semiHidden/>
    <w:unhideWhenUsed/>
    <w:rsid w:val="0032040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2040E"/>
    <w:rPr>
      <w:rFonts w:ascii="Segoe UI" w:hAnsi="Segoe UI" w:cs="Segoe UI"/>
      <w:sz w:val="18"/>
      <w:szCs w:val="18"/>
    </w:rPr>
  </w:style>
  <w:style w:type="paragraph" w:customStyle="1" w:styleId="Tbla-szveg">
    <w:name w:val="Tábla - szöveg"/>
    <w:basedOn w:val="Norml"/>
    <w:qFormat/>
    <w:rsid w:val="00031510"/>
    <w:pPr>
      <w:spacing w:before="120" w:after="0" w:line="240" w:lineRule="auto"/>
      <w:jc w:val="both"/>
    </w:pPr>
    <w:rPr>
      <w:rFonts w:ascii="Arial" w:eastAsia="Times New Roman" w:hAnsi="Arial" w:cs="Cambria"/>
      <w:sz w:val="20"/>
      <w:szCs w:val="24"/>
      <w:lang w:eastAsia="hu-HU"/>
    </w:rPr>
  </w:style>
  <w:style w:type="table" w:styleId="Rcsostblzat">
    <w:name w:val="Table Grid"/>
    <w:basedOn w:val="Normltblzat"/>
    <w:uiPriority w:val="39"/>
    <w:rsid w:val="00DF3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unhideWhenUsed/>
    <w:qFormat/>
    <w:rsid w:val="00221895"/>
    <w:pPr>
      <w:spacing w:after="200" w:line="240" w:lineRule="auto"/>
    </w:pPr>
    <w:rPr>
      <w:i/>
      <w:iCs/>
      <w:color w:val="44546A" w:themeColor="text2"/>
      <w:sz w:val="18"/>
      <w:szCs w:val="18"/>
    </w:rPr>
  </w:style>
  <w:style w:type="table" w:customStyle="1" w:styleId="Rcsostblzat1">
    <w:name w:val="Rácsos táblázat1"/>
    <w:basedOn w:val="Normltblzat"/>
    <w:next w:val="Rcsostblzat"/>
    <w:uiPriority w:val="39"/>
    <w:rsid w:val="00B56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ajegyzk">
    <w:name w:val="table of figures"/>
    <w:basedOn w:val="Norml"/>
    <w:next w:val="Norml"/>
    <w:uiPriority w:val="99"/>
    <w:unhideWhenUsed/>
    <w:rsid w:val="00221895"/>
    <w:pPr>
      <w:spacing w:after="0"/>
    </w:pPr>
  </w:style>
  <w:style w:type="paragraph" w:styleId="Vltozat">
    <w:name w:val="Revision"/>
    <w:hidden/>
    <w:uiPriority w:val="99"/>
    <w:semiHidden/>
    <w:rsid w:val="008B7A3C"/>
    <w:pPr>
      <w:spacing w:after="0" w:line="240" w:lineRule="auto"/>
    </w:pPr>
  </w:style>
  <w:style w:type="table" w:customStyle="1" w:styleId="Listaszertblzat45jellszn1">
    <w:name w:val="Listaszerű táblázat 4 – 5. jelölőszín1"/>
    <w:basedOn w:val="Normltblzat"/>
    <w:uiPriority w:val="49"/>
    <w:rsid w:val="00B10647"/>
    <w:pPr>
      <w:spacing w:after="0" w:line="240" w:lineRule="auto"/>
    </w:pPr>
    <w:rPr>
      <w:rFonts w:cs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35519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09150">
      <w:bodyDiv w:val="1"/>
      <w:marLeft w:val="0"/>
      <w:marRight w:val="0"/>
      <w:marTop w:val="0"/>
      <w:marBottom w:val="0"/>
      <w:divBdr>
        <w:top w:val="none" w:sz="0" w:space="0" w:color="auto"/>
        <w:left w:val="none" w:sz="0" w:space="0" w:color="auto"/>
        <w:bottom w:val="none" w:sz="0" w:space="0" w:color="auto"/>
        <w:right w:val="none" w:sz="0" w:space="0" w:color="auto"/>
      </w:divBdr>
      <w:divsChild>
        <w:div w:id="478957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39505">
      <w:bodyDiv w:val="1"/>
      <w:marLeft w:val="0"/>
      <w:marRight w:val="0"/>
      <w:marTop w:val="0"/>
      <w:marBottom w:val="0"/>
      <w:divBdr>
        <w:top w:val="none" w:sz="0" w:space="0" w:color="auto"/>
        <w:left w:val="none" w:sz="0" w:space="0" w:color="auto"/>
        <w:bottom w:val="none" w:sz="0" w:space="0" w:color="auto"/>
        <w:right w:val="none" w:sz="0" w:space="0" w:color="auto"/>
      </w:divBdr>
      <w:divsChild>
        <w:div w:id="2006933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4214325">
      <w:bodyDiv w:val="1"/>
      <w:marLeft w:val="0"/>
      <w:marRight w:val="0"/>
      <w:marTop w:val="0"/>
      <w:marBottom w:val="0"/>
      <w:divBdr>
        <w:top w:val="none" w:sz="0" w:space="0" w:color="auto"/>
        <w:left w:val="none" w:sz="0" w:space="0" w:color="auto"/>
        <w:bottom w:val="none" w:sz="0" w:space="0" w:color="auto"/>
        <w:right w:val="none" w:sz="0" w:space="0" w:color="auto"/>
      </w:divBdr>
    </w:div>
    <w:div w:id="259608830">
      <w:bodyDiv w:val="1"/>
      <w:marLeft w:val="0"/>
      <w:marRight w:val="0"/>
      <w:marTop w:val="0"/>
      <w:marBottom w:val="0"/>
      <w:divBdr>
        <w:top w:val="none" w:sz="0" w:space="0" w:color="auto"/>
        <w:left w:val="none" w:sz="0" w:space="0" w:color="auto"/>
        <w:bottom w:val="none" w:sz="0" w:space="0" w:color="auto"/>
        <w:right w:val="none" w:sz="0" w:space="0" w:color="auto"/>
      </w:divBdr>
    </w:div>
    <w:div w:id="405151987">
      <w:bodyDiv w:val="1"/>
      <w:marLeft w:val="0"/>
      <w:marRight w:val="0"/>
      <w:marTop w:val="0"/>
      <w:marBottom w:val="0"/>
      <w:divBdr>
        <w:top w:val="none" w:sz="0" w:space="0" w:color="auto"/>
        <w:left w:val="none" w:sz="0" w:space="0" w:color="auto"/>
        <w:bottom w:val="none" w:sz="0" w:space="0" w:color="auto"/>
        <w:right w:val="none" w:sz="0" w:space="0" w:color="auto"/>
      </w:divBdr>
    </w:div>
    <w:div w:id="423108664">
      <w:bodyDiv w:val="1"/>
      <w:marLeft w:val="0"/>
      <w:marRight w:val="0"/>
      <w:marTop w:val="0"/>
      <w:marBottom w:val="0"/>
      <w:divBdr>
        <w:top w:val="none" w:sz="0" w:space="0" w:color="auto"/>
        <w:left w:val="none" w:sz="0" w:space="0" w:color="auto"/>
        <w:bottom w:val="none" w:sz="0" w:space="0" w:color="auto"/>
        <w:right w:val="none" w:sz="0" w:space="0" w:color="auto"/>
      </w:divBdr>
    </w:div>
    <w:div w:id="586890836">
      <w:bodyDiv w:val="1"/>
      <w:marLeft w:val="0"/>
      <w:marRight w:val="0"/>
      <w:marTop w:val="0"/>
      <w:marBottom w:val="0"/>
      <w:divBdr>
        <w:top w:val="none" w:sz="0" w:space="0" w:color="auto"/>
        <w:left w:val="none" w:sz="0" w:space="0" w:color="auto"/>
        <w:bottom w:val="none" w:sz="0" w:space="0" w:color="auto"/>
        <w:right w:val="none" w:sz="0" w:space="0" w:color="auto"/>
      </w:divBdr>
    </w:div>
    <w:div w:id="755905257">
      <w:bodyDiv w:val="1"/>
      <w:marLeft w:val="0"/>
      <w:marRight w:val="0"/>
      <w:marTop w:val="0"/>
      <w:marBottom w:val="0"/>
      <w:divBdr>
        <w:top w:val="none" w:sz="0" w:space="0" w:color="auto"/>
        <w:left w:val="none" w:sz="0" w:space="0" w:color="auto"/>
        <w:bottom w:val="none" w:sz="0" w:space="0" w:color="auto"/>
        <w:right w:val="none" w:sz="0" w:space="0" w:color="auto"/>
      </w:divBdr>
    </w:div>
    <w:div w:id="1214080641">
      <w:bodyDiv w:val="1"/>
      <w:marLeft w:val="0"/>
      <w:marRight w:val="0"/>
      <w:marTop w:val="0"/>
      <w:marBottom w:val="0"/>
      <w:divBdr>
        <w:top w:val="none" w:sz="0" w:space="0" w:color="auto"/>
        <w:left w:val="none" w:sz="0" w:space="0" w:color="auto"/>
        <w:bottom w:val="none" w:sz="0" w:space="0" w:color="auto"/>
        <w:right w:val="none" w:sz="0" w:space="0" w:color="auto"/>
      </w:divBdr>
    </w:div>
    <w:div w:id="1264845214">
      <w:bodyDiv w:val="1"/>
      <w:marLeft w:val="0"/>
      <w:marRight w:val="0"/>
      <w:marTop w:val="0"/>
      <w:marBottom w:val="0"/>
      <w:divBdr>
        <w:top w:val="none" w:sz="0" w:space="0" w:color="auto"/>
        <w:left w:val="none" w:sz="0" w:space="0" w:color="auto"/>
        <w:bottom w:val="none" w:sz="0" w:space="0" w:color="auto"/>
        <w:right w:val="none" w:sz="0" w:space="0" w:color="auto"/>
      </w:divBdr>
    </w:div>
    <w:div w:id="1506166137">
      <w:bodyDiv w:val="1"/>
      <w:marLeft w:val="0"/>
      <w:marRight w:val="0"/>
      <w:marTop w:val="0"/>
      <w:marBottom w:val="0"/>
      <w:divBdr>
        <w:top w:val="none" w:sz="0" w:space="0" w:color="auto"/>
        <w:left w:val="none" w:sz="0" w:space="0" w:color="auto"/>
        <w:bottom w:val="none" w:sz="0" w:space="0" w:color="auto"/>
        <w:right w:val="none" w:sz="0" w:space="0" w:color="auto"/>
      </w:divBdr>
    </w:div>
    <w:div w:id="1512063469">
      <w:bodyDiv w:val="1"/>
      <w:marLeft w:val="0"/>
      <w:marRight w:val="0"/>
      <w:marTop w:val="0"/>
      <w:marBottom w:val="0"/>
      <w:divBdr>
        <w:top w:val="none" w:sz="0" w:space="0" w:color="auto"/>
        <w:left w:val="none" w:sz="0" w:space="0" w:color="auto"/>
        <w:bottom w:val="none" w:sz="0" w:space="0" w:color="auto"/>
        <w:right w:val="none" w:sz="0" w:space="0" w:color="auto"/>
      </w:divBdr>
    </w:div>
    <w:div w:id="1699889325">
      <w:bodyDiv w:val="1"/>
      <w:marLeft w:val="0"/>
      <w:marRight w:val="0"/>
      <w:marTop w:val="0"/>
      <w:marBottom w:val="0"/>
      <w:divBdr>
        <w:top w:val="none" w:sz="0" w:space="0" w:color="auto"/>
        <w:left w:val="none" w:sz="0" w:space="0" w:color="auto"/>
        <w:bottom w:val="none" w:sz="0" w:space="0" w:color="auto"/>
        <w:right w:val="none" w:sz="0" w:space="0" w:color="auto"/>
      </w:divBdr>
    </w:div>
    <w:div w:id="1925257322">
      <w:bodyDiv w:val="1"/>
      <w:marLeft w:val="0"/>
      <w:marRight w:val="0"/>
      <w:marTop w:val="0"/>
      <w:marBottom w:val="0"/>
      <w:divBdr>
        <w:top w:val="none" w:sz="0" w:space="0" w:color="auto"/>
        <w:left w:val="none" w:sz="0" w:space="0" w:color="auto"/>
        <w:bottom w:val="none" w:sz="0" w:space="0" w:color="auto"/>
        <w:right w:val="none" w:sz="0" w:space="0" w:color="auto"/>
      </w:divBdr>
    </w:div>
    <w:div w:id="2025671671">
      <w:bodyDiv w:val="1"/>
      <w:marLeft w:val="0"/>
      <w:marRight w:val="0"/>
      <w:marTop w:val="0"/>
      <w:marBottom w:val="0"/>
      <w:divBdr>
        <w:top w:val="none" w:sz="0" w:space="0" w:color="auto"/>
        <w:left w:val="none" w:sz="0" w:space="0" w:color="auto"/>
        <w:bottom w:val="none" w:sz="0" w:space="0" w:color="auto"/>
        <w:right w:val="none" w:sz="0" w:space="0" w:color="auto"/>
      </w:divBdr>
    </w:div>
    <w:div w:id="206406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ffner.zsoka@morahalom.hu" TargetMode="Externa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E7CFB-0B65-4084-BA98-B313E2F6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22</Pages>
  <Words>3633</Words>
  <Characters>25071</Characters>
  <Application>Microsoft Office Word</Application>
  <DocSecurity>0</DocSecurity>
  <Lines>208</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Földi Zsuzsanna</dc:creator>
  <cp:keywords/>
  <dc:description/>
  <cp:lastModifiedBy>Önkormányzat Mórahalom</cp:lastModifiedBy>
  <cp:revision>42</cp:revision>
  <cp:lastPrinted>2023-05-18T11:30:00Z</cp:lastPrinted>
  <dcterms:created xsi:type="dcterms:W3CDTF">2023-05-08T15:37:00Z</dcterms:created>
  <dcterms:modified xsi:type="dcterms:W3CDTF">2023-05-18T11:30:00Z</dcterms:modified>
</cp:coreProperties>
</file>